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87AC" w14:textId="0098A0A9" w:rsidR="0064206F" w:rsidRDefault="0064206F" w:rsidP="004A096D">
      <w:pPr>
        <w:tabs>
          <w:tab w:val="left" w:pos="3150"/>
        </w:tabs>
        <w:jc w:val="center"/>
        <w:rPr>
          <w:b/>
          <w:sz w:val="28"/>
          <w:lang w:val="en-US"/>
        </w:rPr>
      </w:pPr>
      <w:r w:rsidRPr="0064206F">
        <w:rPr>
          <w:b/>
          <w:sz w:val="28"/>
          <w:lang w:val="en-US"/>
        </w:rPr>
        <w:t>COMMITMENT TO THE GOOD PRACTICES CODE</w:t>
      </w:r>
    </w:p>
    <w:p w14:paraId="254D87AD" w14:textId="77777777" w:rsidR="007F0A83" w:rsidRPr="00480FEA" w:rsidRDefault="007F0A83" w:rsidP="0064206F">
      <w:pPr>
        <w:jc w:val="center"/>
        <w:rPr>
          <w:b/>
          <w:sz w:val="14"/>
          <w:lang w:val="en-US"/>
        </w:rPr>
      </w:pPr>
    </w:p>
    <w:p w14:paraId="254D87AE" w14:textId="77777777" w:rsidR="00101D2A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Mr./Ms. </w:t>
      </w:r>
      <w:r w:rsidR="00101D2A" w:rsidRPr="00480FEA">
        <w:rPr>
          <w:sz w:val="24"/>
          <w:lang w:val="en-US"/>
        </w:rPr>
        <w:t>(Name /Surname):</w:t>
      </w:r>
      <w:r w:rsidR="001154CF" w:rsidRPr="00480FEA">
        <w:rPr>
          <w:sz w:val="24"/>
          <w:lang w:val="en-US"/>
        </w:rPr>
        <w:t xml:space="preserve"> </w:t>
      </w:r>
      <w:r w:rsidR="00033EAF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3EAF" w:rsidRPr="00480FEA">
        <w:rPr>
          <w:sz w:val="24"/>
          <w:lang w:val="en-US"/>
        </w:rPr>
        <w:instrText xml:space="preserve"> FORMTEXT </w:instrText>
      </w:r>
      <w:r w:rsidR="00033EAF" w:rsidRPr="00480FEA">
        <w:rPr>
          <w:sz w:val="24"/>
          <w:lang w:val="en-US"/>
        </w:rPr>
      </w:r>
      <w:r w:rsidR="00033EAF" w:rsidRPr="00480FEA">
        <w:rPr>
          <w:sz w:val="24"/>
          <w:lang w:val="en-US"/>
        </w:rPr>
        <w:fldChar w:fldCharType="separate"/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noProof/>
          <w:sz w:val="24"/>
          <w:lang w:val="en-US"/>
        </w:rPr>
        <w:t> </w:t>
      </w:r>
      <w:r w:rsidR="00033EAF" w:rsidRPr="00480FEA">
        <w:rPr>
          <w:sz w:val="24"/>
          <w:lang w:val="en-US"/>
        </w:rPr>
        <w:fldChar w:fldCharType="end"/>
      </w:r>
    </w:p>
    <w:p w14:paraId="254D87AF" w14:textId="77777777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ID number</w:t>
      </w:r>
      <w:r w:rsidR="00101D2A" w:rsidRPr="00480FEA">
        <w:rPr>
          <w:sz w:val="24"/>
          <w:lang w:val="en-US"/>
        </w:rPr>
        <w:t>:</w:t>
      </w:r>
      <w:r w:rsidR="001154CF" w:rsidRPr="00480FEA">
        <w:rPr>
          <w:sz w:val="24"/>
          <w:lang w:val="en-US"/>
        </w:rPr>
        <w:t xml:space="preserve">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0" w14:textId="77777777" w:rsidR="0064206F" w:rsidRPr="00480FEA" w:rsidRDefault="00101D2A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Ad</w:t>
      </w:r>
      <w:r w:rsidR="008917DB" w:rsidRPr="00480FEA">
        <w:rPr>
          <w:sz w:val="24"/>
          <w:lang w:val="en-US"/>
        </w:rPr>
        <w:t>d</w:t>
      </w:r>
      <w:r w:rsidRPr="00480FEA">
        <w:rPr>
          <w:sz w:val="24"/>
          <w:lang w:val="en-US"/>
        </w:rPr>
        <w:t xml:space="preserve">ress (with postal code, city, province):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1" w14:textId="77777777" w:rsidR="00101D2A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T</w:t>
      </w:r>
      <w:r w:rsidR="00101D2A" w:rsidRPr="00480FEA">
        <w:rPr>
          <w:sz w:val="24"/>
          <w:lang w:val="en-US"/>
        </w:rPr>
        <w:t>elephone:</w:t>
      </w:r>
      <w:r w:rsidR="001154CF" w:rsidRPr="00480FEA">
        <w:rPr>
          <w:sz w:val="24"/>
          <w:lang w:val="en-US"/>
        </w:rPr>
        <w:t xml:space="preserve"> </w:t>
      </w:r>
      <w:r w:rsidR="00D00739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00739" w:rsidRPr="00480FEA">
        <w:rPr>
          <w:sz w:val="24"/>
          <w:lang w:val="en-US"/>
        </w:rPr>
        <w:instrText xml:space="preserve"> FORMTEXT </w:instrText>
      </w:r>
      <w:r w:rsidR="00D00739" w:rsidRPr="00480FEA">
        <w:rPr>
          <w:sz w:val="24"/>
          <w:lang w:val="en-US"/>
        </w:rPr>
      </w:r>
      <w:r w:rsidR="00D00739" w:rsidRPr="00480FEA">
        <w:rPr>
          <w:sz w:val="24"/>
          <w:lang w:val="en-US"/>
        </w:rPr>
        <w:fldChar w:fldCharType="separate"/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noProof/>
          <w:sz w:val="24"/>
          <w:lang w:val="en-US"/>
        </w:rPr>
        <w:t> </w:t>
      </w:r>
      <w:r w:rsidR="00D00739" w:rsidRPr="00480FEA">
        <w:rPr>
          <w:sz w:val="24"/>
          <w:lang w:val="en-US"/>
        </w:rPr>
        <w:fldChar w:fldCharType="end"/>
      </w:r>
    </w:p>
    <w:p w14:paraId="254D87B2" w14:textId="77777777" w:rsidR="0064206F" w:rsidRPr="00480FEA" w:rsidRDefault="00101D2A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Email: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3" w14:textId="77777777" w:rsidR="00101D2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MEMBER OF THE DOCTORAL SCHOOL OF THE UNIVERSITY OF CANTABRIA (EDUC) AS A (tick with an x)</w:t>
      </w:r>
      <w:r w:rsidR="00101D2A" w:rsidRPr="00480FEA">
        <w:rPr>
          <w:sz w:val="24"/>
          <w:lang w:val="en-US"/>
        </w:rPr>
        <w:t>:</w:t>
      </w:r>
    </w:p>
    <w:p w14:paraId="254D87B4" w14:textId="77777777" w:rsidR="00480FEA" w:rsidRPr="00480FEA" w:rsidRDefault="00480FEA" w:rsidP="00480FEA">
      <w:pPr>
        <w:rPr>
          <w:sz w:val="2"/>
          <w:lang w:val="en-US"/>
        </w:rPr>
      </w:pPr>
    </w:p>
    <w:p w14:paraId="254D87B5" w14:textId="77777777" w:rsidR="0064206F" w:rsidRPr="00480FEA" w:rsidRDefault="003449AA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14072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 w:rsidRP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DOCTORAL CANDIDATE</w:t>
      </w:r>
    </w:p>
    <w:p w14:paraId="254D87B6" w14:textId="77777777" w:rsidR="0064206F" w:rsidRPr="00480FEA" w:rsidRDefault="003449AA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183391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 w:rsidRP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RESEARCH PERSONNEL PART OF A DOCTORAL PROGRAMME</w:t>
      </w:r>
    </w:p>
    <w:p w14:paraId="254D87B7" w14:textId="77777777" w:rsidR="0064206F" w:rsidRPr="00480FEA" w:rsidRDefault="003449AA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3354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MEMBER OF THE DOCTORAL PROGRAMME ACADEMIC COMMITTEE</w:t>
      </w:r>
    </w:p>
    <w:p w14:paraId="254D87B8" w14:textId="77777777" w:rsidR="0064206F" w:rsidRPr="00480FEA" w:rsidRDefault="003449AA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180380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DOCTORAL PROGRAMME COORDINATOR</w:t>
      </w:r>
    </w:p>
    <w:p w14:paraId="254D87B9" w14:textId="77777777" w:rsidR="0064206F" w:rsidRPr="00480FEA" w:rsidRDefault="003449AA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1134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 xml:space="preserve">VISITING PROFESSOR </w:t>
      </w:r>
      <w:r w:rsidR="001154CF" w:rsidRPr="00480FEA">
        <w:rPr>
          <w:sz w:val="24"/>
          <w:lang w:val="en-US"/>
        </w:rPr>
        <w:t>/ COLLABORATOR OF</w:t>
      </w:r>
      <w:r w:rsidR="0064206F" w:rsidRPr="00480FEA">
        <w:rPr>
          <w:sz w:val="24"/>
          <w:lang w:val="en-US"/>
        </w:rPr>
        <w:t xml:space="preserve"> THE EDUC</w:t>
      </w:r>
    </w:p>
    <w:p w14:paraId="254D87BA" w14:textId="77777777" w:rsidR="0064206F" w:rsidRPr="00480FEA" w:rsidRDefault="003449AA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21204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E2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ADMINISTRATIVE STAFF</w:t>
      </w:r>
    </w:p>
    <w:p w14:paraId="254D87BB" w14:textId="77777777" w:rsidR="0064206F" w:rsidRPr="00480FEA" w:rsidRDefault="003449AA" w:rsidP="00480FEA">
      <w:pPr>
        <w:ind w:left="851"/>
        <w:rPr>
          <w:sz w:val="24"/>
          <w:lang w:val="en-US"/>
        </w:rPr>
      </w:pPr>
      <w:sdt>
        <w:sdtPr>
          <w:rPr>
            <w:sz w:val="24"/>
            <w:lang w:val="en-US"/>
          </w:rPr>
          <w:id w:val="-14851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FEA" w:rsidRPr="00480FE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480FEA">
        <w:rPr>
          <w:sz w:val="24"/>
          <w:lang w:val="en-US"/>
        </w:rPr>
        <w:t xml:space="preserve">   </w:t>
      </w:r>
      <w:r w:rsidR="0064206F" w:rsidRPr="00480FEA">
        <w:rPr>
          <w:sz w:val="24"/>
          <w:lang w:val="en-US"/>
        </w:rPr>
        <w:t>OTHER (please specify)</w:t>
      </w:r>
      <w:r w:rsidR="007D356E" w:rsidRPr="00480FEA">
        <w:rPr>
          <w:sz w:val="24"/>
          <w:lang w:val="en-US"/>
        </w:rPr>
        <w:t xml:space="preserve">: </w:t>
      </w:r>
      <w:r w:rsidR="007D356E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56E" w:rsidRPr="00480FEA">
        <w:rPr>
          <w:sz w:val="24"/>
          <w:lang w:val="en-US"/>
        </w:rPr>
        <w:instrText xml:space="preserve"> FORMTEXT </w:instrText>
      </w:r>
      <w:r w:rsidR="007D356E" w:rsidRPr="00480FEA">
        <w:rPr>
          <w:sz w:val="24"/>
          <w:lang w:val="en-US"/>
        </w:rPr>
      </w:r>
      <w:r w:rsidR="007D356E" w:rsidRPr="00480FEA">
        <w:rPr>
          <w:sz w:val="24"/>
          <w:lang w:val="en-US"/>
        </w:rPr>
        <w:fldChar w:fldCharType="separate"/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t> </w:t>
      </w:r>
      <w:r w:rsidR="007D356E" w:rsidRPr="00480FEA">
        <w:rPr>
          <w:sz w:val="24"/>
          <w:lang w:val="en-US"/>
        </w:rPr>
        <w:fldChar w:fldCharType="end"/>
      </w:r>
    </w:p>
    <w:p w14:paraId="254D87BC" w14:textId="77777777" w:rsidR="00101D2A" w:rsidRPr="00480FEA" w:rsidRDefault="00101D2A" w:rsidP="00101D2A">
      <w:pPr>
        <w:ind w:left="708"/>
        <w:rPr>
          <w:sz w:val="18"/>
          <w:lang w:val="en-US"/>
        </w:rPr>
      </w:pPr>
    </w:p>
    <w:p w14:paraId="254D87BD" w14:textId="41F76034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ADMITS TO HAVING READ AND TO HAVE KNOWLEDGE OF THE </w:t>
      </w:r>
      <w:hyperlink r:id="rId11" w:history="1">
        <w:r w:rsidRPr="00B455DB">
          <w:rPr>
            <w:rStyle w:val="Hipervnculo"/>
            <w:sz w:val="24"/>
            <w:lang w:val="en-US"/>
          </w:rPr>
          <w:t>EDUC’s GOOD PRACTICE</w:t>
        </w:r>
        <w:r w:rsidR="008917DB" w:rsidRPr="00B455DB">
          <w:rPr>
            <w:rStyle w:val="Hipervnculo"/>
            <w:sz w:val="24"/>
            <w:lang w:val="en-US"/>
          </w:rPr>
          <w:t>S</w:t>
        </w:r>
        <w:r w:rsidRPr="00B455DB">
          <w:rPr>
            <w:rStyle w:val="Hipervnculo"/>
            <w:sz w:val="24"/>
            <w:lang w:val="en-US"/>
          </w:rPr>
          <w:t xml:space="preserve"> CODE</w:t>
        </w:r>
      </w:hyperlink>
      <w:r w:rsidR="00B455DB">
        <w:rPr>
          <w:sz w:val="24"/>
          <w:lang w:val="en-US"/>
        </w:rPr>
        <w:t>, AND AGREES TO ADHERE TO IT (you will find the document in the link).</w:t>
      </w:r>
    </w:p>
    <w:p w14:paraId="254D87BE" w14:textId="77777777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 xml:space="preserve">In SANTANDER on the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  <w:r w:rsidR="00101D2A" w:rsidRPr="00480FEA">
        <w:rPr>
          <w:sz w:val="24"/>
          <w:lang w:val="en-US"/>
        </w:rPr>
        <w:t xml:space="preserve"> (day) o</w:t>
      </w:r>
      <w:r w:rsidRPr="00480FEA">
        <w:rPr>
          <w:sz w:val="24"/>
          <w:lang w:val="en-US"/>
        </w:rPr>
        <w:t>f</w:t>
      </w:r>
      <w:r w:rsidR="007F0A83" w:rsidRPr="00480FEA">
        <w:rPr>
          <w:sz w:val="24"/>
          <w:lang w:val="en-US"/>
        </w:rPr>
        <w:t xml:space="preserve"> 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  <w:r w:rsidR="00101D2A" w:rsidRPr="00480FEA">
        <w:rPr>
          <w:sz w:val="24"/>
          <w:lang w:val="en-US"/>
        </w:rPr>
        <w:t xml:space="preserve">…. (month) of </w:t>
      </w:r>
      <w:r w:rsidRPr="00480FEA">
        <w:rPr>
          <w:sz w:val="24"/>
          <w:lang w:val="en-US"/>
        </w:rPr>
        <w:t>20</w:t>
      </w:r>
      <w:r w:rsidR="007F0A83" w:rsidRPr="00480FEA">
        <w:rPr>
          <w:sz w:val="24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0A83" w:rsidRPr="00480FEA">
        <w:rPr>
          <w:sz w:val="24"/>
          <w:lang w:val="en-US"/>
        </w:rPr>
        <w:instrText xml:space="preserve"> FORMTEXT </w:instrText>
      </w:r>
      <w:r w:rsidR="007F0A83" w:rsidRPr="00480FEA">
        <w:rPr>
          <w:sz w:val="24"/>
          <w:lang w:val="en-US"/>
        </w:rPr>
      </w:r>
      <w:r w:rsidR="007F0A83" w:rsidRPr="00480FEA">
        <w:rPr>
          <w:sz w:val="24"/>
          <w:lang w:val="en-US"/>
        </w:rPr>
        <w:fldChar w:fldCharType="separate"/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noProof/>
          <w:sz w:val="24"/>
          <w:lang w:val="en-US"/>
        </w:rPr>
        <w:t> </w:t>
      </w:r>
      <w:r w:rsidR="007F0A83" w:rsidRPr="00480FEA">
        <w:rPr>
          <w:sz w:val="24"/>
          <w:lang w:val="en-US"/>
        </w:rPr>
        <w:fldChar w:fldCharType="end"/>
      </w:r>
    </w:p>
    <w:p w14:paraId="254D87BF" w14:textId="77777777" w:rsidR="0064206F" w:rsidRPr="00480FEA" w:rsidRDefault="0064206F" w:rsidP="0064206F">
      <w:pPr>
        <w:rPr>
          <w:sz w:val="24"/>
          <w:lang w:val="en-US"/>
        </w:rPr>
      </w:pPr>
      <w:r w:rsidRPr="00480FEA">
        <w:rPr>
          <w:sz w:val="24"/>
          <w:lang w:val="en-US"/>
        </w:rPr>
        <w:t>SIGNED:</w:t>
      </w:r>
    </w:p>
    <w:p w14:paraId="254D87C0" w14:textId="77777777" w:rsidR="00101D2A" w:rsidRPr="00480FEA" w:rsidRDefault="00101D2A" w:rsidP="0064206F">
      <w:pPr>
        <w:rPr>
          <w:sz w:val="24"/>
          <w:lang w:val="en-US"/>
        </w:rPr>
      </w:pPr>
    </w:p>
    <w:p w14:paraId="254D87C1" w14:textId="77777777" w:rsidR="00101D2A" w:rsidRDefault="00101D2A" w:rsidP="0064206F">
      <w:pPr>
        <w:rPr>
          <w:lang w:val="en-US"/>
        </w:rPr>
      </w:pPr>
    </w:p>
    <w:p w14:paraId="254D87C2" w14:textId="77777777" w:rsidR="008311A1" w:rsidRPr="001C5FFB" w:rsidRDefault="00101D2A" w:rsidP="00101D2A">
      <w:pPr>
        <w:jc w:val="center"/>
        <w:rPr>
          <w:lang w:val="en-US"/>
        </w:rPr>
      </w:pPr>
      <w:r w:rsidRPr="00101D2A">
        <w:rPr>
          <w:b/>
          <w:lang w:val="en-US"/>
        </w:rPr>
        <w:t>THE DIRECTOR OF THE UNIVERSITY OF CANTABRIA DOCTORAL SCHOOL</w:t>
      </w:r>
    </w:p>
    <w:sectPr w:rsidR="008311A1" w:rsidRPr="001C5FFB" w:rsidSect="004A096D">
      <w:headerReference w:type="default" r:id="rId12"/>
      <w:footerReference w:type="default" r:id="rId13"/>
      <w:pgSz w:w="11906" w:h="16838"/>
      <w:pgMar w:top="1417" w:right="1701" w:bottom="1417" w:left="1701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87C5" w14:textId="77777777" w:rsidR="00E75584" w:rsidRDefault="00E75584" w:rsidP="00516AEA">
      <w:pPr>
        <w:spacing w:after="0" w:line="240" w:lineRule="auto"/>
      </w:pPr>
      <w:r>
        <w:separator/>
      </w:r>
    </w:p>
  </w:endnote>
  <w:endnote w:type="continuationSeparator" w:id="0">
    <w:p w14:paraId="254D87C6" w14:textId="77777777" w:rsidR="00E75584" w:rsidRDefault="00E75584" w:rsidP="0051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6077" w14:textId="77777777" w:rsidR="004A096D" w:rsidRPr="00E67EC0" w:rsidRDefault="004A096D" w:rsidP="004A096D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BA98B2C" w14:textId="77777777" w:rsidR="004A096D" w:rsidRPr="00E67EC0" w:rsidRDefault="004A096D" w:rsidP="004A096D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DC286EF" w14:textId="4054A9E8" w:rsidR="00B30170" w:rsidRPr="004A096D" w:rsidRDefault="004A096D" w:rsidP="004A096D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proofErr w:type="gramStart"/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r>
      <w:rPr>
        <w:rFonts w:ascii="Montserrat Medium" w:hAnsi="Montserrat Medium"/>
        <w:color w:val="94B7BB"/>
        <w:sz w:val="17"/>
        <w:szCs w:val="17"/>
      </w:rPr>
      <w:t>¡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87C3" w14:textId="77777777" w:rsidR="00E75584" w:rsidRDefault="00E75584" w:rsidP="00516AEA">
      <w:pPr>
        <w:spacing w:after="0" w:line="240" w:lineRule="auto"/>
      </w:pPr>
      <w:r>
        <w:separator/>
      </w:r>
    </w:p>
  </w:footnote>
  <w:footnote w:type="continuationSeparator" w:id="0">
    <w:p w14:paraId="254D87C4" w14:textId="77777777" w:rsidR="00E75584" w:rsidRDefault="00E75584" w:rsidP="0051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2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43"/>
      <w:gridCol w:w="1988"/>
      <w:gridCol w:w="1797"/>
    </w:tblGrid>
    <w:tr w:rsidR="001154CF" w14:paraId="254D87CA" w14:textId="77777777" w:rsidTr="00B30170">
      <w:trPr>
        <w:trHeight w:val="996"/>
      </w:trPr>
      <w:tc>
        <w:tcPr>
          <w:tcW w:w="2942" w:type="dxa"/>
        </w:tcPr>
        <w:p w14:paraId="254D87C7" w14:textId="1DFEB4CE" w:rsidR="001154CF" w:rsidRDefault="004A096D" w:rsidP="001154CF">
          <w:pPr>
            <w:pStyle w:val="Encabezado"/>
            <w:ind w:left="-450"/>
          </w:pPr>
          <w:r>
            <w:rPr>
              <w:noProof/>
            </w:rPr>
            <w:drawing>
              <wp:inline distT="0" distB="0" distL="0" distR="0" wp14:anchorId="5AEA9D7A" wp14:editId="75A82EAE">
                <wp:extent cx="4367077" cy="10287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254D87C8" w14:textId="43B0FAF8" w:rsidR="001154CF" w:rsidRPr="00DB66C3" w:rsidRDefault="004A096D" w:rsidP="001154CF">
          <w:pPr>
            <w:pStyle w:val="Encabezado"/>
          </w:pPr>
          <w:r>
            <w:t xml:space="preserve"> </w:t>
          </w:r>
        </w:p>
      </w:tc>
      <w:tc>
        <w:tcPr>
          <w:tcW w:w="3541" w:type="dxa"/>
        </w:tcPr>
        <w:p w14:paraId="254D87C9" w14:textId="0ED94755" w:rsidR="001154CF" w:rsidRPr="007B725F" w:rsidRDefault="001154CF" w:rsidP="001154CF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254D87CB" w14:textId="77777777" w:rsidR="001154CF" w:rsidRDefault="001154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11F"/>
    <w:multiLevelType w:val="hybridMultilevel"/>
    <w:tmpl w:val="86B692E6"/>
    <w:lvl w:ilvl="0" w:tplc="ADA05A5A">
      <w:start w:val="1"/>
      <w:numFmt w:val="lowerRoman"/>
      <w:lvlText w:val="%1)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6F5C"/>
    <w:multiLevelType w:val="hybridMultilevel"/>
    <w:tmpl w:val="58448BEA"/>
    <w:lvl w:ilvl="0" w:tplc="1DE05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E4E8C"/>
    <w:multiLevelType w:val="hybridMultilevel"/>
    <w:tmpl w:val="07187012"/>
    <w:lvl w:ilvl="0" w:tplc="4A4A531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4"/>
    <w:rsid w:val="00033EAF"/>
    <w:rsid w:val="000E55EC"/>
    <w:rsid w:val="00101D2A"/>
    <w:rsid w:val="001154CF"/>
    <w:rsid w:val="00162F87"/>
    <w:rsid w:val="001C5FFB"/>
    <w:rsid w:val="002505D6"/>
    <w:rsid w:val="00275A89"/>
    <w:rsid w:val="00324453"/>
    <w:rsid w:val="003449AA"/>
    <w:rsid w:val="00383EB2"/>
    <w:rsid w:val="00432256"/>
    <w:rsid w:val="00480FEA"/>
    <w:rsid w:val="004A096D"/>
    <w:rsid w:val="00506E03"/>
    <w:rsid w:val="00516AEA"/>
    <w:rsid w:val="005916EC"/>
    <w:rsid w:val="0064206F"/>
    <w:rsid w:val="007D356E"/>
    <w:rsid w:val="007F0A83"/>
    <w:rsid w:val="008311A1"/>
    <w:rsid w:val="008917DB"/>
    <w:rsid w:val="009073BE"/>
    <w:rsid w:val="00992F78"/>
    <w:rsid w:val="009A6279"/>
    <w:rsid w:val="00A02066"/>
    <w:rsid w:val="00B034E2"/>
    <w:rsid w:val="00B30170"/>
    <w:rsid w:val="00B455DB"/>
    <w:rsid w:val="00C02A84"/>
    <w:rsid w:val="00CA6166"/>
    <w:rsid w:val="00D00739"/>
    <w:rsid w:val="00D347B8"/>
    <w:rsid w:val="00D541F3"/>
    <w:rsid w:val="00E75584"/>
    <w:rsid w:val="00ED14F5"/>
    <w:rsid w:val="00F0018D"/>
    <w:rsid w:val="00F563C4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D87AB"/>
  <w15:docId w15:val="{5A8DAD98-8DD1-4905-A2D2-93A5441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4F5"/>
    <w:pPr>
      <w:ind w:left="720"/>
      <w:contextualSpacing/>
    </w:pPr>
    <w:rPr>
      <w:rFonts w:eastAsiaTheme="minorEastAsia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6A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A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6AEA"/>
    <w:rPr>
      <w:vertAlign w:val="superscript"/>
    </w:rPr>
  </w:style>
  <w:style w:type="table" w:styleId="Tablaconcuadrcula">
    <w:name w:val="Table Grid"/>
    <w:basedOn w:val="Tablanormal"/>
    <w:uiPriority w:val="39"/>
    <w:rsid w:val="0043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4CF"/>
  </w:style>
  <w:style w:type="paragraph" w:styleId="Piedepgina">
    <w:name w:val="footer"/>
    <w:basedOn w:val="Normal"/>
    <w:link w:val="PiedepginaCar"/>
    <w:uiPriority w:val="99"/>
    <w:unhideWhenUsed/>
    <w:rsid w:val="00115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4CF"/>
  </w:style>
  <w:style w:type="character" w:styleId="Hipervnculo">
    <w:name w:val="Hyperlink"/>
    <w:basedOn w:val="Fuentedeprrafopredeter"/>
    <w:uiPriority w:val="99"/>
    <w:unhideWhenUsed/>
    <w:rsid w:val="00A0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entros/escuela-de-doctorado/doctorandos-a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26522-1F8A-4D50-98F7-7DA80C9C0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982A2-B477-4C1A-93CF-570FDC533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4C2D0F-0EBF-4B17-B9F2-8D1880D7E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5B5A0-5C3A-4BFF-8B89-642E346ED43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eaf55fb8-00c1-4942-82d1-c34335fc4fc9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Calderon De Vega, Roberto</dc:creator>
  <cp:lastModifiedBy>Gomez Vega, Ramon</cp:lastModifiedBy>
  <cp:revision>23</cp:revision>
  <cp:lastPrinted>2015-08-17T10:50:00Z</cp:lastPrinted>
  <dcterms:created xsi:type="dcterms:W3CDTF">2015-08-17T10:58:00Z</dcterms:created>
  <dcterms:modified xsi:type="dcterms:W3CDTF">2024-04-23T14:58:00Z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