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9FF" w:rsidRPr="009B49FF" w:rsidRDefault="009B49FF" w:rsidP="009B49FF">
      <w:pPr>
        <w:widowControl/>
        <w:spacing w:after="160" w:line="259" w:lineRule="auto"/>
        <w:jc w:val="center"/>
        <w:rPr>
          <w:rFonts w:ascii="Lufga Black" w:hAnsi="Lufga Black"/>
          <w:sz w:val="96"/>
          <w:szCs w:val="96"/>
        </w:rPr>
      </w:pPr>
      <w:r w:rsidRPr="009B49FF">
        <w:rPr>
          <w:rFonts w:ascii="Lufga Black" w:hAnsi="Lufga Black"/>
          <w:sz w:val="96"/>
          <w:szCs w:val="96"/>
        </w:rPr>
        <w:t>HOJA DE DATOS</w:t>
      </w:r>
    </w:p>
    <w:p w:rsidR="009B49FF" w:rsidRDefault="009B49FF" w:rsidP="009B49FF">
      <w:pPr>
        <w:widowControl/>
        <w:spacing w:after="160" w:line="259" w:lineRule="auto"/>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273"/>
        <w:gridCol w:w="567"/>
        <w:gridCol w:w="1129"/>
        <w:gridCol w:w="3112"/>
      </w:tblGrid>
      <w:tr w:rsidR="009B49FF" w:rsidTr="00EF07ED">
        <w:trPr>
          <w:trHeight w:val="269"/>
        </w:trPr>
        <w:tc>
          <w:tcPr>
            <w:tcW w:w="2547" w:type="dxa"/>
            <w:tcBorders>
              <w:bottom w:val="single" w:sz="4" w:space="0" w:color="auto"/>
            </w:tcBorders>
            <w:shd w:val="clear" w:color="auto" w:fill="D9D9D9" w:themeFill="background1" w:themeFillShade="D9"/>
            <w:vAlign w:val="center"/>
          </w:tcPr>
          <w:p w:rsidR="009B49FF" w:rsidRDefault="009B49FF" w:rsidP="009B49FF">
            <w:pPr>
              <w:widowControl/>
            </w:pPr>
            <w:r>
              <w:t>DNI</w:t>
            </w:r>
          </w:p>
        </w:tc>
        <w:tc>
          <w:tcPr>
            <w:tcW w:w="2840" w:type="dxa"/>
            <w:gridSpan w:val="2"/>
            <w:shd w:val="clear" w:color="auto" w:fill="D9D9D9" w:themeFill="background1" w:themeFillShade="D9"/>
            <w:vAlign w:val="center"/>
          </w:tcPr>
          <w:p w:rsidR="009B49FF" w:rsidRDefault="009B49FF" w:rsidP="009B49FF">
            <w:pPr>
              <w:widowControl/>
            </w:pPr>
            <w:r>
              <w:t>FECHA DE NACIMIENTO</w:t>
            </w:r>
          </w:p>
        </w:tc>
        <w:tc>
          <w:tcPr>
            <w:tcW w:w="4241" w:type="dxa"/>
            <w:gridSpan w:val="2"/>
            <w:vAlign w:val="center"/>
          </w:tcPr>
          <w:p w:rsidR="009B49FF" w:rsidRDefault="009B49FF" w:rsidP="009B49FF">
            <w:pPr>
              <w:widowControl/>
            </w:pPr>
          </w:p>
        </w:tc>
      </w:tr>
      <w:tr w:rsidR="009B49FF" w:rsidTr="00EF07ED">
        <w:trPr>
          <w:trHeight w:val="444"/>
        </w:trPr>
        <w:tc>
          <w:tcPr>
            <w:tcW w:w="2547" w:type="dxa"/>
            <w:tcBorders>
              <w:top w:val="single" w:sz="4" w:space="0" w:color="auto"/>
              <w:left w:val="single" w:sz="4" w:space="0" w:color="auto"/>
              <w:bottom w:val="single" w:sz="4" w:space="0" w:color="auto"/>
              <w:right w:val="single" w:sz="4" w:space="0" w:color="auto"/>
            </w:tcBorders>
            <w:vAlign w:val="center"/>
          </w:tcPr>
          <w:p w:rsidR="009B49FF" w:rsidRDefault="009B49FF" w:rsidP="009B49FF">
            <w:pPr>
              <w:widowControl/>
            </w:pP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9B49FF" w:rsidRDefault="009B49FF" w:rsidP="009B49FF">
            <w:pPr>
              <w:widowControl/>
            </w:pPr>
          </w:p>
        </w:tc>
        <w:tc>
          <w:tcPr>
            <w:tcW w:w="4241" w:type="dxa"/>
            <w:gridSpan w:val="2"/>
            <w:tcBorders>
              <w:left w:val="single" w:sz="4" w:space="0" w:color="auto"/>
            </w:tcBorders>
            <w:vAlign w:val="center"/>
          </w:tcPr>
          <w:p w:rsidR="009B49FF" w:rsidRDefault="009B49FF" w:rsidP="009B49FF">
            <w:pPr>
              <w:widowControl/>
            </w:pPr>
          </w:p>
        </w:tc>
      </w:tr>
      <w:tr w:rsidR="00EF07ED" w:rsidTr="00EF07ED">
        <w:trPr>
          <w:trHeight w:val="269"/>
        </w:trPr>
        <w:tc>
          <w:tcPr>
            <w:tcW w:w="2547" w:type="dxa"/>
            <w:tcBorders>
              <w:top w:val="single" w:sz="4" w:space="0" w:color="auto"/>
              <w:bottom w:val="single" w:sz="4" w:space="0" w:color="auto"/>
            </w:tcBorders>
            <w:shd w:val="clear" w:color="auto" w:fill="D9D9D9" w:themeFill="background1" w:themeFillShade="D9"/>
            <w:vAlign w:val="center"/>
          </w:tcPr>
          <w:p w:rsidR="00EF07ED" w:rsidRDefault="00EF07ED" w:rsidP="009B49FF">
            <w:pPr>
              <w:widowControl/>
            </w:pPr>
            <w:r>
              <w:t>APELLIDOS</w:t>
            </w:r>
          </w:p>
        </w:tc>
        <w:tc>
          <w:tcPr>
            <w:tcW w:w="3969" w:type="dxa"/>
            <w:gridSpan w:val="3"/>
            <w:tcBorders>
              <w:bottom w:val="single" w:sz="4" w:space="0" w:color="auto"/>
            </w:tcBorders>
            <w:shd w:val="clear" w:color="auto" w:fill="D9D9D9" w:themeFill="background1" w:themeFillShade="D9"/>
            <w:vAlign w:val="center"/>
          </w:tcPr>
          <w:p w:rsidR="00EF07ED" w:rsidRDefault="00EF07ED" w:rsidP="009B49FF">
            <w:pPr>
              <w:widowControl/>
            </w:pPr>
          </w:p>
        </w:tc>
        <w:tc>
          <w:tcPr>
            <w:tcW w:w="3112" w:type="dxa"/>
            <w:tcBorders>
              <w:bottom w:val="single" w:sz="4" w:space="0" w:color="auto"/>
            </w:tcBorders>
            <w:shd w:val="clear" w:color="auto" w:fill="D9D9D9" w:themeFill="background1" w:themeFillShade="D9"/>
            <w:vAlign w:val="center"/>
          </w:tcPr>
          <w:p w:rsidR="00EF07ED" w:rsidRDefault="00EF07ED" w:rsidP="009B49FF">
            <w:pPr>
              <w:widowControl/>
            </w:pPr>
            <w:r>
              <w:t>NOMBRE</w:t>
            </w:r>
          </w:p>
        </w:tc>
      </w:tr>
      <w:tr w:rsidR="00EF07ED" w:rsidTr="00EF07ED">
        <w:trPr>
          <w:trHeight w:val="426"/>
        </w:trPr>
        <w:tc>
          <w:tcPr>
            <w:tcW w:w="6516" w:type="dxa"/>
            <w:gridSpan w:val="4"/>
            <w:tcBorders>
              <w:top w:val="single" w:sz="4" w:space="0" w:color="auto"/>
              <w:left w:val="single" w:sz="4" w:space="0" w:color="auto"/>
              <w:bottom w:val="single" w:sz="4" w:space="0" w:color="auto"/>
              <w:right w:val="single" w:sz="4" w:space="0" w:color="auto"/>
            </w:tcBorders>
            <w:vAlign w:val="center"/>
          </w:tcPr>
          <w:p w:rsidR="00EF07ED" w:rsidRDefault="00EF07ED" w:rsidP="009B49FF">
            <w:pPr>
              <w:widowControl/>
            </w:pPr>
          </w:p>
        </w:tc>
        <w:tc>
          <w:tcPr>
            <w:tcW w:w="3112" w:type="dxa"/>
            <w:tcBorders>
              <w:top w:val="single" w:sz="4" w:space="0" w:color="auto"/>
              <w:left w:val="single" w:sz="4" w:space="0" w:color="auto"/>
              <w:bottom w:val="single" w:sz="4" w:space="0" w:color="auto"/>
              <w:right w:val="single" w:sz="4" w:space="0" w:color="auto"/>
            </w:tcBorders>
            <w:vAlign w:val="center"/>
          </w:tcPr>
          <w:p w:rsidR="00EF07ED" w:rsidRDefault="00EF07ED" w:rsidP="009B49FF">
            <w:pPr>
              <w:widowControl/>
            </w:pPr>
          </w:p>
        </w:tc>
      </w:tr>
      <w:tr w:rsidR="009B49FF" w:rsidTr="00EF07ED">
        <w:trPr>
          <w:trHeight w:val="269"/>
        </w:trPr>
        <w:tc>
          <w:tcPr>
            <w:tcW w:w="2547" w:type="dxa"/>
            <w:tcBorders>
              <w:top w:val="single" w:sz="4" w:space="0" w:color="auto"/>
              <w:bottom w:val="single" w:sz="4" w:space="0" w:color="auto"/>
            </w:tcBorders>
            <w:shd w:val="clear" w:color="auto" w:fill="D9D9D9" w:themeFill="background1" w:themeFillShade="D9"/>
            <w:vAlign w:val="center"/>
          </w:tcPr>
          <w:p w:rsidR="009B49FF" w:rsidRDefault="009B49FF" w:rsidP="009B49FF">
            <w:pPr>
              <w:widowControl/>
            </w:pPr>
            <w:r>
              <w:t>DIRECCION</w:t>
            </w:r>
          </w:p>
        </w:tc>
        <w:tc>
          <w:tcPr>
            <w:tcW w:w="3969" w:type="dxa"/>
            <w:gridSpan w:val="3"/>
            <w:tcBorders>
              <w:top w:val="single" w:sz="4" w:space="0" w:color="auto"/>
              <w:bottom w:val="single" w:sz="4" w:space="0" w:color="auto"/>
            </w:tcBorders>
            <w:vAlign w:val="center"/>
          </w:tcPr>
          <w:p w:rsidR="009B49FF" w:rsidRDefault="009B49FF" w:rsidP="009B49FF">
            <w:pPr>
              <w:widowControl/>
            </w:pPr>
          </w:p>
        </w:tc>
        <w:tc>
          <w:tcPr>
            <w:tcW w:w="3112" w:type="dxa"/>
            <w:tcBorders>
              <w:bottom w:val="single" w:sz="4" w:space="0" w:color="auto"/>
            </w:tcBorders>
            <w:vAlign w:val="center"/>
          </w:tcPr>
          <w:p w:rsidR="009B49FF" w:rsidRDefault="009B49FF" w:rsidP="009B49FF">
            <w:pPr>
              <w:widowControl/>
            </w:pPr>
          </w:p>
        </w:tc>
      </w:tr>
      <w:tr w:rsidR="00EF07ED" w:rsidTr="00EF07ED">
        <w:trPr>
          <w:trHeight w:val="407"/>
        </w:trPr>
        <w:tc>
          <w:tcPr>
            <w:tcW w:w="9628" w:type="dxa"/>
            <w:gridSpan w:val="5"/>
            <w:tcBorders>
              <w:top w:val="single" w:sz="4" w:space="0" w:color="auto"/>
              <w:left w:val="single" w:sz="4" w:space="0" w:color="auto"/>
              <w:bottom w:val="single" w:sz="4" w:space="0" w:color="auto"/>
              <w:right w:val="single" w:sz="4" w:space="0" w:color="auto"/>
            </w:tcBorders>
            <w:vAlign w:val="center"/>
          </w:tcPr>
          <w:p w:rsidR="00EF07ED" w:rsidRDefault="00EF07ED" w:rsidP="009B49FF">
            <w:pPr>
              <w:widowControl/>
            </w:pPr>
          </w:p>
        </w:tc>
      </w:tr>
      <w:tr w:rsidR="009B49FF" w:rsidTr="00EF07ED">
        <w:trPr>
          <w:trHeight w:val="269"/>
        </w:trPr>
        <w:tc>
          <w:tcPr>
            <w:tcW w:w="2547" w:type="dxa"/>
            <w:tcBorders>
              <w:top w:val="single" w:sz="4" w:space="0" w:color="auto"/>
              <w:bottom w:val="single" w:sz="4" w:space="0" w:color="auto"/>
            </w:tcBorders>
            <w:shd w:val="clear" w:color="auto" w:fill="D9D9D9" w:themeFill="background1" w:themeFillShade="D9"/>
            <w:vAlign w:val="center"/>
          </w:tcPr>
          <w:p w:rsidR="009B49FF" w:rsidRDefault="009B49FF" w:rsidP="009B49FF">
            <w:pPr>
              <w:widowControl/>
            </w:pPr>
            <w:r>
              <w:t>C.POSTAL</w:t>
            </w:r>
          </w:p>
        </w:tc>
        <w:tc>
          <w:tcPr>
            <w:tcW w:w="3969" w:type="dxa"/>
            <w:gridSpan w:val="3"/>
            <w:tcBorders>
              <w:top w:val="single" w:sz="4" w:space="0" w:color="auto"/>
              <w:bottom w:val="single" w:sz="4" w:space="0" w:color="auto"/>
            </w:tcBorders>
            <w:shd w:val="clear" w:color="auto" w:fill="D9D9D9" w:themeFill="background1" w:themeFillShade="D9"/>
            <w:vAlign w:val="center"/>
          </w:tcPr>
          <w:p w:rsidR="009B49FF" w:rsidRDefault="009B49FF" w:rsidP="009B49FF">
            <w:pPr>
              <w:widowControl/>
            </w:pPr>
            <w:r>
              <w:t>MUNICIPIO</w:t>
            </w:r>
          </w:p>
        </w:tc>
        <w:tc>
          <w:tcPr>
            <w:tcW w:w="3112" w:type="dxa"/>
            <w:tcBorders>
              <w:top w:val="single" w:sz="4" w:space="0" w:color="auto"/>
              <w:bottom w:val="single" w:sz="4" w:space="0" w:color="auto"/>
            </w:tcBorders>
            <w:shd w:val="clear" w:color="auto" w:fill="D9D9D9" w:themeFill="background1" w:themeFillShade="D9"/>
            <w:vAlign w:val="center"/>
          </w:tcPr>
          <w:p w:rsidR="009B49FF" w:rsidRDefault="009B49FF" w:rsidP="009B49FF">
            <w:pPr>
              <w:widowControl/>
            </w:pPr>
          </w:p>
        </w:tc>
      </w:tr>
      <w:tr w:rsidR="00EF07ED" w:rsidTr="00EF07ED">
        <w:trPr>
          <w:trHeight w:val="417"/>
        </w:trPr>
        <w:tc>
          <w:tcPr>
            <w:tcW w:w="2547" w:type="dxa"/>
            <w:tcBorders>
              <w:top w:val="single" w:sz="4" w:space="0" w:color="auto"/>
              <w:left w:val="single" w:sz="4" w:space="0" w:color="auto"/>
              <w:bottom w:val="single" w:sz="4" w:space="0" w:color="auto"/>
              <w:right w:val="single" w:sz="4" w:space="0" w:color="auto"/>
            </w:tcBorders>
            <w:vAlign w:val="center"/>
          </w:tcPr>
          <w:p w:rsidR="00EF07ED" w:rsidRDefault="00EF07ED" w:rsidP="009B49FF">
            <w:pPr>
              <w:widowControl/>
            </w:pPr>
          </w:p>
        </w:tc>
        <w:tc>
          <w:tcPr>
            <w:tcW w:w="7081" w:type="dxa"/>
            <w:gridSpan w:val="4"/>
            <w:tcBorders>
              <w:top w:val="single" w:sz="4" w:space="0" w:color="auto"/>
              <w:left w:val="single" w:sz="4" w:space="0" w:color="auto"/>
              <w:bottom w:val="single" w:sz="4" w:space="0" w:color="auto"/>
              <w:right w:val="single" w:sz="4" w:space="0" w:color="auto"/>
            </w:tcBorders>
            <w:vAlign w:val="center"/>
          </w:tcPr>
          <w:p w:rsidR="00EF07ED" w:rsidRDefault="00EF07ED" w:rsidP="009B49FF">
            <w:pPr>
              <w:widowControl/>
            </w:pPr>
          </w:p>
        </w:tc>
      </w:tr>
      <w:tr w:rsidR="009B49FF" w:rsidTr="00EF07ED">
        <w:trPr>
          <w:trHeight w:val="269"/>
        </w:trPr>
        <w:tc>
          <w:tcPr>
            <w:tcW w:w="2547" w:type="dxa"/>
            <w:tcBorders>
              <w:top w:val="single" w:sz="4" w:space="0" w:color="auto"/>
              <w:bottom w:val="single" w:sz="4" w:space="0" w:color="auto"/>
            </w:tcBorders>
            <w:shd w:val="clear" w:color="auto" w:fill="D9D9D9" w:themeFill="background1" w:themeFillShade="D9"/>
            <w:vAlign w:val="center"/>
          </w:tcPr>
          <w:p w:rsidR="009B49FF" w:rsidRDefault="009B49FF" w:rsidP="009B49FF">
            <w:pPr>
              <w:widowControl/>
            </w:pPr>
            <w:r>
              <w:t>TEL MÓVIL</w:t>
            </w:r>
          </w:p>
        </w:tc>
        <w:tc>
          <w:tcPr>
            <w:tcW w:w="2273" w:type="dxa"/>
            <w:tcBorders>
              <w:top w:val="single" w:sz="4" w:space="0" w:color="auto"/>
            </w:tcBorders>
            <w:shd w:val="clear" w:color="auto" w:fill="D9D9D9" w:themeFill="background1" w:themeFillShade="D9"/>
            <w:vAlign w:val="center"/>
          </w:tcPr>
          <w:p w:rsidR="009B49FF" w:rsidRDefault="009B49FF" w:rsidP="009B49FF">
            <w:pPr>
              <w:widowControl/>
            </w:pPr>
            <w:r>
              <w:t>TELÉFONO 2</w:t>
            </w:r>
          </w:p>
        </w:tc>
        <w:tc>
          <w:tcPr>
            <w:tcW w:w="4808" w:type="dxa"/>
            <w:gridSpan w:val="3"/>
            <w:tcBorders>
              <w:top w:val="single" w:sz="4" w:space="0" w:color="auto"/>
            </w:tcBorders>
            <w:vAlign w:val="center"/>
          </w:tcPr>
          <w:p w:rsidR="009B49FF" w:rsidRDefault="009B49FF" w:rsidP="009B49FF">
            <w:pPr>
              <w:widowControl/>
            </w:pPr>
          </w:p>
        </w:tc>
      </w:tr>
      <w:tr w:rsidR="00EF07ED" w:rsidTr="00EF07ED">
        <w:trPr>
          <w:trHeight w:val="427"/>
        </w:trPr>
        <w:tc>
          <w:tcPr>
            <w:tcW w:w="2547" w:type="dxa"/>
            <w:tcBorders>
              <w:top w:val="single" w:sz="4" w:space="0" w:color="auto"/>
              <w:left w:val="single" w:sz="4" w:space="0" w:color="auto"/>
              <w:bottom w:val="single" w:sz="4" w:space="0" w:color="auto"/>
              <w:right w:val="single" w:sz="4" w:space="0" w:color="auto"/>
            </w:tcBorders>
            <w:vAlign w:val="center"/>
          </w:tcPr>
          <w:p w:rsidR="009B49FF" w:rsidRDefault="009B49FF" w:rsidP="009B49FF">
            <w:pPr>
              <w:widowControl/>
            </w:pPr>
          </w:p>
        </w:tc>
        <w:tc>
          <w:tcPr>
            <w:tcW w:w="2273" w:type="dxa"/>
            <w:tcBorders>
              <w:top w:val="single" w:sz="4" w:space="0" w:color="auto"/>
              <w:left w:val="single" w:sz="4" w:space="0" w:color="auto"/>
              <w:bottom w:val="single" w:sz="4" w:space="0" w:color="auto"/>
              <w:right w:val="single" w:sz="4" w:space="0" w:color="auto"/>
            </w:tcBorders>
            <w:vAlign w:val="center"/>
          </w:tcPr>
          <w:p w:rsidR="009B49FF" w:rsidRDefault="009B49FF" w:rsidP="009B49FF">
            <w:pPr>
              <w:widowControl/>
            </w:pPr>
          </w:p>
        </w:tc>
        <w:tc>
          <w:tcPr>
            <w:tcW w:w="4808" w:type="dxa"/>
            <w:gridSpan w:val="3"/>
            <w:tcBorders>
              <w:left w:val="single" w:sz="4" w:space="0" w:color="auto"/>
            </w:tcBorders>
            <w:vAlign w:val="center"/>
          </w:tcPr>
          <w:p w:rsidR="009B49FF" w:rsidRDefault="009B49FF" w:rsidP="009B49FF">
            <w:pPr>
              <w:widowControl/>
            </w:pPr>
          </w:p>
        </w:tc>
      </w:tr>
      <w:tr w:rsidR="00EF07ED" w:rsidTr="00AE3814">
        <w:trPr>
          <w:trHeight w:val="269"/>
        </w:trPr>
        <w:tc>
          <w:tcPr>
            <w:tcW w:w="9628" w:type="dxa"/>
            <w:gridSpan w:val="5"/>
            <w:tcBorders>
              <w:top w:val="single" w:sz="4" w:space="0" w:color="auto"/>
            </w:tcBorders>
            <w:shd w:val="clear" w:color="auto" w:fill="D9D9D9" w:themeFill="background1" w:themeFillShade="D9"/>
            <w:vAlign w:val="center"/>
          </w:tcPr>
          <w:p w:rsidR="00EF07ED" w:rsidRDefault="00EF07ED" w:rsidP="009B49FF">
            <w:pPr>
              <w:widowControl/>
            </w:pPr>
            <w:r>
              <w:t>E-MAIL</w:t>
            </w:r>
          </w:p>
        </w:tc>
      </w:tr>
      <w:tr w:rsidR="00EF07ED" w:rsidTr="00EF07ED">
        <w:trPr>
          <w:trHeight w:val="423"/>
        </w:trPr>
        <w:tc>
          <w:tcPr>
            <w:tcW w:w="9628" w:type="dxa"/>
            <w:gridSpan w:val="5"/>
            <w:tcBorders>
              <w:top w:val="single" w:sz="4" w:space="0" w:color="auto"/>
              <w:left w:val="single" w:sz="4" w:space="0" w:color="auto"/>
              <w:bottom w:val="single" w:sz="4" w:space="0" w:color="auto"/>
              <w:right w:val="single" w:sz="4" w:space="0" w:color="auto"/>
            </w:tcBorders>
            <w:vAlign w:val="center"/>
          </w:tcPr>
          <w:p w:rsidR="00EF07ED" w:rsidRDefault="00EF07ED" w:rsidP="009B49FF">
            <w:pPr>
              <w:widowControl/>
            </w:pPr>
          </w:p>
        </w:tc>
      </w:tr>
    </w:tbl>
    <w:p w:rsidR="009B49FF" w:rsidRDefault="009B49FF" w:rsidP="009B49FF">
      <w:pPr>
        <w:widowControl/>
        <w:spacing w:after="160" w:line="259" w:lineRule="auto"/>
        <w:jc w:val="center"/>
      </w:pPr>
    </w:p>
    <w:p w:rsidR="009B49FF" w:rsidRPr="009B49FF" w:rsidRDefault="009B49FF" w:rsidP="009B49FF">
      <w:pPr>
        <w:spacing w:before="120" w:after="120"/>
        <w:ind w:right="-427"/>
        <w:jc w:val="both"/>
        <w:rPr>
          <w:rFonts w:ascii="Lufga" w:hAnsi="Lufga" w:cs="Arial"/>
          <w:sz w:val="48"/>
          <w:szCs w:val="48"/>
        </w:rPr>
      </w:pPr>
      <w:r w:rsidRPr="009B49FF">
        <w:rPr>
          <w:rFonts w:ascii="Lufga" w:hAnsi="Lufga" w:cs="Arial"/>
          <w:b/>
          <w:sz w:val="28"/>
          <w:szCs w:val="28"/>
        </w:rPr>
        <w:t>NO PERTENEZCO A LA UNIVERSIDAD</w:t>
      </w:r>
      <w:r w:rsidRPr="009B49FF">
        <w:rPr>
          <w:rFonts w:ascii="Lufga" w:hAnsi="Lufga" w:cs="Arial"/>
          <w:sz w:val="16"/>
          <w:szCs w:val="15"/>
        </w:rPr>
        <w:t xml:space="preserve">     </w:t>
      </w:r>
      <w:r w:rsidRPr="009B49FF">
        <w:rPr>
          <w:rFonts w:ascii="Courier New" w:hAnsi="Courier New" w:cs="Courier New"/>
          <w:sz w:val="48"/>
          <w:szCs w:val="48"/>
        </w:rPr>
        <w:t>□</w:t>
      </w:r>
    </w:p>
    <w:p w:rsidR="009B49FF" w:rsidRPr="009B49FF" w:rsidRDefault="009B49FF" w:rsidP="009B49FF">
      <w:pPr>
        <w:rPr>
          <w:rFonts w:ascii="Lufga" w:hAnsi="Lufga" w:cs="Segoe UI"/>
          <w:b/>
          <w:i/>
        </w:rPr>
      </w:pPr>
      <w:r w:rsidRPr="009B49FF">
        <w:rPr>
          <w:rFonts w:ascii="Lufga" w:hAnsi="Lufga" w:cs="Segoe UI"/>
          <w:b/>
          <w:i/>
        </w:rPr>
        <w:t>Nota: se adjuntará fotocopia del Libro de Familia y fotocopia del D.N.I. de la madre o del padre</w:t>
      </w:r>
    </w:p>
    <w:p w:rsidR="009B49FF" w:rsidRPr="009B49FF" w:rsidRDefault="009B49FF" w:rsidP="009B49FF">
      <w:pPr>
        <w:rPr>
          <w:rFonts w:ascii="Lufga" w:hAnsi="Lufga" w:cs="Arial"/>
          <w:sz w:val="28"/>
          <w:szCs w:val="28"/>
        </w:rPr>
      </w:pPr>
    </w:p>
    <w:p w:rsidR="009B49FF" w:rsidRPr="009B49FF" w:rsidRDefault="009B49FF" w:rsidP="009B49FF">
      <w:pPr>
        <w:spacing w:before="120" w:after="120"/>
        <w:ind w:right="-427"/>
        <w:jc w:val="both"/>
        <w:rPr>
          <w:rFonts w:ascii="Lufga" w:hAnsi="Lufga" w:cs="Arial"/>
          <w:sz w:val="48"/>
          <w:szCs w:val="48"/>
        </w:rPr>
      </w:pPr>
      <w:r w:rsidRPr="009B49FF">
        <w:rPr>
          <w:rFonts w:ascii="Lufga" w:hAnsi="Lufga" w:cs="Arial"/>
          <w:b/>
          <w:sz w:val="28"/>
          <w:szCs w:val="28"/>
        </w:rPr>
        <w:t>HIJA/</w:t>
      </w:r>
      <w:proofErr w:type="gramStart"/>
      <w:r w:rsidRPr="009B49FF">
        <w:rPr>
          <w:rFonts w:ascii="Lufga" w:hAnsi="Lufga" w:cs="Arial"/>
          <w:b/>
          <w:sz w:val="28"/>
          <w:szCs w:val="28"/>
        </w:rPr>
        <w:t xml:space="preserve">HIJO  </w:t>
      </w:r>
      <w:r w:rsidRPr="009B49FF">
        <w:rPr>
          <w:rFonts w:ascii="Lufga" w:hAnsi="Lufga" w:cs="Arial"/>
          <w:b/>
          <w:sz w:val="24"/>
          <w:szCs w:val="24"/>
        </w:rPr>
        <w:t>de</w:t>
      </w:r>
      <w:proofErr w:type="gramEnd"/>
      <w:r w:rsidRPr="009B49FF">
        <w:rPr>
          <w:rFonts w:ascii="Lufga" w:hAnsi="Lufga" w:cs="Arial"/>
          <w:b/>
          <w:sz w:val="24"/>
          <w:szCs w:val="24"/>
        </w:rPr>
        <w:t xml:space="preserve"> personas pertenecientes a la Comunidad Universitaria</w:t>
      </w:r>
      <w:r w:rsidRPr="009B49FF">
        <w:rPr>
          <w:rFonts w:ascii="Lufga" w:hAnsi="Lufga" w:cs="Arial"/>
          <w:sz w:val="16"/>
          <w:szCs w:val="15"/>
        </w:rPr>
        <w:t xml:space="preserve">     </w:t>
      </w:r>
      <w:r w:rsidRPr="009B49FF">
        <w:rPr>
          <w:rFonts w:ascii="Courier New" w:hAnsi="Courier New" w:cs="Courier New"/>
          <w:sz w:val="48"/>
          <w:szCs w:val="48"/>
        </w:rPr>
        <w:t>□</w:t>
      </w:r>
    </w:p>
    <w:p w:rsidR="009B49FF" w:rsidRPr="009B49FF" w:rsidRDefault="009B49FF" w:rsidP="009B49FF">
      <w:pPr>
        <w:rPr>
          <w:rFonts w:ascii="Lufga" w:hAnsi="Lufga" w:cs="Segoe UI"/>
          <w:b/>
          <w:i/>
        </w:rPr>
      </w:pPr>
      <w:r w:rsidRPr="009B49FF">
        <w:rPr>
          <w:rFonts w:ascii="Lufga" w:hAnsi="Lufga" w:cs="Segoe UI"/>
          <w:b/>
          <w:i/>
        </w:rPr>
        <w:t>Nota: se adjuntará fotocopia del Libro de Familia y fotocopia del D.N.I. de la madre</w:t>
      </w:r>
      <w:r>
        <w:rPr>
          <w:rFonts w:ascii="Lufga" w:hAnsi="Lufga" w:cs="Segoe UI"/>
          <w:b/>
          <w:i/>
        </w:rPr>
        <w:t xml:space="preserve"> </w:t>
      </w:r>
      <w:r w:rsidRPr="009B49FF">
        <w:rPr>
          <w:rFonts w:ascii="Lufga" w:hAnsi="Lufga" w:cs="Segoe UI"/>
          <w:b/>
          <w:i/>
        </w:rPr>
        <w:t>o del padre</w:t>
      </w:r>
    </w:p>
    <w:p w:rsidR="009B49FF" w:rsidRPr="009B49FF" w:rsidRDefault="009B49FF" w:rsidP="009B49FF">
      <w:pPr>
        <w:rPr>
          <w:rFonts w:ascii="Lufga" w:hAnsi="Lufga"/>
        </w:rPr>
      </w:pPr>
    </w:p>
    <w:p w:rsidR="009B49FF" w:rsidRPr="009B49FF" w:rsidRDefault="009B49FF" w:rsidP="009B49FF">
      <w:pPr>
        <w:rPr>
          <w:rFonts w:ascii="Lufga" w:hAnsi="Lufga"/>
        </w:rPr>
      </w:pPr>
    </w:p>
    <w:p w:rsidR="009B49FF" w:rsidRPr="009B49FF" w:rsidRDefault="009B49FF" w:rsidP="009B49FF">
      <w:pPr>
        <w:rPr>
          <w:rFonts w:ascii="Lufga" w:hAnsi="Lufga"/>
        </w:rPr>
      </w:pPr>
    </w:p>
    <w:p w:rsidR="009B49FF" w:rsidRPr="009B49FF" w:rsidRDefault="009B49FF" w:rsidP="009B49FF">
      <w:pPr>
        <w:spacing w:before="120" w:after="120"/>
        <w:ind w:right="-427"/>
        <w:rPr>
          <w:rFonts w:ascii="Lufga" w:hAnsi="Lufga" w:cs="Arial"/>
          <w:b/>
        </w:rPr>
      </w:pPr>
    </w:p>
    <w:p w:rsidR="009B49FF" w:rsidRPr="009B49FF" w:rsidRDefault="009B49FF" w:rsidP="009B49FF">
      <w:pPr>
        <w:spacing w:before="120" w:after="120"/>
        <w:ind w:right="-427"/>
        <w:rPr>
          <w:rFonts w:ascii="Lufga" w:hAnsi="Lufga" w:cs="Arial"/>
          <w:b/>
        </w:rPr>
      </w:pPr>
    </w:p>
    <w:p w:rsidR="009B49FF" w:rsidRPr="009B49FF" w:rsidRDefault="009B49FF" w:rsidP="009B49FF">
      <w:pPr>
        <w:spacing w:before="120" w:after="120"/>
        <w:ind w:right="-427"/>
        <w:jc w:val="center"/>
        <w:rPr>
          <w:rFonts w:ascii="Lufga" w:hAnsi="Lufga" w:cs="Arial"/>
          <w:b/>
        </w:rPr>
      </w:pPr>
    </w:p>
    <w:p w:rsidR="009B49FF" w:rsidRPr="009B49FF" w:rsidRDefault="009B49FF" w:rsidP="009B49FF">
      <w:pPr>
        <w:spacing w:before="120" w:after="120"/>
        <w:ind w:right="-427"/>
        <w:jc w:val="center"/>
        <w:rPr>
          <w:rFonts w:ascii="Lufga" w:hAnsi="Lufga" w:cs="Arial"/>
          <w:b/>
        </w:rPr>
      </w:pPr>
      <w:r w:rsidRPr="009B49FF">
        <w:rPr>
          <w:rFonts w:ascii="Lufga" w:hAnsi="Lufga" w:cs="Arial"/>
          <w:b/>
        </w:rPr>
        <w:t>REMITIR ESTA</w:t>
      </w:r>
      <w:r w:rsidR="00F55C9C">
        <w:rPr>
          <w:rFonts w:ascii="Lufga" w:hAnsi="Lufga" w:cs="Arial"/>
          <w:b/>
        </w:rPr>
        <w:t>S</w:t>
      </w:r>
      <w:r w:rsidRPr="009B49FF">
        <w:rPr>
          <w:rFonts w:ascii="Lufga" w:hAnsi="Lufga" w:cs="Arial"/>
          <w:b/>
        </w:rPr>
        <w:t xml:space="preserve"> HOJA</w:t>
      </w:r>
      <w:r w:rsidR="00F55C9C">
        <w:rPr>
          <w:rFonts w:ascii="Lufga" w:hAnsi="Lufga" w:cs="Arial"/>
          <w:b/>
        </w:rPr>
        <w:t>S</w:t>
      </w:r>
      <w:bookmarkStart w:id="0" w:name="_GoBack"/>
      <w:bookmarkEnd w:id="0"/>
      <w:r w:rsidRPr="009B49FF">
        <w:rPr>
          <w:rFonts w:ascii="Lufga" w:hAnsi="Lufga" w:cs="Arial"/>
          <w:b/>
        </w:rPr>
        <w:t xml:space="preserve"> AL SERVICIO DE DEPORTES DE LA UNIVERSIDAD DE CANTABRIA</w:t>
      </w:r>
    </w:p>
    <w:p w:rsidR="009B49FF" w:rsidRPr="009B49FF" w:rsidRDefault="009B49FF" w:rsidP="009B49FF">
      <w:pPr>
        <w:spacing w:before="120" w:after="120"/>
        <w:ind w:right="-427"/>
        <w:jc w:val="center"/>
        <w:rPr>
          <w:rFonts w:ascii="Lufga" w:hAnsi="Lufga" w:cs="Arial"/>
          <w:b/>
        </w:rPr>
      </w:pPr>
      <w:r w:rsidRPr="009B49FF">
        <w:rPr>
          <w:rFonts w:ascii="Lufga" w:hAnsi="Lufga" w:cs="Arial"/>
          <w:b/>
        </w:rPr>
        <w:t xml:space="preserve">e-mail:  </w:t>
      </w:r>
      <w:hyperlink r:id="rId7" w:history="1">
        <w:r w:rsidRPr="009B49FF">
          <w:rPr>
            <w:rStyle w:val="Hipervnculo"/>
            <w:rFonts w:ascii="Lufga" w:hAnsi="Lufga" w:cs="Arial"/>
            <w:b/>
          </w:rPr>
          <w:t>deportes@unican.es</w:t>
        </w:r>
      </w:hyperlink>
      <w:r w:rsidRPr="009B49FF">
        <w:rPr>
          <w:rFonts w:ascii="Lufga" w:hAnsi="Lufga" w:cs="Arial"/>
          <w:b/>
        </w:rPr>
        <w:t xml:space="preserve">             </w:t>
      </w:r>
      <w:r w:rsidRPr="009B49FF">
        <w:rPr>
          <w:rFonts w:ascii="Lufga" w:hAnsi="Lufga" w:cs="Arial"/>
          <w:sz w:val="18"/>
          <w:szCs w:val="18"/>
        </w:rPr>
        <w:t>FAX:</w:t>
      </w:r>
      <w:r w:rsidRPr="009B49FF">
        <w:rPr>
          <w:rFonts w:ascii="Lufga" w:hAnsi="Lufga" w:cs="Arial"/>
        </w:rPr>
        <w:t xml:space="preserve">  </w:t>
      </w:r>
      <w:r w:rsidRPr="009B49FF">
        <w:rPr>
          <w:rFonts w:ascii="Lufga" w:hAnsi="Lufga" w:cs="Arial"/>
          <w:b/>
        </w:rPr>
        <w:t>942 201880</w:t>
      </w:r>
    </w:p>
    <w:p w:rsidR="009B49FF" w:rsidRPr="009B49FF" w:rsidRDefault="009B49FF" w:rsidP="009B49FF">
      <w:pPr>
        <w:widowControl/>
        <w:spacing w:after="160" w:line="259" w:lineRule="auto"/>
        <w:rPr>
          <w:rFonts w:ascii="Lufga" w:hAnsi="Lufga"/>
        </w:rPr>
      </w:pPr>
      <w:r w:rsidRPr="009B49FF">
        <w:rPr>
          <w:rFonts w:ascii="Lufga" w:hAnsi="Lufga"/>
        </w:rPr>
        <w:br w:type="page"/>
      </w:r>
    </w:p>
    <w:p w:rsidR="009B49FF" w:rsidRPr="002A0271" w:rsidRDefault="009B49FF" w:rsidP="009B49FF">
      <w:pPr>
        <w:spacing w:line="276" w:lineRule="auto"/>
        <w:jc w:val="center"/>
        <w:rPr>
          <w:b/>
          <w:color w:val="006666"/>
          <w:sz w:val="24"/>
          <w:szCs w:val="24"/>
        </w:rPr>
      </w:pPr>
      <w:r w:rsidRPr="002A0271">
        <w:rPr>
          <w:b/>
          <w:color w:val="006666"/>
          <w:sz w:val="24"/>
          <w:szCs w:val="24"/>
        </w:rPr>
        <w:lastRenderedPageBreak/>
        <w:t>INFORMACIÓN SOBRE PROTECCIÓN DE DATOS PERSONALES (RGPD ARTS. 13 Y 14)</w:t>
      </w:r>
    </w:p>
    <w:p w:rsidR="009B49FF" w:rsidRPr="001A736A" w:rsidRDefault="009B49FF" w:rsidP="009B49FF">
      <w:pPr>
        <w:spacing w:line="276" w:lineRule="auto"/>
        <w:jc w:val="center"/>
        <w:rPr>
          <w:b/>
          <w:color w:val="006666"/>
          <w:sz w:val="32"/>
          <w:szCs w:val="32"/>
        </w:rPr>
      </w:pPr>
      <w:r>
        <w:rPr>
          <w:b/>
          <w:color w:val="006666"/>
          <w:sz w:val="32"/>
          <w:szCs w:val="32"/>
        </w:rPr>
        <w:t>ACTIVIDAD DE TRATAMIENTO</w:t>
      </w:r>
      <w:r w:rsidRPr="002A0271">
        <w:rPr>
          <w:b/>
          <w:color w:val="006666"/>
          <w:sz w:val="32"/>
          <w:szCs w:val="32"/>
        </w:rPr>
        <w:t>: “DEPORTES”</w:t>
      </w:r>
      <w:r>
        <w:rPr>
          <w:b/>
          <w:color w:val="006666"/>
          <w:sz w:val="32"/>
          <w:szCs w:val="32"/>
        </w:rPr>
        <w:t xml:space="preserve"> </w:t>
      </w:r>
      <w:r w:rsidRPr="001A736A">
        <w:rPr>
          <w:b/>
          <w:color w:val="006666"/>
          <w:sz w:val="32"/>
          <w:szCs w:val="32"/>
        </w:rPr>
        <w:t>(ACTIVIDADES INFANTILES)</w:t>
      </w:r>
    </w:p>
    <w:p w:rsidR="00AD594B" w:rsidRDefault="00AD594B" w:rsidP="00BA753C">
      <w:pPr>
        <w:pStyle w:val="Default"/>
        <w:spacing w:line="276" w:lineRule="auto"/>
        <w:ind w:left="-567" w:right="-568"/>
        <w:jc w:val="both"/>
        <w:rPr>
          <w:rFonts w:asciiTheme="minorHAnsi" w:cstheme="minorHAnsi"/>
          <w:sz w:val="22"/>
          <w:szCs w:val="22"/>
        </w:rPr>
      </w:pPr>
    </w:p>
    <w:p w:rsidR="00BA753C" w:rsidRDefault="00BA753C" w:rsidP="00BA753C">
      <w:pPr>
        <w:pStyle w:val="Default"/>
        <w:spacing w:line="276" w:lineRule="auto"/>
        <w:ind w:left="-567" w:right="-568"/>
        <w:jc w:val="both"/>
        <w:rPr>
          <w:rFonts w:asciiTheme="minorHAnsi" w:cstheme="minorHAnsi"/>
          <w:sz w:val="22"/>
          <w:szCs w:val="22"/>
        </w:rPr>
      </w:pPr>
      <w:r>
        <w:rPr>
          <w:rFonts w:asciiTheme="minorHAnsi" w:cstheme="minorHAnsi"/>
          <w:sz w:val="22"/>
          <w:szCs w:val="22"/>
        </w:rPr>
        <w:t>Dña./D. …………………</w:t>
      </w:r>
      <w:proofErr w:type="gramStart"/>
      <w:r>
        <w:rPr>
          <w:rFonts w:asciiTheme="minorHAnsi" w:cstheme="minorHAnsi"/>
          <w:sz w:val="22"/>
          <w:szCs w:val="22"/>
        </w:rPr>
        <w:t>…….</w:t>
      </w:r>
      <w:proofErr w:type="gramEnd"/>
      <w:r>
        <w:rPr>
          <w:rFonts w:asciiTheme="minorHAnsi" w:cstheme="minorHAnsi"/>
          <w:sz w:val="22"/>
          <w:szCs w:val="22"/>
        </w:rPr>
        <w:t>.………………………………………………………………. con DNI……………………</w:t>
      </w:r>
      <w:proofErr w:type="gramStart"/>
      <w:r>
        <w:rPr>
          <w:rFonts w:asciiTheme="minorHAnsi" w:cstheme="minorHAnsi"/>
          <w:sz w:val="22"/>
          <w:szCs w:val="22"/>
        </w:rPr>
        <w:t>…….</w:t>
      </w:r>
      <w:proofErr w:type="gramEnd"/>
      <w:r>
        <w:rPr>
          <w:rFonts w:asciiTheme="minorHAnsi" w:cstheme="minorHAnsi"/>
          <w:sz w:val="22"/>
          <w:szCs w:val="22"/>
        </w:rPr>
        <w:t>.en calidad de padre/madre/tutor/tutora de ………………………………………………………….……………. declara que, de acuerdo con lo previsto en los artículos 13 y 14 del RGPD, ha sido informado sobre el tratamiento que vamos a realizar de los datos personales que nos ha facilitado, las condiciones en que se realiza y los derechos que puede ejercitar y otorga su consentimiento mediante la firma del presente documento.</w:t>
      </w:r>
    </w:p>
    <w:p w:rsidR="009B49FF" w:rsidRPr="002A0271" w:rsidRDefault="009B49FF" w:rsidP="009B49FF">
      <w:pPr>
        <w:spacing w:line="276" w:lineRule="auto"/>
        <w:jc w:val="center"/>
        <w:rPr>
          <w:b/>
          <w:color w:val="006666"/>
          <w:sz w:val="24"/>
          <w:szCs w:val="24"/>
        </w:rPr>
      </w:pPr>
    </w:p>
    <w:p w:rsidR="009B49FF" w:rsidRPr="002A0271" w:rsidRDefault="009B49FF" w:rsidP="009B49FF">
      <w:pPr>
        <w:spacing w:line="276" w:lineRule="auto"/>
        <w:jc w:val="center"/>
        <w:rPr>
          <w:b/>
          <w:color w:val="006666"/>
          <w:sz w:val="28"/>
          <w:szCs w:val="28"/>
        </w:rPr>
      </w:pPr>
      <w:r w:rsidRPr="002A0271">
        <w:rPr>
          <w:b/>
          <w:color w:val="006666"/>
          <w:sz w:val="28"/>
          <w:szCs w:val="28"/>
        </w:rPr>
        <w:t>INFORMACIÓN BÁSICA SOBRE PROTECCIÓN DE DATOS</w:t>
      </w:r>
    </w:p>
    <w:p w:rsidR="009B49FF" w:rsidRPr="002A0271" w:rsidRDefault="009B49FF" w:rsidP="009B49FF">
      <w:pPr>
        <w:spacing w:line="276" w:lineRule="auto"/>
        <w:jc w:val="center"/>
        <w:rPr>
          <w:b/>
          <w:color w:val="006666"/>
          <w:sz w:val="24"/>
          <w:szCs w:val="24"/>
        </w:rPr>
      </w:pPr>
    </w:p>
    <w:tbl>
      <w:tblPr>
        <w:tblStyle w:val="Tablaconcuadrcula"/>
        <w:tblW w:w="8500" w:type="dxa"/>
        <w:jc w:val="center"/>
        <w:tblLayout w:type="fixed"/>
        <w:tblLook w:val="04A0" w:firstRow="1" w:lastRow="0" w:firstColumn="1" w:lastColumn="0" w:noHBand="0" w:noVBand="1"/>
      </w:tblPr>
      <w:tblGrid>
        <w:gridCol w:w="3681"/>
        <w:gridCol w:w="4819"/>
      </w:tblGrid>
      <w:tr w:rsidR="009B49FF" w:rsidTr="00AD594B">
        <w:trPr>
          <w:jc w:val="center"/>
        </w:trPr>
        <w:tc>
          <w:tcPr>
            <w:tcW w:w="3681" w:type="dxa"/>
            <w:shd w:val="clear" w:color="auto" w:fill="006666"/>
          </w:tcPr>
          <w:p w:rsidR="009B49FF" w:rsidRPr="006341B3" w:rsidRDefault="009B49FF" w:rsidP="00905DD1">
            <w:pPr>
              <w:spacing w:line="276" w:lineRule="auto"/>
              <w:rPr>
                <w:b/>
                <w:color w:val="FFFFFF" w:themeColor="background1"/>
              </w:rPr>
            </w:pPr>
            <w:r w:rsidRPr="006341B3">
              <w:rPr>
                <w:b/>
                <w:color w:val="FFFFFF" w:themeColor="background1"/>
              </w:rPr>
              <w:t>RE</w:t>
            </w:r>
            <w:r>
              <w:rPr>
                <w:b/>
                <w:color w:val="FFFFFF" w:themeColor="background1"/>
              </w:rPr>
              <w:t>S</w:t>
            </w:r>
            <w:r w:rsidRPr="006341B3">
              <w:rPr>
                <w:b/>
                <w:color w:val="FFFFFF" w:themeColor="background1"/>
              </w:rPr>
              <w:t>PONSABLE DEL TRATAMIENTO</w:t>
            </w:r>
          </w:p>
        </w:tc>
        <w:tc>
          <w:tcPr>
            <w:tcW w:w="4819" w:type="dxa"/>
          </w:tcPr>
          <w:p w:rsidR="009B49FF" w:rsidRPr="00B26DBA" w:rsidRDefault="009B49FF" w:rsidP="00905DD1">
            <w:pPr>
              <w:spacing w:line="276" w:lineRule="auto"/>
              <w:jc w:val="both"/>
              <w:rPr>
                <w:color w:val="0033CC"/>
              </w:rPr>
            </w:pPr>
            <w:r w:rsidRPr="004B02BE">
              <w:t>GERENTE DE LA UNIVERSIDAD DE CANTABRIA</w:t>
            </w:r>
          </w:p>
        </w:tc>
      </w:tr>
      <w:tr w:rsidR="009B49FF" w:rsidTr="00AD594B">
        <w:trPr>
          <w:trHeight w:val="309"/>
          <w:jc w:val="center"/>
        </w:trPr>
        <w:tc>
          <w:tcPr>
            <w:tcW w:w="3681" w:type="dxa"/>
            <w:vMerge w:val="restart"/>
            <w:shd w:val="clear" w:color="auto" w:fill="006666"/>
          </w:tcPr>
          <w:p w:rsidR="009B49FF" w:rsidRPr="006341B3" w:rsidRDefault="009B49FF" w:rsidP="00905DD1">
            <w:pPr>
              <w:spacing w:line="276" w:lineRule="auto"/>
              <w:rPr>
                <w:b/>
                <w:color w:val="FFFFFF" w:themeColor="background1"/>
              </w:rPr>
            </w:pPr>
            <w:r w:rsidRPr="006341B3">
              <w:rPr>
                <w:b/>
                <w:color w:val="FFFFFF" w:themeColor="background1"/>
              </w:rPr>
              <w:t>FINALIDAD</w:t>
            </w:r>
          </w:p>
          <w:p w:rsidR="009B49FF" w:rsidRPr="006341B3" w:rsidRDefault="009B49FF" w:rsidP="00905DD1">
            <w:pPr>
              <w:spacing w:line="276" w:lineRule="auto"/>
              <w:rPr>
                <w:b/>
                <w:color w:val="FFFFFF" w:themeColor="background1"/>
              </w:rPr>
            </w:pPr>
            <w:r w:rsidRPr="006341B3">
              <w:rPr>
                <w:b/>
                <w:color w:val="FFFFFF" w:themeColor="background1"/>
              </w:rPr>
              <w:t>DEL TRATAMIENTO</w:t>
            </w:r>
          </w:p>
        </w:tc>
        <w:tc>
          <w:tcPr>
            <w:tcW w:w="4819" w:type="dxa"/>
            <w:vMerge w:val="restart"/>
            <w:vAlign w:val="center"/>
          </w:tcPr>
          <w:p w:rsidR="009B49FF" w:rsidRPr="00BE76DB" w:rsidRDefault="009B49FF" w:rsidP="00905DD1">
            <w:pPr>
              <w:pStyle w:val="AAA-Normal"/>
              <w:spacing w:line="276" w:lineRule="auto"/>
              <w:jc w:val="both"/>
              <w:rPr>
                <w:rFonts w:asciiTheme="minorHAnsi" w:hAnsiTheme="minorHAnsi" w:cstheme="minorHAnsi"/>
                <w:szCs w:val="22"/>
              </w:rPr>
            </w:pPr>
            <w:r w:rsidRPr="00BE76DB">
              <w:t>Gestión y desarrollo de las actividades destinadas a</w:t>
            </w:r>
            <w:r w:rsidRPr="00BE76DB">
              <w:rPr>
                <w:strike/>
              </w:rPr>
              <w:t xml:space="preserve"> </w:t>
            </w:r>
            <w:r w:rsidRPr="00BE76DB">
              <w:t xml:space="preserve">público infantil </w:t>
            </w:r>
            <w:r w:rsidRPr="00BE76DB">
              <w:rPr>
                <w:rFonts w:asciiTheme="minorHAnsi" w:hAnsiTheme="minorHAnsi" w:cstheme="minorHAnsi"/>
                <w:szCs w:val="22"/>
              </w:rPr>
              <w:t>organizadas por la Universidad de Cantabria y desarrolladas por ella misma o en colaboración con otras entidades.</w:t>
            </w:r>
          </w:p>
        </w:tc>
      </w:tr>
      <w:tr w:rsidR="009B49FF" w:rsidTr="00AD594B">
        <w:trPr>
          <w:trHeight w:val="309"/>
          <w:jc w:val="center"/>
        </w:trPr>
        <w:tc>
          <w:tcPr>
            <w:tcW w:w="3681" w:type="dxa"/>
            <w:vMerge/>
            <w:shd w:val="clear" w:color="auto" w:fill="006666"/>
          </w:tcPr>
          <w:p w:rsidR="009B49FF" w:rsidRPr="006341B3" w:rsidRDefault="009B49FF" w:rsidP="00905DD1">
            <w:pPr>
              <w:spacing w:line="276" w:lineRule="auto"/>
              <w:rPr>
                <w:b/>
                <w:color w:val="FFFFFF" w:themeColor="background1"/>
              </w:rPr>
            </w:pPr>
          </w:p>
        </w:tc>
        <w:tc>
          <w:tcPr>
            <w:tcW w:w="4819" w:type="dxa"/>
            <w:vMerge/>
          </w:tcPr>
          <w:p w:rsidR="009B49FF" w:rsidRPr="00B26DBA" w:rsidRDefault="009B49FF" w:rsidP="00905DD1">
            <w:pPr>
              <w:spacing w:line="276" w:lineRule="auto"/>
              <w:jc w:val="both"/>
              <w:rPr>
                <w:color w:val="0033CC"/>
              </w:rPr>
            </w:pPr>
          </w:p>
        </w:tc>
      </w:tr>
      <w:tr w:rsidR="009B49FF" w:rsidTr="00AD594B">
        <w:trPr>
          <w:trHeight w:val="309"/>
          <w:jc w:val="center"/>
        </w:trPr>
        <w:tc>
          <w:tcPr>
            <w:tcW w:w="3681" w:type="dxa"/>
            <w:vMerge/>
            <w:shd w:val="clear" w:color="auto" w:fill="006666"/>
          </w:tcPr>
          <w:p w:rsidR="009B49FF" w:rsidRPr="006341B3" w:rsidRDefault="009B49FF" w:rsidP="00905DD1">
            <w:pPr>
              <w:spacing w:line="276" w:lineRule="auto"/>
              <w:rPr>
                <w:b/>
                <w:color w:val="FFFFFF" w:themeColor="background1"/>
              </w:rPr>
            </w:pPr>
          </w:p>
        </w:tc>
        <w:tc>
          <w:tcPr>
            <w:tcW w:w="4819" w:type="dxa"/>
            <w:vMerge/>
          </w:tcPr>
          <w:p w:rsidR="009B49FF" w:rsidRPr="00B26DBA" w:rsidRDefault="009B49FF" w:rsidP="00905DD1">
            <w:pPr>
              <w:spacing w:line="276" w:lineRule="auto"/>
              <w:jc w:val="both"/>
              <w:rPr>
                <w:color w:val="0033CC"/>
              </w:rPr>
            </w:pPr>
          </w:p>
        </w:tc>
      </w:tr>
      <w:tr w:rsidR="009B49FF" w:rsidTr="00AD594B">
        <w:trPr>
          <w:trHeight w:val="309"/>
          <w:jc w:val="center"/>
        </w:trPr>
        <w:tc>
          <w:tcPr>
            <w:tcW w:w="3681" w:type="dxa"/>
            <w:vMerge w:val="restart"/>
            <w:shd w:val="clear" w:color="auto" w:fill="006666"/>
          </w:tcPr>
          <w:p w:rsidR="009B49FF" w:rsidRPr="006341B3" w:rsidRDefault="009B49FF" w:rsidP="00905DD1">
            <w:pPr>
              <w:spacing w:line="276" w:lineRule="auto"/>
              <w:rPr>
                <w:b/>
                <w:color w:val="FFFFFF" w:themeColor="background1"/>
              </w:rPr>
            </w:pPr>
            <w:r w:rsidRPr="006341B3">
              <w:rPr>
                <w:b/>
                <w:color w:val="FFFFFF" w:themeColor="background1"/>
              </w:rPr>
              <w:t>LEGITIMACIÓN</w:t>
            </w:r>
          </w:p>
        </w:tc>
        <w:tc>
          <w:tcPr>
            <w:tcW w:w="4819" w:type="dxa"/>
            <w:vMerge w:val="restart"/>
          </w:tcPr>
          <w:p w:rsidR="009B49FF" w:rsidRPr="00BD6A91" w:rsidRDefault="009B49FF" w:rsidP="00905DD1">
            <w:pPr>
              <w:spacing w:line="276" w:lineRule="auto"/>
              <w:ind w:left="-43"/>
              <w:jc w:val="both"/>
              <w:rPr>
                <w:rFonts w:ascii="Calibri" w:hAnsi="Calibri" w:cstheme="minorHAnsi"/>
              </w:rPr>
            </w:pPr>
            <w:r w:rsidRPr="00BD6A91">
              <w:rPr>
                <w:rFonts w:cstheme="minorHAnsi"/>
              </w:rPr>
              <w:t>RGPD Art.</w:t>
            </w:r>
            <w:r>
              <w:rPr>
                <w:rFonts w:ascii="Calibri" w:hAnsi="Calibri" w:cstheme="minorHAnsi"/>
              </w:rPr>
              <w:t xml:space="preserve">6.1. b): </w:t>
            </w:r>
            <w:r w:rsidRPr="00BD6A91">
              <w:rPr>
                <w:rFonts w:ascii="Calibri" w:hAnsi="Calibri" w:cstheme="minorHAnsi"/>
              </w:rPr>
              <w:t xml:space="preserve">El tratamiento es necesario para la ejecución de un contrato en el que el interesado es parte.  </w:t>
            </w:r>
          </w:p>
          <w:p w:rsidR="009B49FF" w:rsidRDefault="009B49FF" w:rsidP="00905DD1">
            <w:pPr>
              <w:spacing w:line="276" w:lineRule="auto"/>
              <w:ind w:left="-43"/>
              <w:jc w:val="both"/>
              <w:rPr>
                <w:rFonts w:ascii="Calibri" w:hAnsi="Calibri" w:cstheme="minorHAnsi"/>
              </w:rPr>
            </w:pPr>
            <w:r w:rsidRPr="001A736A">
              <w:rPr>
                <w:rFonts w:cstheme="minorHAnsi"/>
              </w:rPr>
              <w:t>RGPD</w:t>
            </w:r>
            <w:r>
              <w:rPr>
                <w:rFonts w:cstheme="minorHAnsi"/>
              </w:rPr>
              <w:t xml:space="preserve">. </w:t>
            </w:r>
            <w:r w:rsidRPr="001A736A">
              <w:rPr>
                <w:rFonts w:cstheme="minorHAnsi"/>
              </w:rPr>
              <w:t>Art. 6.1 a):</w:t>
            </w:r>
            <w:r>
              <w:rPr>
                <w:rFonts w:cstheme="minorHAnsi"/>
              </w:rPr>
              <w:t xml:space="preserve"> </w:t>
            </w:r>
            <w:r w:rsidRPr="0088570C">
              <w:rPr>
                <w:rFonts w:ascii="Calibri" w:hAnsi="Calibri" w:cstheme="minorHAnsi"/>
              </w:rPr>
              <w:t>Consentimiento</w:t>
            </w:r>
            <w:r>
              <w:rPr>
                <w:rFonts w:ascii="Calibri" w:hAnsi="Calibri" w:cstheme="minorHAnsi"/>
              </w:rPr>
              <w:t>,</w:t>
            </w:r>
            <w:r w:rsidRPr="0088570C">
              <w:rPr>
                <w:rFonts w:ascii="Calibri" w:hAnsi="Calibri" w:cstheme="minorHAnsi"/>
              </w:rPr>
              <w:t xml:space="preserve"> </w:t>
            </w:r>
            <w:r>
              <w:rPr>
                <w:rFonts w:ascii="Calibri" w:hAnsi="Calibri" w:cstheme="minorHAnsi"/>
              </w:rPr>
              <w:t xml:space="preserve">para otra finalidad, </w:t>
            </w:r>
            <w:r w:rsidRPr="0088570C">
              <w:rPr>
                <w:rFonts w:ascii="Calibri" w:hAnsi="Calibri" w:cstheme="minorHAnsi"/>
              </w:rPr>
              <w:t>manifestado</w:t>
            </w:r>
            <w:r>
              <w:rPr>
                <w:rFonts w:ascii="Calibri" w:hAnsi="Calibri" w:cstheme="minorHAnsi"/>
              </w:rPr>
              <w:t xml:space="preserve"> por los padres o tutores de los menores </w:t>
            </w:r>
            <w:r w:rsidRPr="0088570C">
              <w:rPr>
                <w:rFonts w:ascii="Calibri" w:hAnsi="Calibri" w:cstheme="minorHAnsi"/>
              </w:rPr>
              <w:t>en la inscripción.</w:t>
            </w:r>
          </w:p>
          <w:p w:rsidR="009B49FF" w:rsidRPr="001A736A" w:rsidRDefault="009B49FF" w:rsidP="00905DD1">
            <w:pPr>
              <w:spacing w:line="276" w:lineRule="auto"/>
              <w:ind w:left="-43"/>
              <w:jc w:val="both"/>
              <w:rPr>
                <w:rFonts w:cstheme="minorHAnsi"/>
              </w:rPr>
            </w:pPr>
          </w:p>
        </w:tc>
      </w:tr>
      <w:tr w:rsidR="009B49FF" w:rsidTr="00AD594B">
        <w:trPr>
          <w:trHeight w:val="309"/>
          <w:jc w:val="center"/>
        </w:trPr>
        <w:tc>
          <w:tcPr>
            <w:tcW w:w="3681" w:type="dxa"/>
            <w:vMerge/>
            <w:shd w:val="clear" w:color="auto" w:fill="006666"/>
          </w:tcPr>
          <w:p w:rsidR="009B49FF" w:rsidRPr="006341B3" w:rsidRDefault="009B49FF" w:rsidP="00905DD1">
            <w:pPr>
              <w:spacing w:line="276" w:lineRule="auto"/>
              <w:rPr>
                <w:b/>
                <w:color w:val="FFFFFF" w:themeColor="background1"/>
              </w:rPr>
            </w:pPr>
          </w:p>
        </w:tc>
        <w:tc>
          <w:tcPr>
            <w:tcW w:w="4819" w:type="dxa"/>
            <w:vMerge/>
          </w:tcPr>
          <w:p w:rsidR="009B49FF" w:rsidRPr="001A736A" w:rsidRDefault="009B49FF" w:rsidP="00905DD1">
            <w:pPr>
              <w:spacing w:line="276" w:lineRule="auto"/>
              <w:jc w:val="both"/>
            </w:pPr>
          </w:p>
        </w:tc>
      </w:tr>
      <w:tr w:rsidR="009B49FF" w:rsidTr="00AD594B">
        <w:trPr>
          <w:trHeight w:val="465"/>
          <w:jc w:val="center"/>
        </w:trPr>
        <w:tc>
          <w:tcPr>
            <w:tcW w:w="3681" w:type="dxa"/>
            <w:vMerge w:val="restart"/>
            <w:shd w:val="clear" w:color="auto" w:fill="006666"/>
          </w:tcPr>
          <w:p w:rsidR="009B49FF" w:rsidRPr="006341B3" w:rsidRDefault="009B49FF" w:rsidP="00905DD1">
            <w:pPr>
              <w:spacing w:line="276" w:lineRule="auto"/>
              <w:rPr>
                <w:b/>
                <w:color w:val="FFFFFF" w:themeColor="background1"/>
              </w:rPr>
            </w:pPr>
            <w:r w:rsidRPr="006341B3">
              <w:rPr>
                <w:b/>
                <w:color w:val="FFFFFF" w:themeColor="background1"/>
              </w:rPr>
              <w:t>DESTINATARIOS DE CESIONES O TRANSFERENCIAS</w:t>
            </w:r>
          </w:p>
        </w:tc>
        <w:tc>
          <w:tcPr>
            <w:tcW w:w="4819" w:type="dxa"/>
          </w:tcPr>
          <w:p w:rsidR="009B49FF" w:rsidRPr="001A736A" w:rsidRDefault="009B49FF" w:rsidP="00905DD1">
            <w:pPr>
              <w:spacing w:line="276" w:lineRule="auto"/>
              <w:jc w:val="both"/>
            </w:pPr>
            <w:r w:rsidRPr="001A736A">
              <w:t>Se prevé la cesión de datos especialmente protegidos a entidades externas a la Universidad, con consentimiento del interesado.</w:t>
            </w:r>
          </w:p>
        </w:tc>
      </w:tr>
      <w:tr w:rsidR="009B49FF" w:rsidTr="00AD594B">
        <w:trPr>
          <w:trHeight w:val="465"/>
          <w:jc w:val="center"/>
        </w:trPr>
        <w:tc>
          <w:tcPr>
            <w:tcW w:w="3681" w:type="dxa"/>
            <w:vMerge/>
            <w:shd w:val="clear" w:color="auto" w:fill="006666"/>
          </w:tcPr>
          <w:p w:rsidR="009B49FF" w:rsidRPr="006341B3" w:rsidRDefault="009B49FF" w:rsidP="00905DD1">
            <w:pPr>
              <w:spacing w:line="276" w:lineRule="auto"/>
              <w:rPr>
                <w:b/>
                <w:color w:val="FFFFFF" w:themeColor="background1"/>
              </w:rPr>
            </w:pPr>
          </w:p>
        </w:tc>
        <w:tc>
          <w:tcPr>
            <w:tcW w:w="4819" w:type="dxa"/>
          </w:tcPr>
          <w:p w:rsidR="009B49FF" w:rsidRPr="001A736A" w:rsidRDefault="009B49FF" w:rsidP="00905DD1">
            <w:pPr>
              <w:spacing w:line="276" w:lineRule="auto"/>
              <w:jc w:val="both"/>
            </w:pPr>
            <w:r w:rsidRPr="001A736A">
              <w:t xml:space="preserve">No se prevén transferencias internacionales. </w:t>
            </w:r>
          </w:p>
        </w:tc>
      </w:tr>
      <w:tr w:rsidR="009B49FF" w:rsidTr="00AD594B">
        <w:trPr>
          <w:trHeight w:val="310"/>
          <w:jc w:val="center"/>
        </w:trPr>
        <w:tc>
          <w:tcPr>
            <w:tcW w:w="3681" w:type="dxa"/>
            <w:vMerge w:val="restart"/>
            <w:shd w:val="clear" w:color="auto" w:fill="006666"/>
          </w:tcPr>
          <w:p w:rsidR="009B49FF" w:rsidRPr="006341B3" w:rsidRDefault="009B49FF" w:rsidP="00905DD1">
            <w:pPr>
              <w:spacing w:line="276" w:lineRule="auto"/>
              <w:rPr>
                <w:b/>
                <w:color w:val="FFFFFF" w:themeColor="background1"/>
              </w:rPr>
            </w:pPr>
            <w:r w:rsidRPr="006341B3">
              <w:rPr>
                <w:b/>
                <w:color w:val="FFFFFF" w:themeColor="background1"/>
              </w:rPr>
              <w:t>DERECHOS DE LAS PERSONAS INTERESADAS</w:t>
            </w:r>
          </w:p>
        </w:tc>
        <w:tc>
          <w:tcPr>
            <w:tcW w:w="4819" w:type="dxa"/>
            <w:vMerge w:val="restart"/>
          </w:tcPr>
          <w:p w:rsidR="009B49FF" w:rsidRPr="001A736A" w:rsidRDefault="009B49FF" w:rsidP="00905DD1">
            <w:pPr>
              <w:spacing w:line="276" w:lineRule="auto"/>
              <w:jc w:val="both"/>
            </w:pPr>
            <w:r w:rsidRPr="001A736A">
              <w:t>Tiene derecho a acceder, rectificar y suprimir los datos, así como otros derechos, como se explica en la información adicional.</w:t>
            </w:r>
          </w:p>
        </w:tc>
      </w:tr>
      <w:tr w:rsidR="009B49FF" w:rsidTr="00AD594B">
        <w:trPr>
          <w:trHeight w:val="310"/>
          <w:jc w:val="center"/>
        </w:trPr>
        <w:tc>
          <w:tcPr>
            <w:tcW w:w="3681" w:type="dxa"/>
            <w:vMerge/>
            <w:shd w:val="clear" w:color="auto" w:fill="006666"/>
          </w:tcPr>
          <w:p w:rsidR="009B49FF" w:rsidRPr="006341B3" w:rsidRDefault="009B49FF" w:rsidP="00905DD1">
            <w:pPr>
              <w:spacing w:line="276" w:lineRule="auto"/>
              <w:rPr>
                <w:b/>
                <w:color w:val="FFFFFF" w:themeColor="background1"/>
              </w:rPr>
            </w:pPr>
          </w:p>
        </w:tc>
        <w:tc>
          <w:tcPr>
            <w:tcW w:w="4819" w:type="dxa"/>
            <w:vMerge/>
          </w:tcPr>
          <w:p w:rsidR="009B49FF" w:rsidRPr="001A736A" w:rsidRDefault="009B49FF" w:rsidP="00905DD1">
            <w:pPr>
              <w:spacing w:line="276" w:lineRule="auto"/>
              <w:jc w:val="both"/>
            </w:pPr>
          </w:p>
        </w:tc>
      </w:tr>
      <w:tr w:rsidR="009B49FF" w:rsidTr="00AD594B">
        <w:trPr>
          <w:trHeight w:val="310"/>
          <w:jc w:val="center"/>
        </w:trPr>
        <w:tc>
          <w:tcPr>
            <w:tcW w:w="3681" w:type="dxa"/>
            <w:vMerge/>
            <w:shd w:val="clear" w:color="auto" w:fill="006666"/>
          </w:tcPr>
          <w:p w:rsidR="009B49FF" w:rsidRPr="006341B3" w:rsidRDefault="009B49FF" w:rsidP="00905DD1">
            <w:pPr>
              <w:spacing w:line="276" w:lineRule="auto"/>
              <w:rPr>
                <w:b/>
                <w:color w:val="FFFFFF" w:themeColor="background1"/>
              </w:rPr>
            </w:pPr>
          </w:p>
        </w:tc>
        <w:tc>
          <w:tcPr>
            <w:tcW w:w="4819" w:type="dxa"/>
            <w:vMerge/>
          </w:tcPr>
          <w:p w:rsidR="009B49FF" w:rsidRPr="001A736A" w:rsidRDefault="009B49FF" w:rsidP="00905DD1">
            <w:pPr>
              <w:spacing w:line="276" w:lineRule="auto"/>
              <w:jc w:val="both"/>
            </w:pPr>
          </w:p>
        </w:tc>
      </w:tr>
      <w:tr w:rsidR="009B49FF" w:rsidTr="00AD594B">
        <w:trPr>
          <w:trHeight w:val="309"/>
          <w:jc w:val="center"/>
        </w:trPr>
        <w:tc>
          <w:tcPr>
            <w:tcW w:w="3681" w:type="dxa"/>
            <w:vMerge w:val="restart"/>
            <w:shd w:val="clear" w:color="auto" w:fill="006666"/>
          </w:tcPr>
          <w:p w:rsidR="009B49FF" w:rsidRPr="006341B3" w:rsidRDefault="009B49FF" w:rsidP="00905DD1">
            <w:pPr>
              <w:spacing w:line="276" w:lineRule="auto"/>
              <w:rPr>
                <w:b/>
                <w:color w:val="FFFFFF" w:themeColor="background1"/>
              </w:rPr>
            </w:pPr>
            <w:r w:rsidRPr="006341B3">
              <w:rPr>
                <w:b/>
                <w:color w:val="FFFFFF" w:themeColor="background1"/>
              </w:rPr>
              <w:t>PROCEDENCIA DE LOS DATOS</w:t>
            </w:r>
          </w:p>
        </w:tc>
        <w:tc>
          <w:tcPr>
            <w:tcW w:w="4819" w:type="dxa"/>
            <w:vMerge w:val="restart"/>
          </w:tcPr>
          <w:p w:rsidR="009B49FF" w:rsidRPr="001A736A" w:rsidRDefault="009B49FF" w:rsidP="00905DD1">
            <w:pPr>
              <w:spacing w:line="276" w:lineRule="auto"/>
              <w:jc w:val="both"/>
            </w:pPr>
            <w:r w:rsidRPr="001A736A">
              <w:rPr>
                <w:rFonts w:cstheme="minorHAnsi"/>
              </w:rPr>
              <w:t xml:space="preserve">Padres o tutores de los menores, o bien sus representantes legales. </w:t>
            </w:r>
            <w:r w:rsidRPr="001A736A">
              <w:t>Datos procedentes de otros ficheros de la Universidad de Cantabria.</w:t>
            </w:r>
          </w:p>
        </w:tc>
      </w:tr>
      <w:tr w:rsidR="009B49FF" w:rsidTr="00AD594B">
        <w:trPr>
          <w:trHeight w:val="309"/>
          <w:jc w:val="center"/>
        </w:trPr>
        <w:tc>
          <w:tcPr>
            <w:tcW w:w="3681" w:type="dxa"/>
            <w:vMerge/>
            <w:shd w:val="clear" w:color="auto" w:fill="006666"/>
          </w:tcPr>
          <w:p w:rsidR="009B49FF" w:rsidRPr="006341B3" w:rsidRDefault="009B49FF" w:rsidP="00905DD1">
            <w:pPr>
              <w:spacing w:line="276" w:lineRule="auto"/>
              <w:rPr>
                <w:b/>
                <w:color w:val="FFFFFF" w:themeColor="background1"/>
              </w:rPr>
            </w:pPr>
          </w:p>
        </w:tc>
        <w:tc>
          <w:tcPr>
            <w:tcW w:w="4819" w:type="dxa"/>
            <w:vMerge/>
          </w:tcPr>
          <w:p w:rsidR="009B49FF" w:rsidRDefault="009B49FF" w:rsidP="00905DD1">
            <w:pPr>
              <w:spacing w:line="276" w:lineRule="auto"/>
            </w:pPr>
          </w:p>
        </w:tc>
      </w:tr>
    </w:tbl>
    <w:p w:rsidR="009B49FF" w:rsidRDefault="009B49FF" w:rsidP="009B49FF">
      <w:pPr>
        <w:spacing w:line="276" w:lineRule="auto"/>
      </w:pPr>
    </w:p>
    <w:p w:rsidR="009B49FF" w:rsidRPr="001A736A" w:rsidRDefault="009B49FF" w:rsidP="009B49FF">
      <w:pPr>
        <w:jc w:val="center"/>
        <w:rPr>
          <w:rFonts w:cstheme="minorHAnsi"/>
        </w:rPr>
      </w:pPr>
      <w:r w:rsidRPr="001A736A">
        <w:t xml:space="preserve">Puede consultar la información adicional sobre este tratamiento en la siguiente dirección: </w:t>
      </w:r>
      <w:hyperlink r:id="rId8" w:history="1">
        <w:r w:rsidRPr="00EB0D74">
          <w:rPr>
            <w:rStyle w:val="Hipervnculo"/>
            <w:rFonts w:cstheme="minorHAnsi"/>
          </w:rPr>
          <w:t>web.unican.es/RGPD/</w:t>
        </w:r>
        <w:proofErr w:type="spellStart"/>
        <w:r w:rsidRPr="00EB0D74">
          <w:rPr>
            <w:rStyle w:val="Hipervnculo"/>
            <w:rFonts w:cstheme="minorHAnsi"/>
          </w:rPr>
          <w:t>deportes_infantiles</w:t>
        </w:r>
        <w:proofErr w:type="spellEnd"/>
      </w:hyperlink>
    </w:p>
    <w:p w:rsidR="009B49FF" w:rsidRPr="009105CA" w:rsidRDefault="009B49FF" w:rsidP="009B49FF">
      <w:pPr>
        <w:jc w:val="center"/>
        <w:rPr>
          <w:rFonts w:cstheme="minorHAnsi"/>
          <w:color w:val="C45911" w:themeColor="accent2" w:themeShade="BF"/>
        </w:rPr>
      </w:pPr>
    </w:p>
    <w:p w:rsidR="00AD594B" w:rsidRDefault="00AD594B" w:rsidP="009B49FF">
      <w:pPr>
        <w:spacing w:line="276" w:lineRule="auto"/>
        <w:jc w:val="center"/>
        <w:rPr>
          <w:b/>
        </w:rPr>
      </w:pPr>
    </w:p>
    <w:p w:rsidR="00AD594B" w:rsidRDefault="00AD594B" w:rsidP="009B49FF">
      <w:pPr>
        <w:spacing w:line="276" w:lineRule="auto"/>
        <w:jc w:val="center"/>
        <w:rPr>
          <w:b/>
        </w:rPr>
      </w:pPr>
    </w:p>
    <w:p w:rsidR="00AD594B" w:rsidRDefault="00AD594B" w:rsidP="009B49FF">
      <w:pPr>
        <w:spacing w:line="276" w:lineRule="auto"/>
        <w:jc w:val="center"/>
        <w:rPr>
          <w:b/>
        </w:rPr>
      </w:pPr>
    </w:p>
    <w:p w:rsidR="00AD594B" w:rsidRDefault="00AD594B" w:rsidP="009B49FF">
      <w:pPr>
        <w:spacing w:line="276" w:lineRule="auto"/>
        <w:jc w:val="center"/>
        <w:rPr>
          <w:b/>
        </w:rPr>
      </w:pPr>
    </w:p>
    <w:p w:rsidR="00AD594B" w:rsidRDefault="00AD594B" w:rsidP="009B49FF">
      <w:pPr>
        <w:spacing w:line="276" w:lineRule="auto"/>
        <w:jc w:val="center"/>
        <w:rPr>
          <w:b/>
        </w:rPr>
      </w:pPr>
    </w:p>
    <w:p w:rsidR="009B49FF" w:rsidRPr="001A736A" w:rsidRDefault="009B49FF" w:rsidP="009B49FF">
      <w:pPr>
        <w:spacing w:line="276" w:lineRule="auto"/>
        <w:jc w:val="center"/>
        <w:rPr>
          <w:b/>
        </w:rPr>
      </w:pPr>
      <w:r w:rsidRPr="001A736A">
        <w:rPr>
          <w:b/>
        </w:rPr>
        <w:lastRenderedPageBreak/>
        <w:t>CONSENTIMIENTO</w:t>
      </w:r>
    </w:p>
    <w:p w:rsidR="009B49FF" w:rsidRDefault="009B49FF" w:rsidP="009B49FF">
      <w:pPr>
        <w:spacing w:line="276" w:lineRule="auto"/>
        <w:jc w:val="center"/>
        <w:rPr>
          <w:b/>
          <w:color w:val="00B0F0"/>
        </w:rPr>
      </w:pPr>
    </w:p>
    <w:p w:rsidR="009B49FF" w:rsidRDefault="009B49FF" w:rsidP="009B49FF">
      <w:pPr>
        <w:spacing w:line="276" w:lineRule="auto"/>
        <w:ind w:right="-1"/>
        <w:jc w:val="both"/>
      </w:pPr>
      <w:r w:rsidRPr="001A736A">
        <w:t xml:space="preserve">La solicitud de las actividades conlleva el tratamiento de los datos proporcionados y los que se generen en su relación con el Servicio de Actividades Físicas y Deportes y en general con la Universidad de Cantabria, así como cesiones y finalidades que se detallan con mayor amplitud en la </w:t>
      </w:r>
      <w:r w:rsidRPr="001A736A">
        <w:rPr>
          <w:b/>
        </w:rPr>
        <w:t>Información Adicional</w:t>
      </w:r>
      <w:r w:rsidRPr="001A736A">
        <w:t xml:space="preserve"> sobre Protección de Datos Personales que se proporciona.</w:t>
      </w:r>
    </w:p>
    <w:p w:rsidR="009B49FF" w:rsidRPr="001A736A" w:rsidRDefault="009B49FF" w:rsidP="009B49FF">
      <w:pPr>
        <w:spacing w:line="276" w:lineRule="auto"/>
        <w:ind w:right="-1"/>
        <w:jc w:val="both"/>
      </w:pPr>
    </w:p>
    <w:p w:rsidR="009B49FF" w:rsidRPr="001A736A" w:rsidRDefault="009B49FF" w:rsidP="009B49FF">
      <w:pPr>
        <w:spacing w:line="276" w:lineRule="auto"/>
        <w:ind w:right="-1"/>
        <w:jc w:val="both"/>
      </w:pPr>
      <w:r w:rsidRPr="001A736A">
        <w:t xml:space="preserve">Una vez leída la indicada Información Adicional, la presentación de la solicitud con su firma o validación online supone </w:t>
      </w:r>
      <w:r w:rsidRPr="001A736A">
        <w:rPr>
          <w:b/>
        </w:rPr>
        <w:t xml:space="preserve">que Ud. </w:t>
      </w:r>
      <w:r>
        <w:rPr>
          <w:b/>
        </w:rPr>
        <w:t>ha leído y acepta</w:t>
      </w:r>
      <w:r w:rsidRPr="001A736A">
        <w:rPr>
          <w:b/>
        </w:rPr>
        <w:t xml:space="preserve"> los tratamientos y cesiones indicadas en la misma </w:t>
      </w:r>
      <w:r w:rsidRPr="001A736A">
        <w:t>(el consentimiento para tratamiento de imágenes, en su caso, se trata de forma específica seguidamente).</w:t>
      </w:r>
    </w:p>
    <w:p w:rsidR="009B49FF" w:rsidRPr="001A736A" w:rsidRDefault="009B49FF" w:rsidP="009B49FF">
      <w:pPr>
        <w:spacing w:line="276" w:lineRule="auto"/>
        <w:ind w:right="-427"/>
        <w:jc w:val="both"/>
      </w:pPr>
    </w:p>
    <w:p w:rsidR="009B49FF" w:rsidRPr="001A736A" w:rsidRDefault="009B49FF" w:rsidP="009B49FF">
      <w:pPr>
        <w:spacing w:line="276" w:lineRule="auto"/>
        <w:jc w:val="center"/>
        <w:rPr>
          <w:i/>
        </w:rPr>
      </w:pPr>
      <w:r w:rsidRPr="001A736A">
        <w:rPr>
          <w:i/>
        </w:rPr>
        <w:t>Fecha y Firma</w:t>
      </w:r>
    </w:p>
    <w:p w:rsidR="009B49FF" w:rsidRPr="001A736A" w:rsidRDefault="009B49FF" w:rsidP="009B49FF">
      <w:pPr>
        <w:spacing w:line="276" w:lineRule="auto"/>
        <w:jc w:val="both"/>
      </w:pPr>
    </w:p>
    <w:p w:rsidR="009B49FF" w:rsidRDefault="009B49FF" w:rsidP="009B49FF">
      <w:pPr>
        <w:spacing w:line="276" w:lineRule="auto"/>
        <w:jc w:val="both"/>
      </w:pPr>
    </w:p>
    <w:p w:rsidR="00AD594B" w:rsidRPr="001A736A" w:rsidRDefault="00AD594B" w:rsidP="009B49FF">
      <w:pPr>
        <w:spacing w:line="276" w:lineRule="auto"/>
        <w:jc w:val="both"/>
      </w:pPr>
    </w:p>
    <w:p w:rsidR="009B49FF" w:rsidRPr="001A736A" w:rsidRDefault="009B49FF" w:rsidP="009B49FF">
      <w:pPr>
        <w:spacing w:line="276" w:lineRule="auto"/>
        <w:jc w:val="center"/>
      </w:pPr>
      <w:r w:rsidRPr="001A736A">
        <w:rPr>
          <w:b/>
        </w:rPr>
        <w:t>CONSENTIMIENTO ESPECÍFICO PARA EL TRATAMIENTO DE IMÁGENES DE LOS MENORES QUE SE INSCRIBAN EN ACTIVIDADES INFANTILES DEL SERVICIO</w:t>
      </w:r>
    </w:p>
    <w:p w:rsidR="009B49FF" w:rsidRPr="001A736A" w:rsidRDefault="009B49FF" w:rsidP="009B49FF">
      <w:pPr>
        <w:spacing w:line="276" w:lineRule="auto"/>
        <w:jc w:val="both"/>
      </w:pPr>
    </w:p>
    <w:p w:rsidR="009B49FF" w:rsidRPr="001A736A" w:rsidRDefault="009B49FF" w:rsidP="009B49FF">
      <w:pPr>
        <w:spacing w:line="276" w:lineRule="auto"/>
        <w:jc w:val="both"/>
      </w:pPr>
      <w:r w:rsidRPr="001A736A">
        <w:t>Además de la finalidad principal indicada y que es necesaria para la gestión de los servicios solicitados, si Ud. presta su expreso consentimiento, que se deberá indicar en la columna apropiada de la tabla que figura seguidamente, la Universidad de Cantabria podrá tomar fotografías y captar imágenes de los niños y niñas inscritos en las actividades, con las finalidades que se describen</w:t>
      </w:r>
      <w:r>
        <w:t xml:space="preserve">. </w:t>
      </w:r>
      <w:r w:rsidRPr="003D6BF2">
        <w:t xml:space="preserve">Se facilita en el Anexo de la Información Adicional una información específica y detallada sobre esta finalidad, </w:t>
      </w:r>
      <w:r w:rsidRPr="001A736A">
        <w:t>con el fin de que pueda, en su caso, otorgarse el consentimiento debidamente informado:</w:t>
      </w:r>
    </w:p>
    <w:p w:rsidR="009B49FF" w:rsidRPr="001A736A" w:rsidRDefault="009B49FF" w:rsidP="009B49FF">
      <w:pPr>
        <w:spacing w:line="276" w:lineRule="auto"/>
        <w:jc w:val="both"/>
      </w:pPr>
    </w:p>
    <w:tbl>
      <w:tblPr>
        <w:tblStyle w:val="Tablaconcuadrcula"/>
        <w:tblW w:w="0" w:type="auto"/>
        <w:tblInd w:w="421" w:type="dxa"/>
        <w:tblLook w:val="04A0" w:firstRow="1" w:lastRow="0" w:firstColumn="1" w:lastColumn="0" w:noHBand="0" w:noVBand="1"/>
      </w:tblPr>
      <w:tblGrid>
        <w:gridCol w:w="1880"/>
        <w:gridCol w:w="5774"/>
      </w:tblGrid>
      <w:tr w:rsidR="009B49FF" w:rsidRPr="001A736A" w:rsidTr="00905DD1">
        <w:tc>
          <w:tcPr>
            <w:tcW w:w="1880" w:type="dxa"/>
          </w:tcPr>
          <w:p w:rsidR="009B49FF" w:rsidRPr="001A736A" w:rsidRDefault="009B49FF" w:rsidP="00905DD1">
            <w:pPr>
              <w:spacing w:line="276" w:lineRule="auto"/>
            </w:pPr>
            <w:r w:rsidRPr="001A736A">
              <w:t>CONSENTIMIENTO</w:t>
            </w:r>
          </w:p>
        </w:tc>
        <w:tc>
          <w:tcPr>
            <w:tcW w:w="5774" w:type="dxa"/>
          </w:tcPr>
          <w:p w:rsidR="009B49FF" w:rsidRPr="001A736A" w:rsidRDefault="009B49FF" w:rsidP="00905DD1">
            <w:pPr>
              <w:spacing w:line="276" w:lineRule="auto"/>
            </w:pPr>
            <w:r w:rsidRPr="001A736A">
              <w:t>OTRAS FINALIDADES</w:t>
            </w:r>
          </w:p>
        </w:tc>
      </w:tr>
      <w:tr w:rsidR="009B49FF" w:rsidRPr="001A736A" w:rsidTr="00905DD1">
        <w:tc>
          <w:tcPr>
            <w:tcW w:w="1880" w:type="dxa"/>
          </w:tcPr>
          <w:p w:rsidR="009B49FF" w:rsidRPr="001A736A" w:rsidRDefault="009B49FF" w:rsidP="00905DD1">
            <w:pPr>
              <w:spacing w:line="276" w:lineRule="auto"/>
              <w:jc w:val="center"/>
              <w:rPr>
                <w:b/>
                <w:highlight w:val="yellow"/>
              </w:rPr>
            </w:pPr>
          </w:p>
        </w:tc>
        <w:tc>
          <w:tcPr>
            <w:tcW w:w="5774" w:type="dxa"/>
          </w:tcPr>
          <w:p w:rsidR="009B49FF" w:rsidRPr="001A736A" w:rsidRDefault="009B49FF" w:rsidP="00905DD1">
            <w:pPr>
              <w:spacing w:line="276" w:lineRule="auto"/>
              <w:jc w:val="both"/>
            </w:pPr>
            <w:r w:rsidRPr="001A736A">
              <w:rPr>
                <w:b/>
              </w:rPr>
              <w:t xml:space="preserve">Realización y recopilación de imágenes de los menores, </w:t>
            </w:r>
            <w:r w:rsidRPr="001A736A">
              <w:t>con el fin de utilizarlas para la divulgación de las actividades del Servicio (</w:t>
            </w:r>
            <w:r>
              <w:t xml:space="preserve">tablones, </w:t>
            </w:r>
            <w:r w:rsidRPr="001A736A">
              <w:t>folletos, carteles y web pública).</w:t>
            </w:r>
          </w:p>
        </w:tc>
      </w:tr>
    </w:tbl>
    <w:p w:rsidR="009B49FF" w:rsidRPr="001A736A" w:rsidRDefault="009B49FF" w:rsidP="009B49FF">
      <w:pPr>
        <w:spacing w:line="276" w:lineRule="auto"/>
        <w:jc w:val="both"/>
        <w:rPr>
          <w:rFonts w:ascii="Calibri" w:hAnsi="Calibri" w:cs="Calibri"/>
        </w:rPr>
      </w:pPr>
    </w:p>
    <w:p w:rsidR="009B49FF" w:rsidRPr="001A736A" w:rsidRDefault="009B49FF" w:rsidP="009B49FF">
      <w:pPr>
        <w:spacing w:line="276" w:lineRule="auto"/>
        <w:jc w:val="both"/>
        <w:rPr>
          <w:i/>
        </w:rPr>
      </w:pPr>
    </w:p>
    <w:p w:rsidR="009B49FF" w:rsidRPr="00060BFD" w:rsidRDefault="009B49FF" w:rsidP="009B49FF">
      <w:pPr>
        <w:jc w:val="both"/>
      </w:pPr>
      <w:r w:rsidRPr="005C7D5E">
        <w:rPr>
          <w:rFonts w:ascii="Calibri" w:hAnsi="Calibri" w:cs="Calibri"/>
        </w:rPr>
        <w:t xml:space="preserve">Este </w:t>
      </w:r>
      <w:r w:rsidRPr="005C7D5E">
        <w:rPr>
          <w:rFonts w:ascii="Calibri" w:hAnsi="Calibri" w:cs="Calibri"/>
          <w:b/>
        </w:rPr>
        <w:t>consentimiento será revocable en cualquier momento</w:t>
      </w:r>
      <w:r w:rsidRPr="005C7D5E">
        <w:rPr>
          <w:rFonts w:ascii="Calibri" w:hAnsi="Calibri" w:cs="Calibri"/>
        </w:rPr>
        <w:t xml:space="preserve"> </w:t>
      </w:r>
      <w:r w:rsidRPr="00060BFD">
        <w:t xml:space="preserve">a través de las vías que figuran en el siguiente enlace: </w:t>
      </w:r>
    </w:p>
    <w:p w:rsidR="009B49FF" w:rsidRPr="00060BFD" w:rsidRDefault="00A4297F" w:rsidP="009B49FF">
      <w:pPr>
        <w:jc w:val="center"/>
        <w:rPr>
          <w:rFonts w:eastAsia="Times New Roman"/>
          <w:u w:val="single"/>
        </w:rPr>
      </w:pPr>
      <w:hyperlink r:id="rId9" w:history="1">
        <w:r w:rsidR="009B49FF" w:rsidRPr="00060BFD">
          <w:rPr>
            <w:rStyle w:val="Hipervnculo"/>
            <w:rFonts w:eastAsia="Times New Roman"/>
          </w:rPr>
          <w:t>https://web.unican.es/consejo-direccion/gerencia/rgpd/derechos-de-los-interesados</w:t>
        </w:r>
      </w:hyperlink>
    </w:p>
    <w:p w:rsidR="009B49FF" w:rsidRPr="005C7D5E" w:rsidRDefault="009B49FF" w:rsidP="009B49FF">
      <w:pPr>
        <w:spacing w:line="276" w:lineRule="auto"/>
        <w:ind w:right="-1"/>
        <w:jc w:val="both"/>
        <w:rPr>
          <w:b/>
        </w:rPr>
      </w:pPr>
      <w:r w:rsidRPr="005C7D5E">
        <w:rPr>
          <w:rFonts w:ascii="Calibri" w:hAnsi="Calibri" w:cs="Calibri"/>
        </w:rPr>
        <w:t>La revocación no podrá aplicarse a documentos o publicaciones ya divulgados, salvo que sea posible extender sus efectos a los mismos sin dedicar medios desproporcionados o exigir un coste económico asimismo desproporcionado.</w:t>
      </w:r>
    </w:p>
    <w:p w:rsidR="009B49FF" w:rsidRPr="001A736A" w:rsidRDefault="009B49FF" w:rsidP="009B49FF">
      <w:pPr>
        <w:spacing w:line="276" w:lineRule="auto"/>
        <w:ind w:right="-427"/>
        <w:jc w:val="both"/>
        <w:rPr>
          <w:b/>
        </w:rPr>
      </w:pPr>
    </w:p>
    <w:p w:rsidR="009B49FF" w:rsidRDefault="009B49FF" w:rsidP="009B49FF">
      <w:pPr>
        <w:spacing w:line="276" w:lineRule="auto"/>
        <w:jc w:val="center"/>
        <w:rPr>
          <w:i/>
        </w:rPr>
      </w:pPr>
      <w:r w:rsidRPr="001A736A">
        <w:rPr>
          <w:i/>
        </w:rPr>
        <w:t>Fecha y Firma</w:t>
      </w:r>
    </w:p>
    <w:p w:rsidR="009B49FF" w:rsidRDefault="009B49FF" w:rsidP="009B49FF">
      <w:pPr>
        <w:spacing w:line="276" w:lineRule="auto"/>
        <w:jc w:val="center"/>
        <w:rPr>
          <w:i/>
        </w:rPr>
      </w:pPr>
    </w:p>
    <w:p w:rsidR="009B49FF" w:rsidRPr="001A736A" w:rsidRDefault="009B49FF" w:rsidP="009B49FF">
      <w:pPr>
        <w:spacing w:line="276" w:lineRule="auto"/>
        <w:jc w:val="center"/>
        <w:rPr>
          <w:i/>
        </w:rPr>
      </w:pPr>
    </w:p>
    <w:p w:rsidR="009B49FF" w:rsidRDefault="009B49FF" w:rsidP="009B49FF">
      <w:pPr>
        <w:spacing w:line="276" w:lineRule="auto"/>
        <w:jc w:val="center"/>
        <w:rPr>
          <w:i/>
          <w:color w:val="00B0F0"/>
        </w:rPr>
      </w:pPr>
    </w:p>
    <w:p w:rsidR="009B49FF" w:rsidRDefault="009B49FF" w:rsidP="009B49FF">
      <w:pPr>
        <w:spacing w:line="276" w:lineRule="auto"/>
        <w:jc w:val="center"/>
        <w:rPr>
          <w:i/>
          <w:color w:val="00B0F0"/>
        </w:rPr>
      </w:pPr>
    </w:p>
    <w:p w:rsidR="009B49FF" w:rsidRPr="002A0271" w:rsidRDefault="009B49FF" w:rsidP="009B49FF">
      <w:pPr>
        <w:spacing w:line="276" w:lineRule="auto"/>
        <w:jc w:val="center"/>
        <w:rPr>
          <w:b/>
          <w:color w:val="006666"/>
          <w:sz w:val="32"/>
          <w:szCs w:val="32"/>
        </w:rPr>
      </w:pPr>
      <w:r>
        <w:rPr>
          <w:b/>
          <w:color w:val="006666"/>
          <w:sz w:val="32"/>
          <w:szCs w:val="32"/>
        </w:rPr>
        <w:lastRenderedPageBreak/>
        <w:t>ACTIVIDAD DE TRATAMIENTO</w:t>
      </w:r>
      <w:r w:rsidRPr="002A0271">
        <w:rPr>
          <w:b/>
          <w:color w:val="006666"/>
          <w:sz w:val="32"/>
          <w:szCs w:val="32"/>
        </w:rPr>
        <w:t>: “DEPORTES”</w:t>
      </w:r>
      <w:r>
        <w:rPr>
          <w:b/>
          <w:color w:val="006666"/>
          <w:sz w:val="32"/>
          <w:szCs w:val="32"/>
        </w:rPr>
        <w:t xml:space="preserve"> </w:t>
      </w:r>
      <w:r w:rsidRPr="001A736A">
        <w:rPr>
          <w:b/>
          <w:color w:val="006666"/>
          <w:sz w:val="32"/>
          <w:szCs w:val="32"/>
        </w:rPr>
        <w:t>(ACTIVIDADES INFANTILES)</w:t>
      </w:r>
    </w:p>
    <w:p w:rsidR="009B49FF" w:rsidRPr="002A0271" w:rsidRDefault="009B49FF" w:rsidP="009B49FF">
      <w:pPr>
        <w:spacing w:line="276" w:lineRule="auto"/>
        <w:jc w:val="center"/>
        <w:rPr>
          <w:b/>
          <w:color w:val="006666"/>
          <w:sz w:val="28"/>
          <w:szCs w:val="28"/>
        </w:rPr>
      </w:pPr>
      <w:r>
        <w:rPr>
          <w:b/>
          <w:color w:val="006666"/>
          <w:sz w:val="28"/>
          <w:szCs w:val="28"/>
        </w:rPr>
        <w:t>INFORMACIÓN ADICIONAL</w:t>
      </w:r>
      <w:r w:rsidRPr="002A0271">
        <w:rPr>
          <w:b/>
          <w:color w:val="006666"/>
          <w:sz w:val="28"/>
          <w:szCs w:val="28"/>
        </w:rPr>
        <w:t xml:space="preserve"> SOBRE PROTECCIÓN DE DATOS</w:t>
      </w:r>
    </w:p>
    <w:p w:rsidR="009B49FF" w:rsidRPr="00251733" w:rsidRDefault="009B49FF" w:rsidP="009B49FF">
      <w:pPr>
        <w:spacing w:line="276" w:lineRule="auto"/>
        <w:jc w:val="center"/>
        <w:rPr>
          <w:rFonts w:cstheme="minorHAnsi"/>
        </w:rPr>
      </w:pPr>
    </w:p>
    <w:p w:rsidR="009B49FF" w:rsidRPr="00F96FD8" w:rsidRDefault="009B49FF" w:rsidP="009B49FF">
      <w:pPr>
        <w:spacing w:line="276" w:lineRule="auto"/>
        <w:rPr>
          <w:rFonts w:cstheme="minorHAnsi"/>
          <w:b/>
          <w:color w:val="006666"/>
          <w:sz w:val="24"/>
          <w:szCs w:val="24"/>
        </w:rPr>
      </w:pPr>
      <w:r w:rsidRPr="00F96FD8">
        <w:rPr>
          <w:rFonts w:cstheme="minorHAnsi"/>
          <w:b/>
          <w:color w:val="006666"/>
          <w:sz w:val="24"/>
          <w:szCs w:val="24"/>
        </w:rPr>
        <w:t>¿Quién es el responsable del tratamiento de sus datos?</w:t>
      </w:r>
    </w:p>
    <w:p w:rsidR="009B49FF" w:rsidRPr="003D5D31" w:rsidRDefault="009B49FF" w:rsidP="009B49FF">
      <w:pPr>
        <w:spacing w:line="276" w:lineRule="auto"/>
        <w:rPr>
          <w:rFonts w:cstheme="minorHAnsi"/>
        </w:rPr>
      </w:pPr>
      <w:r w:rsidRPr="003D5D31">
        <w:rPr>
          <w:rFonts w:cstheme="minorHAnsi"/>
        </w:rPr>
        <w:t xml:space="preserve">Identidad: </w:t>
      </w:r>
      <w:r w:rsidRPr="003D5D31">
        <w:rPr>
          <w:rFonts w:cstheme="minorHAnsi"/>
        </w:rPr>
        <w:tab/>
      </w:r>
      <w:r w:rsidRPr="003D5D31">
        <w:rPr>
          <w:rFonts w:cstheme="minorHAnsi"/>
        </w:rPr>
        <w:tab/>
      </w:r>
      <w:r w:rsidRPr="003D5D31">
        <w:rPr>
          <w:rFonts w:cstheme="minorHAnsi"/>
        </w:rPr>
        <w:tab/>
        <w:t>Gerente de la Universidad de Cantabria.</w:t>
      </w:r>
    </w:p>
    <w:p w:rsidR="009B49FF" w:rsidRPr="003D5D31" w:rsidRDefault="009B49FF" w:rsidP="009B49FF">
      <w:pPr>
        <w:spacing w:line="276" w:lineRule="auto"/>
        <w:ind w:left="2694" w:hanging="2694"/>
        <w:rPr>
          <w:rFonts w:cstheme="minorHAnsi"/>
        </w:rPr>
      </w:pPr>
      <w:r w:rsidRPr="003D5D31">
        <w:rPr>
          <w:rFonts w:cstheme="minorHAnsi"/>
        </w:rPr>
        <w:t xml:space="preserve">Dirección postal: </w:t>
      </w:r>
      <w:r w:rsidRPr="003D5D31">
        <w:rPr>
          <w:rFonts w:cstheme="minorHAnsi"/>
        </w:rPr>
        <w:tab/>
      </w:r>
      <w:r w:rsidRPr="003D5D31">
        <w:rPr>
          <w:rFonts w:cstheme="minorHAnsi"/>
        </w:rPr>
        <w:tab/>
        <w:t xml:space="preserve">Universidad de Cantabria. Gerencia. Pabellón de Gobierno. </w:t>
      </w:r>
    </w:p>
    <w:p w:rsidR="009B49FF" w:rsidRPr="003D5D31" w:rsidRDefault="009B49FF" w:rsidP="009B49FF">
      <w:pPr>
        <w:spacing w:line="276" w:lineRule="auto"/>
        <w:ind w:left="2694" w:firstLine="138"/>
        <w:rPr>
          <w:rFonts w:cstheme="minorHAnsi"/>
        </w:rPr>
      </w:pPr>
      <w:r w:rsidRPr="003D5D31">
        <w:rPr>
          <w:rFonts w:cstheme="minorHAnsi"/>
        </w:rPr>
        <w:t xml:space="preserve">Avda. de los Castros </w:t>
      </w:r>
      <w:proofErr w:type="spellStart"/>
      <w:r w:rsidRPr="003D5D31">
        <w:rPr>
          <w:rFonts w:cstheme="minorHAnsi"/>
        </w:rPr>
        <w:t>nº</w:t>
      </w:r>
      <w:proofErr w:type="spellEnd"/>
      <w:r w:rsidRPr="003D5D31">
        <w:rPr>
          <w:rFonts w:cstheme="minorHAnsi"/>
        </w:rPr>
        <w:t xml:space="preserve"> 54. 39005 Santander (Cantabria). </w:t>
      </w:r>
    </w:p>
    <w:p w:rsidR="009B49FF" w:rsidRPr="003D5D31" w:rsidRDefault="009B49FF" w:rsidP="009B49FF">
      <w:pPr>
        <w:spacing w:line="276" w:lineRule="auto"/>
        <w:rPr>
          <w:rFonts w:cstheme="minorHAnsi"/>
        </w:rPr>
      </w:pPr>
      <w:r w:rsidRPr="003D5D31">
        <w:rPr>
          <w:rFonts w:cstheme="minorHAnsi"/>
        </w:rPr>
        <w:t xml:space="preserve">Teléfono: </w:t>
      </w:r>
      <w:r w:rsidRPr="003D5D31">
        <w:rPr>
          <w:rFonts w:cstheme="minorHAnsi"/>
        </w:rPr>
        <w:tab/>
      </w:r>
      <w:r w:rsidRPr="003D5D31">
        <w:rPr>
          <w:rFonts w:cstheme="minorHAnsi"/>
        </w:rPr>
        <w:tab/>
      </w:r>
      <w:r w:rsidRPr="003D5D31">
        <w:rPr>
          <w:rFonts w:cstheme="minorHAnsi"/>
        </w:rPr>
        <w:tab/>
        <w:t>+ 34 942 201 500.</w:t>
      </w:r>
    </w:p>
    <w:p w:rsidR="009B49FF" w:rsidRPr="003D5D31" w:rsidRDefault="009B49FF" w:rsidP="009B49FF">
      <w:pPr>
        <w:spacing w:line="276" w:lineRule="auto"/>
        <w:rPr>
          <w:rFonts w:cstheme="minorHAnsi"/>
        </w:rPr>
      </w:pPr>
      <w:r w:rsidRPr="003D5D31">
        <w:rPr>
          <w:rFonts w:cstheme="minorHAnsi"/>
        </w:rPr>
        <w:t xml:space="preserve">Correo electrónico: </w:t>
      </w:r>
      <w:r w:rsidRPr="003D5D31">
        <w:rPr>
          <w:rFonts w:cstheme="minorHAnsi"/>
        </w:rPr>
        <w:tab/>
      </w:r>
      <w:r w:rsidRPr="003D5D31">
        <w:rPr>
          <w:rFonts w:cstheme="minorHAnsi"/>
        </w:rPr>
        <w:tab/>
      </w:r>
      <w:hyperlink r:id="rId10" w:history="1">
        <w:r w:rsidRPr="003D5D31">
          <w:rPr>
            <w:rStyle w:val="Hipervnculo"/>
            <w:rFonts w:cstheme="minorHAnsi"/>
          </w:rPr>
          <w:t>seguridaddelainformacion@unican.es</w:t>
        </w:r>
      </w:hyperlink>
    </w:p>
    <w:p w:rsidR="009B49FF" w:rsidRDefault="009B49FF" w:rsidP="009B49FF">
      <w:pPr>
        <w:spacing w:line="276" w:lineRule="auto"/>
        <w:rPr>
          <w:rFonts w:cstheme="minorHAnsi"/>
        </w:rPr>
      </w:pPr>
      <w:r>
        <w:rPr>
          <w:rFonts w:cstheme="minorHAnsi"/>
        </w:rPr>
        <w:t>Delegado Protección de Datos: Gema Bilbao Prieto</w:t>
      </w:r>
    </w:p>
    <w:p w:rsidR="009B49FF" w:rsidRDefault="009B49FF" w:rsidP="009B49FF">
      <w:pPr>
        <w:spacing w:line="276" w:lineRule="auto"/>
        <w:rPr>
          <w:rFonts w:cstheme="minorHAnsi"/>
        </w:rPr>
      </w:pPr>
      <w:r>
        <w:rPr>
          <w:rFonts w:cstheme="minorHAnsi"/>
        </w:rPr>
        <w:t xml:space="preserve">Contacto del </w:t>
      </w:r>
      <w:proofErr w:type="gramStart"/>
      <w:r>
        <w:rPr>
          <w:rFonts w:cstheme="minorHAnsi"/>
        </w:rPr>
        <w:t>Delegado</w:t>
      </w:r>
      <w:proofErr w:type="gramEnd"/>
      <w:r>
        <w:rPr>
          <w:rFonts w:cstheme="minorHAnsi"/>
        </w:rPr>
        <w:t xml:space="preserve">: </w:t>
      </w:r>
      <w:r>
        <w:rPr>
          <w:rFonts w:cstheme="minorHAnsi"/>
        </w:rPr>
        <w:tab/>
        <w:t>dpd@unican.es</w:t>
      </w:r>
    </w:p>
    <w:p w:rsidR="009B49FF" w:rsidRPr="00251733" w:rsidRDefault="009B49FF" w:rsidP="009B49FF">
      <w:pPr>
        <w:spacing w:line="276" w:lineRule="auto"/>
        <w:rPr>
          <w:rFonts w:cstheme="minorHAnsi"/>
        </w:rPr>
      </w:pPr>
    </w:p>
    <w:p w:rsidR="009B49FF" w:rsidRPr="00F96FD8" w:rsidRDefault="009B49FF" w:rsidP="009B49FF">
      <w:pPr>
        <w:keepNext/>
        <w:spacing w:line="276" w:lineRule="auto"/>
        <w:rPr>
          <w:rFonts w:cstheme="minorHAnsi"/>
          <w:b/>
          <w:color w:val="006666"/>
          <w:sz w:val="24"/>
          <w:szCs w:val="24"/>
        </w:rPr>
      </w:pPr>
      <w:r w:rsidRPr="00F96FD8">
        <w:rPr>
          <w:rFonts w:cstheme="minorHAnsi"/>
          <w:b/>
          <w:color w:val="006666"/>
          <w:sz w:val="24"/>
          <w:szCs w:val="24"/>
        </w:rPr>
        <w:t>¿Con qué finalidad tratamos sus datos personales?</w:t>
      </w:r>
    </w:p>
    <w:p w:rsidR="009B49FF" w:rsidRPr="001A736A" w:rsidRDefault="009B49FF" w:rsidP="009B49FF">
      <w:pPr>
        <w:pStyle w:val="AAA-Normal"/>
        <w:spacing w:line="276" w:lineRule="auto"/>
        <w:ind w:right="-1"/>
        <w:jc w:val="both"/>
        <w:rPr>
          <w:rFonts w:asciiTheme="minorHAnsi" w:hAnsiTheme="minorHAnsi" w:cstheme="minorHAnsi"/>
          <w:szCs w:val="22"/>
        </w:rPr>
      </w:pPr>
      <w:r w:rsidRPr="001A736A">
        <w:rPr>
          <w:rFonts w:asciiTheme="minorHAnsi" w:hAnsiTheme="minorHAnsi" w:cstheme="minorHAnsi"/>
          <w:szCs w:val="22"/>
        </w:rPr>
        <w:t>Gestión y desarrollo de las actividades destinadas a público infantil organizadas por la Universidad de Cantabria y desarrolladas por ella misma o en colaboración con otras entidades.</w:t>
      </w:r>
    </w:p>
    <w:p w:rsidR="00AD594B" w:rsidRDefault="00AD594B" w:rsidP="009B49FF">
      <w:pPr>
        <w:keepNext/>
        <w:spacing w:line="276" w:lineRule="auto"/>
        <w:jc w:val="both"/>
        <w:rPr>
          <w:rFonts w:cstheme="minorHAnsi"/>
          <w:b/>
          <w:color w:val="006666"/>
          <w:sz w:val="24"/>
          <w:szCs w:val="24"/>
        </w:rPr>
      </w:pPr>
    </w:p>
    <w:p w:rsidR="009B49FF" w:rsidRPr="00174C58" w:rsidRDefault="009B49FF" w:rsidP="009B49FF">
      <w:pPr>
        <w:keepNext/>
        <w:spacing w:line="276" w:lineRule="auto"/>
        <w:jc w:val="both"/>
        <w:rPr>
          <w:rFonts w:cstheme="minorHAnsi"/>
          <w:b/>
          <w:color w:val="006666"/>
          <w:sz w:val="24"/>
          <w:szCs w:val="24"/>
        </w:rPr>
      </w:pPr>
      <w:r w:rsidRPr="00174C58">
        <w:rPr>
          <w:rFonts w:cstheme="minorHAnsi"/>
          <w:b/>
          <w:color w:val="006666"/>
          <w:sz w:val="24"/>
          <w:szCs w:val="24"/>
        </w:rPr>
        <w:t>Plazos o criterios de conservación de los datos:</w:t>
      </w:r>
    </w:p>
    <w:p w:rsidR="009B49FF" w:rsidRPr="001A736A" w:rsidRDefault="009B49FF" w:rsidP="009B49FF">
      <w:pPr>
        <w:spacing w:line="276" w:lineRule="auto"/>
        <w:rPr>
          <w:rFonts w:ascii="Calibri" w:hAnsi="Calibri" w:cs="Calibri"/>
        </w:rPr>
      </w:pPr>
      <w:r w:rsidRPr="001A736A">
        <w:rPr>
          <w:rFonts w:ascii="Calibri" w:hAnsi="Calibri" w:cs="Calibri"/>
        </w:rPr>
        <w:t>Sus datos serán conservados salvo que Ud. solicite su supresión.</w:t>
      </w:r>
    </w:p>
    <w:p w:rsidR="009B49FF" w:rsidRDefault="009B49FF" w:rsidP="009B49FF">
      <w:pPr>
        <w:spacing w:line="276" w:lineRule="auto"/>
        <w:rPr>
          <w:rFonts w:eastAsia="Times New Roman" w:cstheme="minorHAnsi"/>
          <w:lang w:eastAsia="es-ES"/>
        </w:rPr>
      </w:pPr>
    </w:p>
    <w:p w:rsidR="009B49FF" w:rsidRPr="00174C58" w:rsidRDefault="009B49FF" w:rsidP="009B49FF">
      <w:pPr>
        <w:keepNext/>
        <w:spacing w:line="276" w:lineRule="auto"/>
        <w:jc w:val="both"/>
        <w:rPr>
          <w:rFonts w:cstheme="minorHAnsi"/>
          <w:b/>
          <w:color w:val="006666"/>
          <w:sz w:val="24"/>
          <w:szCs w:val="24"/>
        </w:rPr>
      </w:pPr>
      <w:r w:rsidRPr="00174C58">
        <w:rPr>
          <w:rFonts w:cstheme="minorHAnsi"/>
          <w:b/>
          <w:color w:val="006666"/>
          <w:sz w:val="24"/>
          <w:szCs w:val="24"/>
        </w:rPr>
        <w:t>Decisiones automatizadas, perfiles y lógica aplicada:</w:t>
      </w:r>
    </w:p>
    <w:p w:rsidR="009B49FF" w:rsidRPr="001A736A" w:rsidRDefault="009B49FF" w:rsidP="009B49FF">
      <w:pPr>
        <w:spacing w:line="276" w:lineRule="auto"/>
        <w:rPr>
          <w:rFonts w:eastAsia="Times New Roman" w:cstheme="minorHAnsi"/>
          <w:lang w:eastAsia="es-ES"/>
        </w:rPr>
      </w:pPr>
      <w:r w:rsidRPr="001A736A">
        <w:rPr>
          <w:rFonts w:eastAsia="Times New Roman" w:cstheme="minorHAnsi"/>
          <w:lang w:eastAsia="es-ES"/>
        </w:rPr>
        <w:t>Sus datos no se utilizarán para decisiones automatizadas ni para la elaboración de perfiles.</w:t>
      </w:r>
    </w:p>
    <w:p w:rsidR="009B49FF" w:rsidRPr="001A736A" w:rsidRDefault="009B49FF" w:rsidP="009B49FF">
      <w:pPr>
        <w:spacing w:line="276" w:lineRule="auto"/>
        <w:ind w:left="708"/>
        <w:rPr>
          <w:rFonts w:eastAsia="Times New Roman" w:cstheme="minorHAnsi"/>
          <w:lang w:eastAsia="es-ES"/>
        </w:rPr>
      </w:pPr>
    </w:p>
    <w:p w:rsidR="009B49FF" w:rsidRPr="00F96FD8" w:rsidRDefault="009B49FF" w:rsidP="009B49FF">
      <w:pPr>
        <w:spacing w:line="276" w:lineRule="auto"/>
        <w:rPr>
          <w:rFonts w:cstheme="minorHAnsi"/>
          <w:b/>
          <w:color w:val="006666"/>
          <w:sz w:val="24"/>
          <w:szCs w:val="24"/>
        </w:rPr>
      </w:pPr>
      <w:r w:rsidRPr="00F96FD8">
        <w:rPr>
          <w:rFonts w:cstheme="minorHAnsi"/>
          <w:b/>
          <w:color w:val="006666"/>
          <w:sz w:val="24"/>
          <w:szCs w:val="24"/>
        </w:rPr>
        <w:t xml:space="preserve"> ¿Cuál es la legitimación para el tratamiento de sus datos?</w:t>
      </w:r>
    </w:p>
    <w:p w:rsidR="009B49FF" w:rsidRPr="00BD6A91" w:rsidRDefault="009B49FF" w:rsidP="009B49FF">
      <w:pPr>
        <w:spacing w:line="276" w:lineRule="auto"/>
        <w:jc w:val="both"/>
        <w:rPr>
          <w:rFonts w:cstheme="minorHAnsi"/>
        </w:rPr>
      </w:pPr>
      <w:r w:rsidRPr="00BD6A91">
        <w:rPr>
          <w:rFonts w:cstheme="minorHAnsi"/>
        </w:rPr>
        <w:t xml:space="preserve">El tratamiento está legitimado por el artículo 6.1.b) del RGPD, en el que se indica que el tratamiento es necesario para la ejecución de un contrato en el que la persona interesada (padre, madre o tutor legal del menor) es parte. </w:t>
      </w:r>
    </w:p>
    <w:p w:rsidR="009B49FF" w:rsidRPr="001A736A" w:rsidRDefault="009B49FF" w:rsidP="009B49FF">
      <w:pPr>
        <w:spacing w:line="276" w:lineRule="auto"/>
        <w:jc w:val="both"/>
        <w:rPr>
          <w:rFonts w:cstheme="minorHAnsi"/>
          <w:b/>
        </w:rPr>
      </w:pPr>
    </w:p>
    <w:p w:rsidR="009B49FF" w:rsidRPr="00BD6A91" w:rsidRDefault="009B49FF" w:rsidP="009B49FF">
      <w:pPr>
        <w:spacing w:line="276" w:lineRule="auto"/>
        <w:jc w:val="both"/>
        <w:rPr>
          <w:rFonts w:cstheme="minorHAnsi"/>
          <w:b/>
        </w:rPr>
      </w:pPr>
      <w:r w:rsidRPr="00BD6A91">
        <w:rPr>
          <w:rFonts w:cstheme="minorHAnsi"/>
        </w:rPr>
        <w:t xml:space="preserve">Asimismo, respecto al tratamiento de imágenes de los menores, la base jurídica es el consentimiento si Ud. lo ha prestado expresamente en el apartado correspondiente de este documento. </w:t>
      </w:r>
    </w:p>
    <w:p w:rsidR="009B49FF" w:rsidRPr="00251733" w:rsidRDefault="009B49FF" w:rsidP="009B49FF">
      <w:pPr>
        <w:spacing w:line="276" w:lineRule="auto"/>
        <w:jc w:val="both"/>
        <w:rPr>
          <w:rFonts w:cstheme="minorHAnsi"/>
          <w:b/>
        </w:rPr>
      </w:pPr>
    </w:p>
    <w:p w:rsidR="009B49FF" w:rsidRPr="00F96FD8" w:rsidRDefault="009B49FF" w:rsidP="009B49FF">
      <w:pPr>
        <w:spacing w:line="276" w:lineRule="auto"/>
        <w:jc w:val="both"/>
        <w:rPr>
          <w:rFonts w:cstheme="minorHAnsi"/>
          <w:b/>
          <w:color w:val="006666"/>
          <w:sz w:val="24"/>
          <w:szCs w:val="24"/>
        </w:rPr>
      </w:pPr>
      <w:r w:rsidRPr="00F96FD8">
        <w:rPr>
          <w:rFonts w:cstheme="minorHAnsi"/>
          <w:b/>
          <w:color w:val="006666"/>
          <w:sz w:val="24"/>
          <w:szCs w:val="24"/>
        </w:rPr>
        <w:t>¿A qué destinatarios se comunicarán sus datos?</w:t>
      </w:r>
    </w:p>
    <w:p w:rsidR="009B49FF" w:rsidRPr="001A736A" w:rsidRDefault="009B49FF" w:rsidP="009B49FF">
      <w:pPr>
        <w:spacing w:line="276" w:lineRule="auto"/>
        <w:jc w:val="both"/>
        <w:rPr>
          <w:rFonts w:cstheme="minorHAnsi"/>
        </w:rPr>
      </w:pPr>
      <w:r w:rsidRPr="001A736A">
        <w:rPr>
          <w:rFonts w:cstheme="minorHAnsi"/>
        </w:rPr>
        <w:t>Los datos que usted nos proporciona en su solicitud, así como cualesquiera otros que puedan generarse en su relación con el Servicio de Deportes podrán ser cedidos a las entidades y personal que intervenga en el desarrollo de las actividades solicitadas.</w:t>
      </w:r>
    </w:p>
    <w:p w:rsidR="009B49FF" w:rsidRPr="001A736A" w:rsidRDefault="009B49FF" w:rsidP="009B49FF">
      <w:pPr>
        <w:pStyle w:val="AAA-Normal"/>
        <w:spacing w:line="276" w:lineRule="auto"/>
        <w:jc w:val="both"/>
        <w:rPr>
          <w:rFonts w:asciiTheme="minorHAnsi" w:eastAsiaTheme="minorHAnsi" w:hAnsiTheme="minorHAnsi" w:cstheme="minorHAnsi"/>
          <w:szCs w:val="22"/>
          <w:lang w:eastAsia="en-US"/>
        </w:rPr>
      </w:pPr>
    </w:p>
    <w:p w:rsidR="009B49FF" w:rsidRPr="001A736A" w:rsidRDefault="009B49FF" w:rsidP="009B49FF">
      <w:pPr>
        <w:pStyle w:val="AAA-Normal"/>
        <w:spacing w:line="276" w:lineRule="auto"/>
        <w:jc w:val="both"/>
        <w:rPr>
          <w:rFonts w:asciiTheme="minorHAnsi" w:eastAsiaTheme="minorHAnsi" w:hAnsiTheme="minorHAnsi" w:cstheme="minorHAnsi"/>
          <w:szCs w:val="22"/>
          <w:lang w:eastAsia="en-US"/>
        </w:rPr>
      </w:pPr>
      <w:r w:rsidRPr="001A736A">
        <w:rPr>
          <w:rFonts w:asciiTheme="minorHAnsi" w:eastAsiaTheme="minorHAnsi" w:hAnsiTheme="minorHAnsi" w:cstheme="minorHAnsi"/>
          <w:szCs w:val="22"/>
          <w:lang w:eastAsia="en-US"/>
        </w:rPr>
        <w:t>Particularmente, serán cedidos datos especialmente protegidos (relativos a la salud tales como alergias, intolerancias o necesidades alimenticias especiales) de menores de edad para la gestión y adecuado desarrollo de las actividades infantiles (tales como campamentos, campus y otras), que se comunicarán a las entidades titulares de las instalaciones en que se desarrollen y a los monitores y personal encargados de las mismas.</w:t>
      </w:r>
    </w:p>
    <w:p w:rsidR="009B49FF" w:rsidRPr="001A736A" w:rsidRDefault="009B49FF" w:rsidP="009B49FF">
      <w:pPr>
        <w:spacing w:line="276" w:lineRule="auto"/>
        <w:jc w:val="both"/>
        <w:rPr>
          <w:rFonts w:cstheme="minorHAnsi"/>
        </w:rPr>
      </w:pPr>
    </w:p>
    <w:p w:rsidR="009B49FF" w:rsidRPr="00174C58" w:rsidRDefault="009B49FF" w:rsidP="009B49FF">
      <w:pPr>
        <w:keepNext/>
        <w:spacing w:line="276" w:lineRule="auto"/>
        <w:jc w:val="both"/>
        <w:rPr>
          <w:rFonts w:cstheme="minorHAnsi"/>
          <w:b/>
          <w:color w:val="006666"/>
          <w:sz w:val="24"/>
          <w:szCs w:val="24"/>
        </w:rPr>
      </w:pPr>
      <w:r w:rsidRPr="00174C58">
        <w:rPr>
          <w:rFonts w:cstheme="minorHAnsi"/>
          <w:b/>
          <w:color w:val="006666"/>
          <w:sz w:val="24"/>
          <w:szCs w:val="24"/>
        </w:rPr>
        <w:lastRenderedPageBreak/>
        <w:t>Encargados de tratamiento:</w:t>
      </w:r>
    </w:p>
    <w:p w:rsidR="009B49FF" w:rsidRPr="00384AC3" w:rsidRDefault="009B49FF" w:rsidP="009B49FF">
      <w:pPr>
        <w:pStyle w:val="Prrafodelista"/>
        <w:spacing w:line="276" w:lineRule="auto"/>
        <w:ind w:left="0"/>
        <w:jc w:val="both"/>
        <w:rPr>
          <w:rFonts w:cstheme="minorHAnsi"/>
        </w:rPr>
      </w:pPr>
      <w:r w:rsidRPr="00384AC3">
        <w:rPr>
          <w:rFonts w:cstheme="minorHAnsi"/>
        </w:rPr>
        <w:t>Pueden tener acceso a los datos como encargados de tratamiento:</w:t>
      </w:r>
    </w:p>
    <w:p w:rsidR="009B49FF" w:rsidRPr="00170852" w:rsidRDefault="009B49FF" w:rsidP="009B49FF">
      <w:pPr>
        <w:pStyle w:val="Prrafodelista"/>
        <w:widowControl/>
        <w:numPr>
          <w:ilvl w:val="0"/>
          <w:numId w:val="7"/>
        </w:numPr>
        <w:spacing w:line="276" w:lineRule="auto"/>
        <w:jc w:val="both"/>
        <w:rPr>
          <w:rFonts w:cstheme="minorHAnsi"/>
        </w:rPr>
      </w:pPr>
      <w:r w:rsidRPr="00170852">
        <w:rPr>
          <w:rFonts w:cstheme="minorHAnsi"/>
        </w:rPr>
        <w:t>Empresa encargada del mantenimiento de la aplicación informática.</w:t>
      </w:r>
    </w:p>
    <w:p w:rsidR="009B49FF" w:rsidRPr="00BD6178" w:rsidRDefault="009B49FF" w:rsidP="009B49FF">
      <w:pPr>
        <w:spacing w:line="276" w:lineRule="auto"/>
        <w:jc w:val="both"/>
        <w:rPr>
          <w:rFonts w:cstheme="minorHAnsi"/>
          <w:b/>
        </w:rPr>
      </w:pPr>
    </w:p>
    <w:p w:rsidR="009B49FF" w:rsidRPr="00BD6178" w:rsidRDefault="009B49FF" w:rsidP="009B49FF">
      <w:pPr>
        <w:spacing w:line="276" w:lineRule="auto"/>
        <w:jc w:val="both"/>
        <w:rPr>
          <w:rFonts w:cstheme="minorHAnsi"/>
        </w:rPr>
      </w:pPr>
      <w:r w:rsidRPr="00BD6178">
        <w:rPr>
          <w:rFonts w:cstheme="minorHAnsi"/>
        </w:rPr>
        <w:t>La Universidad de Cantabria ha suscrito con los encargados de tratamiento el correspondiente contrato o acto jurídico en el que se establecen las condiciones y las garantías necesarias para que se realice de conformidad con lo previsto en el artículo 28 del RGPD.</w:t>
      </w:r>
    </w:p>
    <w:p w:rsidR="009B49FF" w:rsidRPr="00251733" w:rsidRDefault="009B49FF" w:rsidP="009B49FF">
      <w:pPr>
        <w:spacing w:line="276" w:lineRule="auto"/>
        <w:jc w:val="both"/>
        <w:rPr>
          <w:rFonts w:cstheme="minorHAnsi"/>
          <w:b/>
        </w:rPr>
      </w:pPr>
    </w:p>
    <w:p w:rsidR="009B49FF" w:rsidRPr="002F436A" w:rsidRDefault="009B49FF" w:rsidP="009B49FF">
      <w:pPr>
        <w:spacing w:line="276" w:lineRule="auto"/>
        <w:jc w:val="both"/>
        <w:rPr>
          <w:rFonts w:cstheme="minorHAnsi"/>
          <w:b/>
          <w:color w:val="006666"/>
          <w:sz w:val="24"/>
          <w:szCs w:val="24"/>
        </w:rPr>
      </w:pPr>
      <w:r w:rsidRPr="002F436A">
        <w:rPr>
          <w:rFonts w:cstheme="minorHAnsi"/>
          <w:b/>
          <w:color w:val="006666"/>
          <w:sz w:val="24"/>
          <w:szCs w:val="24"/>
        </w:rPr>
        <w:t xml:space="preserve">¿Cuáles son sus derechos </w:t>
      </w:r>
      <w:r>
        <w:rPr>
          <w:rFonts w:cstheme="minorHAnsi"/>
          <w:b/>
          <w:color w:val="006666"/>
          <w:sz w:val="24"/>
          <w:szCs w:val="24"/>
        </w:rPr>
        <w:t>respecto al tratamiento de</w:t>
      </w:r>
      <w:r w:rsidRPr="002F436A">
        <w:rPr>
          <w:rFonts w:cstheme="minorHAnsi"/>
          <w:b/>
          <w:color w:val="006666"/>
          <w:sz w:val="24"/>
          <w:szCs w:val="24"/>
        </w:rPr>
        <w:t xml:space="preserve"> sus datos?</w:t>
      </w:r>
    </w:p>
    <w:p w:rsidR="009B49FF" w:rsidRPr="00170852" w:rsidRDefault="009B49FF" w:rsidP="009B49FF">
      <w:pPr>
        <w:spacing w:line="276" w:lineRule="auto"/>
        <w:jc w:val="both"/>
        <w:rPr>
          <w:rFonts w:cstheme="minorHAnsi"/>
        </w:rPr>
      </w:pPr>
      <w:r w:rsidRPr="00170852">
        <w:rPr>
          <w:rFonts w:cstheme="minorHAnsi"/>
        </w:rPr>
        <w:t>1) Usted tiene derecho a:</w:t>
      </w:r>
    </w:p>
    <w:p w:rsidR="009B49FF" w:rsidRPr="00170852" w:rsidRDefault="009B49FF" w:rsidP="009B49FF">
      <w:pPr>
        <w:pStyle w:val="Prrafodelista"/>
        <w:widowControl/>
        <w:numPr>
          <w:ilvl w:val="0"/>
          <w:numId w:val="6"/>
        </w:numPr>
        <w:spacing w:line="276" w:lineRule="auto"/>
        <w:jc w:val="both"/>
        <w:rPr>
          <w:rFonts w:cstheme="minorHAnsi"/>
        </w:rPr>
      </w:pPr>
      <w:r w:rsidRPr="00170852">
        <w:rPr>
          <w:rFonts w:cstheme="minorHAnsi"/>
        </w:rPr>
        <w:t>Solicitar el acceso a los datos personales que tratamos sobre usted o sus hijos o menores bajo su custodia.</w:t>
      </w:r>
    </w:p>
    <w:p w:rsidR="009B49FF" w:rsidRPr="00170852" w:rsidRDefault="009B49FF" w:rsidP="009B49FF">
      <w:pPr>
        <w:pStyle w:val="Prrafodelista"/>
        <w:widowControl/>
        <w:numPr>
          <w:ilvl w:val="0"/>
          <w:numId w:val="6"/>
        </w:numPr>
        <w:spacing w:line="276" w:lineRule="auto"/>
        <w:jc w:val="both"/>
        <w:rPr>
          <w:rFonts w:cstheme="minorHAnsi"/>
        </w:rPr>
      </w:pPr>
      <w:r w:rsidRPr="00170852">
        <w:rPr>
          <w:rFonts w:cstheme="minorHAnsi"/>
        </w:rPr>
        <w:t>Solicitar su rectificación o supresión.</w:t>
      </w:r>
    </w:p>
    <w:p w:rsidR="009B49FF" w:rsidRPr="00170852" w:rsidRDefault="009B49FF" w:rsidP="009B49FF">
      <w:pPr>
        <w:pStyle w:val="Prrafodelista"/>
        <w:widowControl/>
        <w:numPr>
          <w:ilvl w:val="0"/>
          <w:numId w:val="6"/>
        </w:numPr>
        <w:spacing w:line="276" w:lineRule="auto"/>
        <w:jc w:val="both"/>
        <w:rPr>
          <w:rFonts w:cstheme="minorHAnsi"/>
        </w:rPr>
      </w:pPr>
      <w:r w:rsidRPr="00170852">
        <w:rPr>
          <w:rFonts w:cstheme="minorHAnsi"/>
        </w:rPr>
        <w:t>Solicitar la limitación de su tratamiento.</w:t>
      </w:r>
    </w:p>
    <w:p w:rsidR="009B49FF" w:rsidRDefault="009B49FF" w:rsidP="009B49FF">
      <w:pPr>
        <w:pStyle w:val="Prrafodelista"/>
        <w:widowControl/>
        <w:numPr>
          <w:ilvl w:val="0"/>
          <w:numId w:val="6"/>
        </w:numPr>
        <w:spacing w:line="276" w:lineRule="auto"/>
        <w:jc w:val="both"/>
        <w:rPr>
          <w:rFonts w:cstheme="minorHAnsi"/>
        </w:rPr>
      </w:pPr>
      <w:r w:rsidRPr="00170852">
        <w:rPr>
          <w:rFonts w:cstheme="minorHAnsi"/>
        </w:rPr>
        <w:t>Oponerse a su tratamiento.</w:t>
      </w:r>
    </w:p>
    <w:p w:rsidR="009B49FF" w:rsidRPr="00E4361C" w:rsidRDefault="009B49FF" w:rsidP="009B49FF">
      <w:pPr>
        <w:pStyle w:val="Prrafodelista"/>
        <w:widowControl/>
        <w:numPr>
          <w:ilvl w:val="0"/>
          <w:numId w:val="6"/>
        </w:numPr>
        <w:spacing w:line="276" w:lineRule="auto"/>
        <w:jc w:val="both"/>
        <w:rPr>
          <w:rFonts w:cstheme="minorHAnsi"/>
        </w:rPr>
      </w:pPr>
      <w:r w:rsidRPr="00E4361C">
        <w:rPr>
          <w:rFonts w:cstheme="minorHAnsi"/>
        </w:rPr>
        <w:t>Portabilidad de sus datos.</w:t>
      </w:r>
    </w:p>
    <w:p w:rsidR="009B49FF" w:rsidRPr="00170852" w:rsidRDefault="009B49FF" w:rsidP="009B49FF">
      <w:pPr>
        <w:spacing w:line="276" w:lineRule="auto"/>
        <w:jc w:val="both"/>
        <w:rPr>
          <w:rFonts w:cstheme="minorHAnsi"/>
        </w:rPr>
      </w:pPr>
    </w:p>
    <w:p w:rsidR="009B49FF" w:rsidRDefault="009B49FF" w:rsidP="009B49FF">
      <w:pPr>
        <w:spacing w:line="276" w:lineRule="auto"/>
        <w:jc w:val="both"/>
        <w:rPr>
          <w:rFonts w:cstheme="minorHAnsi"/>
        </w:rPr>
      </w:pPr>
      <w:r w:rsidRPr="00170852">
        <w:rPr>
          <w:rFonts w:cstheme="minorHAnsi"/>
        </w:rPr>
        <w:t xml:space="preserve">Estos derechos podrán ejercerse ante el responsable del tratamiento indicado anteriormente. </w:t>
      </w:r>
    </w:p>
    <w:p w:rsidR="009B49FF" w:rsidRPr="00572C5A" w:rsidRDefault="009B49FF" w:rsidP="009B49FF">
      <w:pPr>
        <w:jc w:val="both"/>
        <w:rPr>
          <w:rFonts w:eastAsia="Times New Roman"/>
        </w:rPr>
      </w:pPr>
      <w:r w:rsidRPr="00572C5A">
        <w:rPr>
          <w:rFonts w:eastAsia="Times New Roman"/>
        </w:rPr>
        <w:t>Puede consultar la normativa de la UC sobre el ejercicio de estos derechos y la forma en que puede ejercerlos en la siguiente dirección:</w:t>
      </w:r>
    </w:p>
    <w:p w:rsidR="009B49FF" w:rsidRPr="00572C5A" w:rsidRDefault="00A4297F" w:rsidP="009B49FF">
      <w:pPr>
        <w:rPr>
          <w:rFonts w:eastAsia="Times New Roman"/>
          <w:u w:val="single"/>
        </w:rPr>
      </w:pPr>
      <w:hyperlink r:id="rId11" w:history="1">
        <w:r w:rsidR="009B49FF" w:rsidRPr="00572C5A">
          <w:rPr>
            <w:rStyle w:val="Hipervnculo"/>
            <w:rFonts w:eastAsia="Times New Roman"/>
          </w:rPr>
          <w:t>https://web.unican.es/consejo-direccion/gerencia/rgpd/derechos-de-los-interesados</w:t>
        </w:r>
      </w:hyperlink>
    </w:p>
    <w:p w:rsidR="009B49FF" w:rsidRDefault="009B49FF" w:rsidP="009B49FF">
      <w:pPr>
        <w:spacing w:line="276" w:lineRule="auto"/>
        <w:jc w:val="both"/>
        <w:rPr>
          <w:rFonts w:cstheme="minorHAnsi"/>
        </w:rPr>
      </w:pPr>
    </w:p>
    <w:p w:rsidR="009B49FF" w:rsidRPr="00170852" w:rsidRDefault="009B49FF" w:rsidP="009B49FF">
      <w:pPr>
        <w:spacing w:line="276" w:lineRule="auto"/>
        <w:jc w:val="both"/>
        <w:rPr>
          <w:rFonts w:cstheme="minorHAnsi"/>
        </w:rPr>
      </w:pPr>
      <w:r w:rsidRPr="00170852">
        <w:rPr>
          <w:rFonts w:cstheme="minorHAnsi"/>
        </w:rPr>
        <w:t>Puede asimismo obtener información en la siguiente dirección de correo electrónico:</w:t>
      </w:r>
    </w:p>
    <w:p w:rsidR="009B49FF" w:rsidRPr="000D3FD8" w:rsidRDefault="009B49FF" w:rsidP="009B49FF">
      <w:pPr>
        <w:spacing w:line="276" w:lineRule="auto"/>
        <w:jc w:val="both"/>
        <w:rPr>
          <w:rFonts w:cstheme="minorHAnsi"/>
          <w:color w:val="00B0F0"/>
        </w:rPr>
      </w:pPr>
      <w:r w:rsidRPr="000D3FD8">
        <w:rPr>
          <w:rFonts w:cstheme="minorHAnsi"/>
          <w:color w:val="00B0F0"/>
        </w:rPr>
        <w:t xml:space="preserve"> </w:t>
      </w:r>
    </w:p>
    <w:p w:rsidR="009B49FF" w:rsidRDefault="00A4297F" w:rsidP="009B49FF">
      <w:pPr>
        <w:spacing w:line="276" w:lineRule="auto"/>
        <w:jc w:val="center"/>
        <w:rPr>
          <w:rStyle w:val="Hipervnculo"/>
          <w:rFonts w:cstheme="minorHAnsi"/>
        </w:rPr>
      </w:pPr>
      <w:hyperlink r:id="rId12" w:history="1">
        <w:r w:rsidR="009B49FF">
          <w:rPr>
            <w:rStyle w:val="Hipervnculo"/>
            <w:rFonts w:cstheme="minorHAnsi"/>
          </w:rPr>
          <w:t>seguridaddelainformacion@unican.es</w:t>
        </w:r>
      </w:hyperlink>
    </w:p>
    <w:p w:rsidR="009B49FF" w:rsidRDefault="009B49FF" w:rsidP="009B49FF">
      <w:pPr>
        <w:spacing w:line="276" w:lineRule="auto"/>
        <w:jc w:val="both"/>
        <w:rPr>
          <w:rFonts w:cstheme="minorHAnsi"/>
          <w:color w:val="0033CC"/>
        </w:rPr>
      </w:pPr>
    </w:p>
    <w:p w:rsidR="009B49FF" w:rsidRPr="00060BFD" w:rsidRDefault="009B49FF" w:rsidP="009B49FF">
      <w:pPr>
        <w:spacing w:line="276" w:lineRule="auto"/>
        <w:jc w:val="both"/>
        <w:rPr>
          <w:rFonts w:cstheme="minorHAnsi"/>
        </w:rPr>
      </w:pPr>
      <w:r w:rsidRPr="00060BFD">
        <w:rPr>
          <w:rFonts w:cstheme="minorHAnsi"/>
        </w:rPr>
        <w:t xml:space="preserve">Le informamos que si usted presenta una solicitud para el ejercicio de estos derechos y considera que no ha sido atendida adecuadamente por nuestra institución, puede dirigirse, con carácter previo a la reclamación ante la Agencia Española de Protección de Datos, a la Delegada de Protección de Datos de la Universidad de Cantabria. </w:t>
      </w:r>
    </w:p>
    <w:p w:rsidR="009B49FF" w:rsidRPr="00060BFD" w:rsidRDefault="009B49FF" w:rsidP="009B49FF">
      <w:pPr>
        <w:spacing w:line="276" w:lineRule="auto"/>
        <w:jc w:val="both"/>
        <w:rPr>
          <w:rFonts w:cstheme="minorHAnsi"/>
        </w:rPr>
      </w:pPr>
      <w:r w:rsidRPr="00060BFD">
        <w:rPr>
          <w:rFonts w:cstheme="minorHAnsi"/>
        </w:rPr>
        <w:t>Asimismo, puede presentar una reclamación ante la AEPD de acuerdo con el procedimiento previsto en la siguiente dirección:</w:t>
      </w:r>
    </w:p>
    <w:p w:rsidR="009B49FF" w:rsidRPr="00DB58AF" w:rsidRDefault="009B49FF" w:rsidP="009B49FF">
      <w:pPr>
        <w:spacing w:line="276" w:lineRule="auto"/>
        <w:jc w:val="both"/>
        <w:rPr>
          <w:rFonts w:cstheme="minorHAnsi"/>
          <w:color w:val="0033CC"/>
        </w:rPr>
      </w:pPr>
    </w:p>
    <w:p w:rsidR="009B49FF" w:rsidRPr="004E03BB" w:rsidRDefault="00A4297F" w:rsidP="009B49FF">
      <w:pPr>
        <w:spacing w:line="276" w:lineRule="auto"/>
        <w:jc w:val="center"/>
        <w:rPr>
          <w:rFonts w:cstheme="minorHAnsi"/>
          <w:color w:val="FF0000"/>
          <w:sz w:val="18"/>
          <w:szCs w:val="18"/>
        </w:rPr>
      </w:pPr>
      <w:hyperlink r:id="rId13" w:history="1">
        <w:r w:rsidR="009B49FF" w:rsidRPr="004E03BB">
          <w:rPr>
            <w:rStyle w:val="Hipervnculo"/>
            <w:rFonts w:cstheme="minorHAnsi"/>
            <w:sz w:val="18"/>
            <w:szCs w:val="18"/>
          </w:rPr>
          <w:t>https://sedeagpd.gob.es/sede-electronica-web/vistas/formReclamacionDerechos/reclamacionDerechos.jsf</w:t>
        </w:r>
      </w:hyperlink>
    </w:p>
    <w:p w:rsidR="009B49FF" w:rsidRPr="00261674" w:rsidRDefault="009B49FF" w:rsidP="009B49FF">
      <w:pPr>
        <w:spacing w:line="276" w:lineRule="auto"/>
        <w:jc w:val="both"/>
        <w:rPr>
          <w:rFonts w:cstheme="minorHAnsi"/>
          <w:color w:val="0033CC"/>
        </w:rPr>
      </w:pPr>
    </w:p>
    <w:p w:rsidR="009B49FF" w:rsidRPr="00170852" w:rsidRDefault="009B49FF" w:rsidP="009B49FF">
      <w:pPr>
        <w:spacing w:line="276" w:lineRule="auto"/>
        <w:jc w:val="both"/>
        <w:rPr>
          <w:rFonts w:cstheme="minorHAnsi"/>
        </w:rPr>
      </w:pPr>
      <w:r w:rsidRPr="00170852">
        <w:rPr>
          <w:rFonts w:cstheme="minorHAnsi"/>
        </w:rPr>
        <w:t>2) Usted tiene derecho a retirar al consentimiento prestado.</w:t>
      </w:r>
    </w:p>
    <w:p w:rsidR="009B49FF" w:rsidRPr="00060BFD" w:rsidRDefault="009B49FF" w:rsidP="009B49FF">
      <w:pPr>
        <w:jc w:val="both"/>
      </w:pPr>
      <w:r w:rsidRPr="00060BFD">
        <w:rPr>
          <w:rFonts w:cstheme="minorHAnsi"/>
        </w:rPr>
        <w:t xml:space="preserve">Usted puede ejercitar su derecho a retirar el consentimiento prestado para el tratamiento de datos personales a través </w:t>
      </w:r>
      <w:r w:rsidRPr="00060BFD">
        <w:t xml:space="preserve">de las vías que figuran en el siguiente enlace: </w:t>
      </w:r>
    </w:p>
    <w:p w:rsidR="009B49FF" w:rsidRPr="00060BFD" w:rsidRDefault="00A4297F" w:rsidP="009B49FF">
      <w:pPr>
        <w:jc w:val="center"/>
        <w:rPr>
          <w:rFonts w:eastAsia="Times New Roman"/>
          <w:u w:val="single"/>
        </w:rPr>
      </w:pPr>
      <w:hyperlink r:id="rId14" w:history="1">
        <w:r w:rsidR="009B49FF" w:rsidRPr="00060BFD">
          <w:rPr>
            <w:rStyle w:val="Hipervnculo"/>
            <w:rFonts w:eastAsia="Times New Roman"/>
          </w:rPr>
          <w:t>https://web.unican.es/consejo-direccion/gerencia/rgpd/derechos-de-los-interesados</w:t>
        </w:r>
      </w:hyperlink>
    </w:p>
    <w:p w:rsidR="00AD594B" w:rsidRDefault="00AD594B" w:rsidP="009B49FF">
      <w:pPr>
        <w:spacing w:line="276" w:lineRule="auto"/>
        <w:jc w:val="both"/>
        <w:rPr>
          <w:rFonts w:cstheme="minorHAnsi"/>
        </w:rPr>
      </w:pPr>
    </w:p>
    <w:p w:rsidR="009B49FF" w:rsidRPr="00060BFD" w:rsidRDefault="009B49FF" w:rsidP="009B49FF">
      <w:pPr>
        <w:spacing w:line="276" w:lineRule="auto"/>
        <w:jc w:val="both"/>
        <w:rPr>
          <w:rFonts w:cstheme="minorHAnsi"/>
        </w:rPr>
      </w:pPr>
      <w:r w:rsidRPr="00060BFD">
        <w:rPr>
          <w:rFonts w:cstheme="minorHAnsi"/>
        </w:rPr>
        <w:t xml:space="preserve">No obstante, deberá tener en cuenta lo siguiente: </w:t>
      </w:r>
    </w:p>
    <w:p w:rsidR="009B49FF" w:rsidRPr="00060BFD" w:rsidRDefault="009B49FF" w:rsidP="009B49FF">
      <w:pPr>
        <w:pStyle w:val="Prrafodelista"/>
        <w:widowControl/>
        <w:numPr>
          <w:ilvl w:val="0"/>
          <w:numId w:val="9"/>
        </w:numPr>
        <w:spacing w:line="276" w:lineRule="auto"/>
        <w:jc w:val="both"/>
        <w:rPr>
          <w:rFonts w:cstheme="minorHAnsi"/>
        </w:rPr>
      </w:pPr>
      <w:r w:rsidRPr="00060BFD">
        <w:rPr>
          <w:rFonts w:cstheme="minorHAnsi"/>
        </w:rPr>
        <w:t xml:space="preserve">La retirada del consentimiento supone que usted no podrá seguir utilizando este servicio. </w:t>
      </w:r>
    </w:p>
    <w:p w:rsidR="009B49FF" w:rsidRPr="00060BFD" w:rsidRDefault="009B49FF" w:rsidP="009B49FF">
      <w:pPr>
        <w:pStyle w:val="Prrafodelista"/>
        <w:widowControl/>
        <w:numPr>
          <w:ilvl w:val="0"/>
          <w:numId w:val="9"/>
        </w:numPr>
        <w:spacing w:line="276" w:lineRule="auto"/>
        <w:jc w:val="both"/>
        <w:rPr>
          <w:rFonts w:cstheme="minorHAnsi"/>
        </w:rPr>
      </w:pPr>
      <w:r w:rsidRPr="00060BFD">
        <w:rPr>
          <w:rFonts w:cstheme="minorHAnsi"/>
        </w:rPr>
        <w:t xml:space="preserve">En el caso de retirar el consentimiento para la finalidad de utilización de imágenes, dicha retirada sólo afectará a dicha finalidad, sin modificar el consentimiento de la actividad principal. La revocación </w:t>
      </w:r>
      <w:r w:rsidRPr="00060BFD">
        <w:rPr>
          <w:rFonts w:cstheme="minorHAnsi"/>
        </w:rPr>
        <w:lastRenderedPageBreak/>
        <w:t>no podrá aplicarse a documentos o publicaciones ya divulgados, salvo que sea posible extender sus efectos a los mismos sin dedicar medios desproporcionados o exigir un coste económico asimismo desproporcionado.</w:t>
      </w:r>
    </w:p>
    <w:p w:rsidR="009B49FF" w:rsidRPr="00060BFD" w:rsidRDefault="009B49FF" w:rsidP="009B49FF">
      <w:pPr>
        <w:pStyle w:val="Prrafodelista"/>
        <w:widowControl/>
        <w:numPr>
          <w:ilvl w:val="0"/>
          <w:numId w:val="9"/>
        </w:numPr>
        <w:spacing w:line="276" w:lineRule="auto"/>
        <w:jc w:val="both"/>
        <w:rPr>
          <w:rFonts w:cstheme="minorHAnsi"/>
        </w:rPr>
      </w:pPr>
      <w:r w:rsidRPr="00060BFD">
        <w:rPr>
          <w:rFonts w:cstheme="minorHAnsi"/>
        </w:rPr>
        <w:t xml:space="preserve">Finalmente, la Universidad de Cantabria procederá al bloqueo de los datos cuando considere que pueden ser necesarios para procedimientos administrativos o judiciales posteriores durante el tiempo en que puedan producirse los mismos. </w:t>
      </w:r>
    </w:p>
    <w:p w:rsidR="009B49FF" w:rsidRDefault="009B49FF" w:rsidP="009B49FF">
      <w:pPr>
        <w:spacing w:line="276" w:lineRule="auto"/>
        <w:jc w:val="both"/>
        <w:rPr>
          <w:rFonts w:cstheme="minorHAnsi"/>
          <w:color w:val="FF0000"/>
        </w:rPr>
      </w:pPr>
    </w:p>
    <w:p w:rsidR="009B49FF" w:rsidRPr="002F436A" w:rsidRDefault="009B49FF" w:rsidP="009B49FF">
      <w:pPr>
        <w:spacing w:line="276" w:lineRule="auto"/>
        <w:jc w:val="both"/>
        <w:rPr>
          <w:rFonts w:cstheme="minorHAnsi"/>
          <w:b/>
          <w:color w:val="006666"/>
          <w:sz w:val="24"/>
          <w:szCs w:val="24"/>
        </w:rPr>
      </w:pPr>
      <w:r w:rsidRPr="002F436A">
        <w:rPr>
          <w:rFonts w:cstheme="minorHAnsi"/>
          <w:b/>
          <w:color w:val="006666"/>
          <w:sz w:val="24"/>
          <w:szCs w:val="24"/>
        </w:rPr>
        <w:t>¿Cómo hemos obtenido sus datos?</w:t>
      </w:r>
    </w:p>
    <w:p w:rsidR="009B49FF" w:rsidRPr="001A736A" w:rsidRDefault="009B49FF" w:rsidP="009B49FF">
      <w:pPr>
        <w:spacing w:line="276" w:lineRule="auto"/>
        <w:jc w:val="both"/>
        <w:rPr>
          <w:rFonts w:cstheme="minorHAnsi"/>
        </w:rPr>
      </w:pPr>
      <w:r w:rsidRPr="001A736A">
        <w:rPr>
          <w:rFonts w:cstheme="minorHAnsi"/>
        </w:rPr>
        <w:t>Los datos personales objeto de tratamiento son los que facilitan los padres o tutores de los menores, o bien sus representantes legales. Algunos de los datos de miembros de la comunidad universitaria pueden proceder de otros ficheros de la Universidad de Cantabria.</w:t>
      </w:r>
    </w:p>
    <w:p w:rsidR="009B49FF" w:rsidRPr="001A736A" w:rsidRDefault="009B49FF" w:rsidP="009B49FF">
      <w:pPr>
        <w:spacing w:line="276" w:lineRule="auto"/>
        <w:jc w:val="both"/>
        <w:rPr>
          <w:rFonts w:cstheme="minorHAnsi"/>
        </w:rPr>
      </w:pPr>
      <w:r w:rsidRPr="001A736A">
        <w:rPr>
          <w:rFonts w:cstheme="minorHAnsi"/>
        </w:rPr>
        <w:t>Los datos que tratamos son:</w:t>
      </w:r>
    </w:p>
    <w:p w:rsidR="009B49FF" w:rsidRPr="001A736A" w:rsidRDefault="009B49FF" w:rsidP="009B49FF">
      <w:pPr>
        <w:pStyle w:val="Prrafodelista"/>
        <w:widowControl/>
        <w:numPr>
          <w:ilvl w:val="0"/>
          <w:numId w:val="8"/>
        </w:numPr>
        <w:spacing w:line="276" w:lineRule="auto"/>
        <w:jc w:val="both"/>
        <w:rPr>
          <w:rFonts w:cstheme="minorHAnsi"/>
        </w:rPr>
      </w:pPr>
      <w:r w:rsidRPr="001A736A">
        <w:rPr>
          <w:rFonts w:cstheme="minorHAnsi"/>
        </w:rPr>
        <w:t xml:space="preserve">Datos de carácter identificativo: apellidos y nombre; DNI, pasaporte o tarjeta de residencia; fecha de nacimiento; sexo; dirección; teléfono; correo electrónico; firma; </w:t>
      </w:r>
      <w:proofErr w:type="spellStart"/>
      <w:r w:rsidRPr="001A736A">
        <w:rPr>
          <w:rFonts w:cstheme="minorHAnsi"/>
        </w:rPr>
        <w:t>nº</w:t>
      </w:r>
      <w:proofErr w:type="spellEnd"/>
      <w:r w:rsidRPr="001A736A">
        <w:rPr>
          <w:rFonts w:cstheme="minorHAnsi"/>
        </w:rPr>
        <w:t xml:space="preserve"> de Seguridad Social o Mutualidad.</w:t>
      </w:r>
    </w:p>
    <w:p w:rsidR="009B49FF" w:rsidRPr="001A736A" w:rsidRDefault="009B49FF" w:rsidP="009B49FF">
      <w:pPr>
        <w:pStyle w:val="Prrafodelista"/>
        <w:widowControl/>
        <w:numPr>
          <w:ilvl w:val="0"/>
          <w:numId w:val="8"/>
        </w:numPr>
        <w:spacing w:line="276" w:lineRule="auto"/>
        <w:jc w:val="both"/>
        <w:rPr>
          <w:rFonts w:cstheme="minorHAnsi"/>
        </w:rPr>
      </w:pPr>
      <w:r w:rsidRPr="001A736A">
        <w:rPr>
          <w:rFonts w:cstheme="minorHAnsi"/>
        </w:rPr>
        <w:t>Datos especialmente protegidos</w:t>
      </w:r>
      <w:r>
        <w:rPr>
          <w:rFonts w:cstheme="minorHAnsi"/>
        </w:rPr>
        <w:t>:</w:t>
      </w:r>
    </w:p>
    <w:p w:rsidR="009B49FF" w:rsidRPr="001A736A" w:rsidRDefault="009B49FF" w:rsidP="009B49FF">
      <w:pPr>
        <w:pStyle w:val="Prrafodelista"/>
        <w:widowControl/>
        <w:numPr>
          <w:ilvl w:val="1"/>
          <w:numId w:val="8"/>
        </w:numPr>
        <w:spacing w:line="276" w:lineRule="auto"/>
        <w:jc w:val="both"/>
        <w:rPr>
          <w:rFonts w:cstheme="minorHAnsi"/>
        </w:rPr>
      </w:pPr>
      <w:r w:rsidRPr="001A736A">
        <w:rPr>
          <w:rFonts w:cstheme="minorHAnsi"/>
        </w:rPr>
        <w:t>Salud (alergias/lesiones)</w:t>
      </w:r>
    </w:p>
    <w:p w:rsidR="009B49FF" w:rsidRPr="001A736A" w:rsidRDefault="009B49FF" w:rsidP="009B49FF">
      <w:pPr>
        <w:pStyle w:val="Prrafodelista"/>
        <w:widowControl/>
        <w:numPr>
          <w:ilvl w:val="0"/>
          <w:numId w:val="8"/>
        </w:numPr>
        <w:spacing w:line="276" w:lineRule="auto"/>
        <w:jc w:val="both"/>
        <w:rPr>
          <w:rFonts w:cstheme="minorHAnsi"/>
        </w:rPr>
      </w:pPr>
      <w:r w:rsidRPr="001A736A">
        <w:rPr>
          <w:rFonts w:cstheme="minorHAnsi"/>
        </w:rPr>
        <w:t>Otros</w:t>
      </w:r>
      <w:r>
        <w:rPr>
          <w:rFonts w:cstheme="minorHAnsi"/>
        </w:rPr>
        <w:t xml:space="preserve"> tipos de</w:t>
      </w:r>
      <w:r w:rsidRPr="001A736A">
        <w:rPr>
          <w:rFonts w:cstheme="minorHAnsi"/>
        </w:rPr>
        <w:t xml:space="preserve"> datos: </w:t>
      </w:r>
    </w:p>
    <w:p w:rsidR="009B49FF" w:rsidRPr="0099265D" w:rsidRDefault="009B49FF" w:rsidP="009B49FF">
      <w:pPr>
        <w:pStyle w:val="Prrafodelista"/>
        <w:widowControl/>
        <w:numPr>
          <w:ilvl w:val="1"/>
          <w:numId w:val="8"/>
        </w:numPr>
        <w:spacing w:line="276" w:lineRule="auto"/>
        <w:jc w:val="both"/>
        <w:rPr>
          <w:rFonts w:cstheme="minorHAnsi"/>
        </w:rPr>
      </w:pPr>
      <w:r w:rsidRPr="001A736A">
        <w:rPr>
          <w:rFonts w:cstheme="minorHAnsi"/>
        </w:rPr>
        <w:t xml:space="preserve">Económicos, financieros y de seguros: Datos bancarios. </w:t>
      </w:r>
    </w:p>
    <w:p w:rsidR="009B49FF" w:rsidRDefault="009B49FF" w:rsidP="009B49FF">
      <w:pPr>
        <w:spacing w:line="276" w:lineRule="auto"/>
        <w:jc w:val="both"/>
        <w:rPr>
          <w:rFonts w:cstheme="minorHAnsi"/>
        </w:rPr>
      </w:pPr>
    </w:p>
    <w:p w:rsidR="009B49FF" w:rsidRDefault="009B49FF" w:rsidP="009B49FF">
      <w:pPr>
        <w:spacing w:line="276" w:lineRule="auto"/>
        <w:jc w:val="both"/>
        <w:rPr>
          <w:rFonts w:cstheme="minorHAnsi"/>
        </w:rPr>
      </w:pPr>
    </w:p>
    <w:p w:rsidR="009B49FF" w:rsidRPr="003D6BF2" w:rsidRDefault="009B49FF" w:rsidP="009B49FF">
      <w:pPr>
        <w:spacing w:line="276" w:lineRule="auto"/>
        <w:jc w:val="center"/>
        <w:rPr>
          <w:rFonts w:cstheme="minorHAnsi"/>
          <w:b/>
        </w:rPr>
      </w:pPr>
      <w:r w:rsidRPr="003D6BF2">
        <w:rPr>
          <w:rFonts w:cstheme="minorHAnsi"/>
          <w:b/>
        </w:rPr>
        <w:t>ANEXO</w:t>
      </w:r>
    </w:p>
    <w:p w:rsidR="009B49FF" w:rsidRPr="003D6BF2" w:rsidRDefault="009B49FF" w:rsidP="009B49FF">
      <w:pPr>
        <w:spacing w:line="276" w:lineRule="auto"/>
        <w:jc w:val="center"/>
        <w:rPr>
          <w:rFonts w:cstheme="minorHAnsi"/>
          <w:b/>
        </w:rPr>
      </w:pPr>
      <w:r w:rsidRPr="003D6BF2">
        <w:rPr>
          <w:rFonts w:cstheme="minorHAnsi"/>
          <w:b/>
        </w:rPr>
        <w:t>INFORMACIÓN PARA LA PRESTACIÓN DEL CONSENTIMIENTO SOBRE TRATAMIENTO Y UTILIZACIÓN DE IMÁGENES</w:t>
      </w:r>
    </w:p>
    <w:p w:rsidR="009B49FF" w:rsidRPr="003D6BF2" w:rsidRDefault="009B49FF" w:rsidP="009B49FF">
      <w:pPr>
        <w:spacing w:line="276" w:lineRule="auto"/>
        <w:jc w:val="center"/>
        <w:rPr>
          <w:rFonts w:cstheme="minorHAnsi"/>
          <w:b/>
        </w:rPr>
      </w:pPr>
    </w:p>
    <w:p w:rsidR="009B49FF" w:rsidRPr="003D6BF2" w:rsidRDefault="009B49FF" w:rsidP="009B49FF">
      <w:pPr>
        <w:spacing w:line="276" w:lineRule="auto"/>
        <w:jc w:val="both"/>
        <w:rPr>
          <w:rFonts w:ascii="Calibri" w:hAnsi="Calibri" w:cs="Calibri"/>
        </w:rPr>
      </w:pPr>
      <w:r w:rsidRPr="003D6BF2">
        <w:rPr>
          <w:rFonts w:ascii="Calibri" w:hAnsi="Calibri" w:cs="Calibri"/>
        </w:rPr>
        <w:t xml:space="preserve">El Servicio de Deportes en el desarrollo de las actividades de Campus Infantil de la Universidad de Cantabria podría captar imágenes del menor si Ud. presta el consentimiento para ello, en los términos siguientes: </w:t>
      </w:r>
    </w:p>
    <w:p w:rsidR="009B49FF" w:rsidRPr="003D6BF2" w:rsidRDefault="009B49FF" w:rsidP="009B49FF">
      <w:pPr>
        <w:widowControl/>
        <w:numPr>
          <w:ilvl w:val="0"/>
          <w:numId w:val="10"/>
        </w:numPr>
        <w:spacing w:line="276" w:lineRule="auto"/>
        <w:ind w:left="714" w:hanging="357"/>
        <w:jc w:val="both"/>
        <w:rPr>
          <w:rFonts w:ascii="Calibri" w:hAnsi="Calibri" w:cs="Calibri"/>
        </w:rPr>
      </w:pPr>
      <w:r w:rsidRPr="003D6BF2">
        <w:rPr>
          <w:rFonts w:ascii="Calibri" w:hAnsi="Calibri" w:cs="Calibri"/>
        </w:rPr>
        <w:t xml:space="preserve">Las imágenes podrán captarse durante la estancia en las dependencias del Servicio de Deportes o en la realización de actividades promovidas por dicha Servicio, en concreto las actividades desarrolladas dentro del Campus Infantil. </w:t>
      </w:r>
    </w:p>
    <w:p w:rsidR="009B49FF" w:rsidRPr="003D6BF2" w:rsidRDefault="009B49FF" w:rsidP="009B49FF">
      <w:pPr>
        <w:widowControl/>
        <w:numPr>
          <w:ilvl w:val="0"/>
          <w:numId w:val="10"/>
        </w:numPr>
        <w:spacing w:line="276" w:lineRule="auto"/>
        <w:jc w:val="both"/>
        <w:rPr>
          <w:rFonts w:ascii="Calibri" w:hAnsi="Calibri" w:cs="Calibri"/>
        </w:rPr>
      </w:pPr>
      <w:r w:rsidRPr="003D6BF2">
        <w:rPr>
          <w:rFonts w:ascii="Calibri" w:hAnsi="Calibri" w:cs="Calibri"/>
        </w:rPr>
        <w:t xml:space="preserve">Publicarlas en los </w:t>
      </w:r>
      <w:r w:rsidRPr="003D6BF2">
        <w:rPr>
          <w:rFonts w:ascii="Calibri" w:hAnsi="Calibri" w:cs="Calibri"/>
          <w:i/>
        </w:rPr>
        <w:t>tablones del Polideportivo de la Universidad de Cantabria</w:t>
      </w:r>
      <w:r w:rsidRPr="003D6BF2">
        <w:rPr>
          <w:rFonts w:ascii="Calibri" w:hAnsi="Calibri" w:cs="Calibri"/>
        </w:rPr>
        <w:t xml:space="preserve"> para el acceso restringido a sus usuarios y servir de medio de documentación de las actividades desarrolladas, siempre dirigido a sus usuarios.</w:t>
      </w:r>
    </w:p>
    <w:p w:rsidR="009B49FF" w:rsidRPr="003D6BF2" w:rsidRDefault="009B49FF" w:rsidP="009B49FF">
      <w:pPr>
        <w:spacing w:line="276" w:lineRule="auto"/>
        <w:jc w:val="both"/>
        <w:rPr>
          <w:rFonts w:ascii="Calibri" w:hAnsi="Calibri" w:cs="Calibri"/>
          <w:i/>
        </w:rPr>
      </w:pPr>
      <w:r w:rsidRPr="003D6BF2">
        <w:rPr>
          <w:rFonts w:ascii="Calibri" w:hAnsi="Calibri" w:cs="Calibri"/>
          <w:i/>
        </w:rPr>
        <w:tab/>
        <w:t>En este caso podrán utilizarse imágenes de mayor detalle que en el punto 1.</w:t>
      </w:r>
    </w:p>
    <w:p w:rsidR="009B49FF" w:rsidRPr="003D6BF2" w:rsidRDefault="009B49FF" w:rsidP="009B49FF">
      <w:pPr>
        <w:spacing w:line="276" w:lineRule="auto"/>
        <w:jc w:val="both"/>
        <w:rPr>
          <w:rFonts w:ascii="Calibri" w:hAnsi="Calibri" w:cs="Calibri"/>
        </w:rPr>
      </w:pPr>
    </w:p>
    <w:p w:rsidR="009B49FF" w:rsidRPr="003D6BF2" w:rsidRDefault="009B49FF" w:rsidP="009B49FF">
      <w:pPr>
        <w:spacing w:line="276" w:lineRule="auto"/>
        <w:ind w:left="709"/>
        <w:jc w:val="both"/>
        <w:rPr>
          <w:rFonts w:ascii="Calibri" w:hAnsi="Calibri" w:cs="Calibri"/>
          <w:i/>
        </w:rPr>
      </w:pPr>
      <w:r w:rsidRPr="003D6BF2">
        <w:rPr>
          <w:rFonts w:ascii="Calibri" w:hAnsi="Calibri" w:cs="Calibri"/>
          <w:i/>
        </w:rPr>
        <w:t xml:space="preserve">En este caso, se establecen las </w:t>
      </w:r>
      <w:r w:rsidRPr="003D6BF2">
        <w:rPr>
          <w:rFonts w:ascii="Calibri" w:hAnsi="Calibri" w:cs="Calibri"/>
          <w:i/>
          <w:u w:val="single"/>
        </w:rPr>
        <w:t>siguientes limitaciones</w:t>
      </w:r>
      <w:r w:rsidRPr="003D6BF2">
        <w:rPr>
          <w:rFonts w:ascii="Calibri" w:hAnsi="Calibri" w:cs="Calibri"/>
          <w:i/>
        </w:rPr>
        <w:t>:</w:t>
      </w:r>
    </w:p>
    <w:p w:rsidR="009B49FF" w:rsidRPr="003D6BF2" w:rsidRDefault="009B49FF" w:rsidP="009B49FF">
      <w:pPr>
        <w:widowControl/>
        <w:numPr>
          <w:ilvl w:val="1"/>
          <w:numId w:val="11"/>
        </w:numPr>
        <w:spacing w:line="276" w:lineRule="auto"/>
        <w:jc w:val="both"/>
        <w:rPr>
          <w:rFonts w:ascii="Calibri" w:hAnsi="Calibri" w:cs="Calibri"/>
          <w:i/>
        </w:rPr>
      </w:pPr>
      <w:r w:rsidRPr="003D6BF2">
        <w:rPr>
          <w:rFonts w:ascii="Calibri" w:hAnsi="Calibri" w:cs="Calibri"/>
          <w:i/>
        </w:rPr>
        <w:t>La autorización de uso será realizada por la Dirección y por escrito, en el que se especificarán las limitaciones y condiciones de uso.</w:t>
      </w:r>
    </w:p>
    <w:p w:rsidR="009B49FF" w:rsidRPr="003D6BF2" w:rsidRDefault="009B49FF" w:rsidP="009B49FF">
      <w:pPr>
        <w:widowControl/>
        <w:numPr>
          <w:ilvl w:val="1"/>
          <w:numId w:val="11"/>
        </w:numPr>
        <w:spacing w:line="276" w:lineRule="auto"/>
        <w:jc w:val="both"/>
        <w:rPr>
          <w:rFonts w:cstheme="minorHAnsi"/>
        </w:rPr>
      </w:pPr>
      <w:r w:rsidRPr="003D6BF2">
        <w:rPr>
          <w:rFonts w:ascii="Calibri" w:hAnsi="Calibri" w:cs="Calibri"/>
          <w:i/>
        </w:rPr>
        <w:t xml:space="preserve">Quedará prohibida expresamente la reproducción impresa o digital accesible a terceros distintos del autorizado por cualquier medio ni siquiera para su uso privado. </w:t>
      </w:r>
    </w:p>
    <w:p w:rsidR="009B49FF" w:rsidRPr="003D6BF2" w:rsidRDefault="009B49FF" w:rsidP="009B49FF">
      <w:pPr>
        <w:spacing w:line="276" w:lineRule="auto"/>
        <w:jc w:val="both"/>
        <w:rPr>
          <w:rFonts w:cstheme="minorHAnsi"/>
        </w:rPr>
      </w:pPr>
      <w:r w:rsidRPr="003D6BF2">
        <w:rPr>
          <w:rFonts w:cstheme="minorHAnsi"/>
        </w:rPr>
        <w:t xml:space="preserve">Con la anterior información, Ud. puede </w:t>
      </w:r>
      <w:r w:rsidRPr="003D6BF2">
        <w:rPr>
          <w:rFonts w:cstheme="minorHAnsi"/>
          <w:u w:val="single"/>
        </w:rPr>
        <w:t>prestar o no su consentimiento</w:t>
      </w:r>
      <w:r w:rsidRPr="003D6BF2">
        <w:rPr>
          <w:rFonts w:cstheme="minorHAnsi"/>
        </w:rPr>
        <w:t xml:space="preserve"> para este tratamiento en el apartado correspondiente de este documento.</w:t>
      </w:r>
    </w:p>
    <w:p w:rsidR="009B49FF" w:rsidRPr="008F2322" w:rsidRDefault="009B49FF" w:rsidP="009B49FF">
      <w:pPr>
        <w:spacing w:line="276" w:lineRule="auto"/>
        <w:jc w:val="both"/>
        <w:rPr>
          <w:rFonts w:cstheme="minorHAnsi"/>
          <w:color w:val="FF0000"/>
        </w:rPr>
      </w:pPr>
    </w:p>
    <w:p w:rsidR="007C4F5B" w:rsidRPr="00174B05" w:rsidRDefault="00A4297F" w:rsidP="00174B05"/>
    <w:sectPr w:rsidR="007C4F5B" w:rsidRPr="00174B05" w:rsidSect="0028737A">
      <w:headerReference w:type="default" r:id="rId15"/>
      <w:footerReference w:type="default" r:id="rId16"/>
      <w:pgSz w:w="11906" w:h="16838"/>
      <w:pgMar w:top="2268"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97F" w:rsidRDefault="00A4297F" w:rsidP="00E642CC">
      <w:r>
        <w:separator/>
      </w:r>
    </w:p>
  </w:endnote>
  <w:endnote w:type="continuationSeparator" w:id="0">
    <w:p w:rsidR="00A4297F" w:rsidRDefault="00A4297F" w:rsidP="00E6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fga Black">
    <w:panose1 w:val="00000A00000000000000"/>
    <w:charset w:val="00"/>
    <w:family w:val="modern"/>
    <w:notTrueType/>
    <w:pitch w:val="variable"/>
    <w:sig w:usb0="00000007" w:usb1="00000000" w:usb2="00000000" w:usb3="00000000" w:csb0="00000093" w:csb1="00000000"/>
  </w:font>
  <w:font w:name="Lufga">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DB7" w:rsidRPr="00D10DB7" w:rsidRDefault="00D10DB7" w:rsidP="00D10DB7">
    <w:pPr>
      <w:pStyle w:val="Piedepgina"/>
      <w:jc w:val="right"/>
      <w:rPr>
        <w:rFonts w:ascii="Lufga" w:hAnsi="Lufga"/>
        <w:color w:val="000000" w:themeColor="text1"/>
        <w:sz w:val="14"/>
      </w:rPr>
    </w:pPr>
    <w:r w:rsidRPr="00D10DB7">
      <w:rPr>
        <w:rFonts w:ascii="Lufga" w:hAnsi="Lufga"/>
        <w:color w:val="000000" w:themeColor="text1"/>
        <w:sz w:val="14"/>
        <w:lang w:val="es-ES"/>
      </w:rPr>
      <w:t xml:space="preserve">Página </w:t>
    </w:r>
    <w:r w:rsidRPr="00D10DB7">
      <w:rPr>
        <w:rFonts w:ascii="Lufga" w:hAnsi="Lufga"/>
        <w:color w:val="000000" w:themeColor="text1"/>
        <w:sz w:val="14"/>
      </w:rPr>
      <w:fldChar w:fldCharType="begin"/>
    </w:r>
    <w:r w:rsidRPr="00D10DB7">
      <w:rPr>
        <w:rFonts w:ascii="Lufga" w:hAnsi="Lufga"/>
        <w:color w:val="000000" w:themeColor="text1"/>
        <w:sz w:val="14"/>
      </w:rPr>
      <w:instrText>PAGE  \* Arabic  \* MERGEFORMAT</w:instrText>
    </w:r>
    <w:r w:rsidRPr="00D10DB7">
      <w:rPr>
        <w:rFonts w:ascii="Lufga" w:hAnsi="Lufga"/>
        <w:color w:val="000000" w:themeColor="text1"/>
        <w:sz w:val="14"/>
      </w:rPr>
      <w:fldChar w:fldCharType="separate"/>
    </w:r>
    <w:r w:rsidRPr="00D10DB7">
      <w:rPr>
        <w:rFonts w:ascii="Lufga" w:hAnsi="Lufga"/>
        <w:color w:val="000000" w:themeColor="text1"/>
        <w:sz w:val="14"/>
        <w:lang w:val="es-ES"/>
      </w:rPr>
      <w:t>2</w:t>
    </w:r>
    <w:r w:rsidRPr="00D10DB7">
      <w:rPr>
        <w:rFonts w:ascii="Lufga" w:hAnsi="Lufga"/>
        <w:color w:val="000000" w:themeColor="text1"/>
        <w:sz w:val="14"/>
      </w:rPr>
      <w:fldChar w:fldCharType="end"/>
    </w:r>
    <w:r w:rsidRPr="00D10DB7">
      <w:rPr>
        <w:rFonts w:ascii="Lufga" w:hAnsi="Lufga"/>
        <w:color w:val="000000" w:themeColor="text1"/>
        <w:sz w:val="14"/>
        <w:lang w:val="es-ES"/>
      </w:rPr>
      <w:t xml:space="preserve"> de </w:t>
    </w:r>
    <w:r w:rsidRPr="00D10DB7">
      <w:rPr>
        <w:rFonts w:ascii="Lufga" w:hAnsi="Lufga"/>
        <w:color w:val="000000" w:themeColor="text1"/>
        <w:sz w:val="14"/>
      </w:rPr>
      <w:fldChar w:fldCharType="begin"/>
    </w:r>
    <w:r w:rsidRPr="00D10DB7">
      <w:rPr>
        <w:rFonts w:ascii="Lufga" w:hAnsi="Lufga"/>
        <w:color w:val="000000" w:themeColor="text1"/>
        <w:sz w:val="14"/>
      </w:rPr>
      <w:instrText>NUMPAGES  \* Arabic  \* MERGEFORMAT</w:instrText>
    </w:r>
    <w:r w:rsidRPr="00D10DB7">
      <w:rPr>
        <w:rFonts w:ascii="Lufga" w:hAnsi="Lufga"/>
        <w:color w:val="000000" w:themeColor="text1"/>
        <w:sz w:val="14"/>
      </w:rPr>
      <w:fldChar w:fldCharType="separate"/>
    </w:r>
    <w:r w:rsidRPr="00D10DB7">
      <w:rPr>
        <w:rFonts w:ascii="Lufga" w:hAnsi="Lufga"/>
        <w:color w:val="000000" w:themeColor="text1"/>
        <w:sz w:val="14"/>
        <w:lang w:val="es-ES"/>
      </w:rPr>
      <w:t>2</w:t>
    </w:r>
    <w:r w:rsidRPr="00D10DB7">
      <w:rPr>
        <w:rFonts w:ascii="Lufga" w:hAnsi="Lufga"/>
        <w:color w:val="000000" w:themeColor="text1"/>
        <w:sz w:val="14"/>
      </w:rPr>
      <w:fldChar w:fldCharType="end"/>
    </w:r>
  </w:p>
  <w:p w:rsidR="00D10DB7" w:rsidRDefault="00D10D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97F" w:rsidRDefault="00A4297F" w:rsidP="00E642CC">
      <w:r>
        <w:separator/>
      </w:r>
    </w:p>
  </w:footnote>
  <w:footnote w:type="continuationSeparator" w:id="0">
    <w:p w:rsidR="00A4297F" w:rsidRDefault="00A4297F" w:rsidP="00E6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2CC" w:rsidRDefault="0028737A">
    <w:pPr>
      <w:pStyle w:val="Encabezado"/>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-450818</wp:posOffset>
          </wp:positionV>
          <wp:extent cx="7553405" cy="106845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 WORD 50 ANIVERSARIO V2.png"/>
                  <pic:cNvPicPr/>
                </pic:nvPicPr>
                <pic:blipFill>
                  <a:blip r:embed="rId1">
                    <a:extLst>
                      <a:ext uri="{28A0092B-C50C-407E-A947-70E740481C1C}">
                        <a14:useLocalDpi xmlns:a14="http://schemas.microsoft.com/office/drawing/2010/main" val="0"/>
                      </a:ext>
                    </a:extLst>
                  </a:blip>
                  <a:stretch>
                    <a:fillRect/>
                  </a:stretch>
                </pic:blipFill>
                <pic:spPr>
                  <a:xfrm>
                    <a:off x="0" y="0"/>
                    <a:ext cx="7553405" cy="10684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15E"/>
    <w:multiLevelType w:val="hybridMultilevel"/>
    <w:tmpl w:val="A860DC8C"/>
    <w:lvl w:ilvl="0" w:tplc="0C0A0017">
      <w:start w:val="1"/>
      <w:numFmt w:val="lowerLetter"/>
      <w:lvlText w:val="%1)"/>
      <w:lvlJc w:val="left"/>
      <w:pPr>
        <w:ind w:left="720" w:hanging="360"/>
      </w:pPr>
    </w:lvl>
    <w:lvl w:ilvl="1" w:tplc="072691E0">
      <w:start w:val="1"/>
      <w:numFmt w:val="bullet"/>
      <w:lvlText w:val="˗"/>
      <w:lvlJc w:val="left"/>
      <w:pPr>
        <w:ind w:left="1440" w:hanging="360"/>
      </w:pPr>
      <w:rPr>
        <w:rFonts w:ascii="Arial" w:hAnsi="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0D378E"/>
    <w:multiLevelType w:val="hybridMultilevel"/>
    <w:tmpl w:val="F6969C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B12E38"/>
    <w:multiLevelType w:val="hybridMultilevel"/>
    <w:tmpl w:val="84B21516"/>
    <w:lvl w:ilvl="0" w:tplc="0C0A000F">
      <w:start w:val="1"/>
      <w:numFmt w:val="decimal"/>
      <w:lvlText w:val="%1."/>
      <w:lvlJc w:val="left"/>
      <w:pPr>
        <w:tabs>
          <w:tab w:val="num" w:pos="720"/>
        </w:tabs>
        <w:ind w:left="720" w:hanging="360"/>
      </w:pPr>
    </w:lvl>
    <w:lvl w:ilvl="1" w:tplc="706A2190">
      <w:start w:val="3"/>
      <w:numFmt w:val="bullet"/>
      <w:lvlText w:val="–"/>
      <w:lvlJc w:val="left"/>
      <w:pPr>
        <w:tabs>
          <w:tab w:val="num" w:pos="1364"/>
        </w:tabs>
        <w:ind w:left="1364" w:hanging="284"/>
      </w:pPr>
      <w:rPr>
        <w:rFonts w:ascii="Arial" w:eastAsia="Times New Roman" w:hAnsi="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DC33D1D"/>
    <w:multiLevelType w:val="hybridMultilevel"/>
    <w:tmpl w:val="A5AAE3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3DD2E99"/>
    <w:multiLevelType w:val="hybridMultilevel"/>
    <w:tmpl w:val="D9C03A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CCF551C"/>
    <w:multiLevelType w:val="hybridMultilevel"/>
    <w:tmpl w:val="A3B83B6C"/>
    <w:lvl w:ilvl="0" w:tplc="05CA5F82">
      <w:start w:val="1"/>
      <w:numFmt w:val="bullet"/>
      <w:lvlText w:val="-"/>
      <w:lvlJc w:val="left"/>
      <w:pPr>
        <w:ind w:left="2180" w:hanging="164"/>
      </w:pPr>
      <w:rPr>
        <w:rFonts w:ascii="Verdana" w:eastAsia="Verdana" w:hAnsi="Verdana" w:hint="default"/>
        <w:sz w:val="20"/>
        <w:szCs w:val="20"/>
      </w:rPr>
    </w:lvl>
    <w:lvl w:ilvl="1" w:tplc="81C6EAEA">
      <w:start w:val="1"/>
      <w:numFmt w:val="bullet"/>
      <w:lvlText w:val=""/>
      <w:lvlJc w:val="left"/>
      <w:pPr>
        <w:ind w:left="2799" w:hanging="360"/>
      </w:pPr>
      <w:rPr>
        <w:rFonts w:ascii="Symbol" w:eastAsia="Symbol" w:hAnsi="Symbol" w:hint="default"/>
        <w:w w:val="77"/>
        <w:sz w:val="20"/>
        <w:szCs w:val="20"/>
      </w:rPr>
    </w:lvl>
    <w:lvl w:ilvl="2" w:tplc="99943352">
      <w:start w:val="1"/>
      <w:numFmt w:val="bullet"/>
      <w:lvlText w:val="•"/>
      <w:lvlJc w:val="left"/>
      <w:pPr>
        <w:ind w:left="3685" w:hanging="360"/>
      </w:pPr>
      <w:rPr>
        <w:rFonts w:hint="default"/>
      </w:rPr>
    </w:lvl>
    <w:lvl w:ilvl="3" w:tplc="30D0E696">
      <w:start w:val="1"/>
      <w:numFmt w:val="bullet"/>
      <w:lvlText w:val="•"/>
      <w:lvlJc w:val="left"/>
      <w:pPr>
        <w:ind w:left="4572" w:hanging="360"/>
      </w:pPr>
      <w:rPr>
        <w:rFonts w:hint="default"/>
      </w:rPr>
    </w:lvl>
    <w:lvl w:ilvl="4" w:tplc="B784C02E">
      <w:start w:val="1"/>
      <w:numFmt w:val="bullet"/>
      <w:lvlText w:val="•"/>
      <w:lvlJc w:val="left"/>
      <w:pPr>
        <w:ind w:left="5459" w:hanging="360"/>
      </w:pPr>
      <w:rPr>
        <w:rFonts w:hint="default"/>
      </w:rPr>
    </w:lvl>
    <w:lvl w:ilvl="5" w:tplc="22569CF6">
      <w:start w:val="1"/>
      <w:numFmt w:val="bullet"/>
      <w:lvlText w:val="•"/>
      <w:lvlJc w:val="left"/>
      <w:pPr>
        <w:ind w:left="6346" w:hanging="360"/>
      </w:pPr>
      <w:rPr>
        <w:rFonts w:hint="default"/>
      </w:rPr>
    </w:lvl>
    <w:lvl w:ilvl="6" w:tplc="FDF2DC3E">
      <w:start w:val="1"/>
      <w:numFmt w:val="bullet"/>
      <w:lvlText w:val="•"/>
      <w:lvlJc w:val="left"/>
      <w:pPr>
        <w:ind w:left="7233" w:hanging="360"/>
      </w:pPr>
      <w:rPr>
        <w:rFonts w:hint="default"/>
      </w:rPr>
    </w:lvl>
    <w:lvl w:ilvl="7" w:tplc="DDDE2732">
      <w:start w:val="1"/>
      <w:numFmt w:val="bullet"/>
      <w:lvlText w:val="•"/>
      <w:lvlJc w:val="left"/>
      <w:pPr>
        <w:ind w:left="8120" w:hanging="360"/>
      </w:pPr>
      <w:rPr>
        <w:rFonts w:hint="default"/>
      </w:rPr>
    </w:lvl>
    <w:lvl w:ilvl="8" w:tplc="31A63524">
      <w:start w:val="1"/>
      <w:numFmt w:val="bullet"/>
      <w:lvlText w:val="•"/>
      <w:lvlJc w:val="left"/>
      <w:pPr>
        <w:ind w:left="9007" w:hanging="360"/>
      </w:pPr>
      <w:rPr>
        <w:rFonts w:hint="default"/>
      </w:rPr>
    </w:lvl>
  </w:abstractNum>
  <w:abstractNum w:abstractNumId="6" w15:restartNumberingAfterBreak="0">
    <w:nsid w:val="5A774740"/>
    <w:multiLevelType w:val="hybridMultilevel"/>
    <w:tmpl w:val="4A68F0D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364"/>
        </w:tabs>
        <w:ind w:left="1364" w:hanging="284"/>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4957E9C"/>
    <w:multiLevelType w:val="hybridMultilevel"/>
    <w:tmpl w:val="7A9400D0"/>
    <w:lvl w:ilvl="0" w:tplc="98B25E50">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4D32AD"/>
    <w:multiLevelType w:val="hybridMultilevel"/>
    <w:tmpl w:val="9B6ADB02"/>
    <w:lvl w:ilvl="0" w:tplc="8E1C3E70">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6C584D66"/>
    <w:multiLevelType w:val="hybridMultilevel"/>
    <w:tmpl w:val="D4D0D5AC"/>
    <w:lvl w:ilvl="0" w:tplc="96BE6616">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8"/>
  </w:num>
  <w:num w:numId="7">
    <w:abstractNumId w:val="7"/>
  </w:num>
  <w:num w:numId="8">
    <w:abstractNumId w:val="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FF"/>
    <w:rsid w:val="000104E5"/>
    <w:rsid w:val="00015A19"/>
    <w:rsid w:val="000329BB"/>
    <w:rsid w:val="00040995"/>
    <w:rsid w:val="000531FB"/>
    <w:rsid w:val="000A4121"/>
    <w:rsid w:val="000A790F"/>
    <w:rsid w:val="000B3A25"/>
    <w:rsid w:val="000D16DA"/>
    <w:rsid w:val="00147B93"/>
    <w:rsid w:val="00174B05"/>
    <w:rsid w:val="001C63F0"/>
    <w:rsid w:val="002562C9"/>
    <w:rsid w:val="0028737A"/>
    <w:rsid w:val="00326C7D"/>
    <w:rsid w:val="003308A6"/>
    <w:rsid w:val="0037274D"/>
    <w:rsid w:val="003A73AF"/>
    <w:rsid w:val="003B2DA9"/>
    <w:rsid w:val="003C299D"/>
    <w:rsid w:val="003F2778"/>
    <w:rsid w:val="003F41BF"/>
    <w:rsid w:val="00450152"/>
    <w:rsid w:val="004769CF"/>
    <w:rsid w:val="004C118A"/>
    <w:rsid w:val="00571586"/>
    <w:rsid w:val="00597482"/>
    <w:rsid w:val="0060050E"/>
    <w:rsid w:val="00622263"/>
    <w:rsid w:val="00644B13"/>
    <w:rsid w:val="006D09C9"/>
    <w:rsid w:val="00766F6C"/>
    <w:rsid w:val="00775040"/>
    <w:rsid w:val="007F1553"/>
    <w:rsid w:val="0087392E"/>
    <w:rsid w:val="00920FB8"/>
    <w:rsid w:val="00964EE4"/>
    <w:rsid w:val="009B49FF"/>
    <w:rsid w:val="00A20016"/>
    <w:rsid w:val="00A4297F"/>
    <w:rsid w:val="00AA22CD"/>
    <w:rsid w:val="00AD594B"/>
    <w:rsid w:val="00B95C0E"/>
    <w:rsid w:val="00BA753C"/>
    <w:rsid w:val="00BF65F2"/>
    <w:rsid w:val="00CA2D50"/>
    <w:rsid w:val="00CC2F70"/>
    <w:rsid w:val="00CD62A5"/>
    <w:rsid w:val="00D10DB7"/>
    <w:rsid w:val="00D6171C"/>
    <w:rsid w:val="00D66BA3"/>
    <w:rsid w:val="00D90AFF"/>
    <w:rsid w:val="00DD1D00"/>
    <w:rsid w:val="00E642CC"/>
    <w:rsid w:val="00E651A6"/>
    <w:rsid w:val="00EF07ED"/>
    <w:rsid w:val="00F55C9C"/>
    <w:rsid w:val="00FE62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7B38"/>
  <w15:chartTrackingRefBased/>
  <w15:docId w15:val="{3FFDEDA7-1883-45D6-A343-36AEFEAC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0FB8"/>
    <w:pPr>
      <w:widowControl w:val="0"/>
      <w:spacing w:after="0" w:line="240" w:lineRule="auto"/>
    </w:pPr>
    <w:rPr>
      <w:lang w:val="es-ES_tradnl"/>
    </w:rPr>
  </w:style>
  <w:style w:type="paragraph" w:styleId="Ttulo1">
    <w:name w:val="heading 1"/>
    <w:basedOn w:val="Normal"/>
    <w:link w:val="Ttulo1Car"/>
    <w:uiPriority w:val="1"/>
    <w:qFormat/>
    <w:rsid w:val="00920FB8"/>
    <w:pPr>
      <w:ind w:left="400"/>
      <w:outlineLvl w:val="0"/>
    </w:pPr>
    <w:rPr>
      <w:rFonts w:ascii="Verdana" w:eastAsia="Verdana" w:hAnsi="Verdana"/>
      <w:b/>
      <w:bCs/>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2CC"/>
    <w:pPr>
      <w:tabs>
        <w:tab w:val="center" w:pos="4252"/>
        <w:tab w:val="right" w:pos="8504"/>
      </w:tabs>
    </w:pPr>
  </w:style>
  <w:style w:type="character" w:customStyle="1" w:styleId="EncabezadoCar">
    <w:name w:val="Encabezado Car"/>
    <w:basedOn w:val="Fuentedeprrafopredeter"/>
    <w:link w:val="Encabezado"/>
    <w:uiPriority w:val="99"/>
    <w:rsid w:val="00E642CC"/>
  </w:style>
  <w:style w:type="paragraph" w:styleId="Piedepgina">
    <w:name w:val="footer"/>
    <w:basedOn w:val="Normal"/>
    <w:link w:val="PiedepginaCar"/>
    <w:uiPriority w:val="99"/>
    <w:unhideWhenUsed/>
    <w:rsid w:val="00E642CC"/>
    <w:pPr>
      <w:tabs>
        <w:tab w:val="center" w:pos="4252"/>
        <w:tab w:val="right" w:pos="8504"/>
      </w:tabs>
    </w:pPr>
  </w:style>
  <w:style w:type="character" w:customStyle="1" w:styleId="PiedepginaCar">
    <w:name w:val="Pie de página Car"/>
    <w:basedOn w:val="Fuentedeprrafopredeter"/>
    <w:link w:val="Piedepgina"/>
    <w:uiPriority w:val="99"/>
    <w:rsid w:val="00E642CC"/>
  </w:style>
  <w:style w:type="paragraph" w:styleId="NormalWeb">
    <w:name w:val="Normal (Web)"/>
    <w:basedOn w:val="Normal"/>
    <w:uiPriority w:val="99"/>
    <w:rsid w:val="000104E5"/>
    <w:pPr>
      <w:spacing w:before="318" w:after="318"/>
      <w:ind w:left="318" w:right="318"/>
    </w:pPr>
  </w:style>
  <w:style w:type="character" w:styleId="Hipervnculo">
    <w:name w:val="Hyperlink"/>
    <w:uiPriority w:val="99"/>
    <w:rsid w:val="000104E5"/>
    <w:rPr>
      <w:color w:val="0000FF"/>
      <w:u w:val="single"/>
    </w:rPr>
  </w:style>
  <w:style w:type="paragraph" w:customStyle="1" w:styleId="Default">
    <w:name w:val="Default"/>
    <w:rsid w:val="000104E5"/>
    <w:pPr>
      <w:autoSpaceDE w:val="0"/>
      <w:autoSpaceDN w:val="0"/>
      <w:adjustRightInd w:val="0"/>
      <w:spacing w:after="0" w:line="240" w:lineRule="auto"/>
    </w:pPr>
    <w:rPr>
      <w:rFonts w:ascii="Calibri" w:eastAsia="Times New Roman" w:hAnsi="Calibri" w:cs="Calibri"/>
      <w:color w:val="000000"/>
      <w:sz w:val="24"/>
      <w:szCs w:val="24"/>
      <w:lang w:eastAsia="es-ES"/>
    </w:rPr>
  </w:style>
  <w:style w:type="table" w:styleId="Tablaconcuadrcula">
    <w:name w:val="Table Grid"/>
    <w:basedOn w:val="Tablanormal"/>
    <w:uiPriority w:val="39"/>
    <w:rsid w:val="000D1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5A19"/>
    <w:pPr>
      <w:ind w:left="720"/>
      <w:contextualSpacing/>
    </w:pPr>
  </w:style>
  <w:style w:type="paragraph" w:styleId="Textodeglobo">
    <w:name w:val="Balloon Text"/>
    <w:basedOn w:val="Normal"/>
    <w:link w:val="TextodegloboCar"/>
    <w:uiPriority w:val="99"/>
    <w:semiHidden/>
    <w:unhideWhenUsed/>
    <w:rsid w:val="00326C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C7D"/>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1"/>
    <w:rsid w:val="00920FB8"/>
    <w:rPr>
      <w:rFonts w:ascii="Verdana" w:eastAsia="Verdana" w:hAnsi="Verdana"/>
      <w:b/>
      <w:bCs/>
      <w:sz w:val="20"/>
      <w:szCs w:val="20"/>
      <w:u w:val="single"/>
      <w:lang w:val="en-US"/>
    </w:rPr>
  </w:style>
  <w:style w:type="paragraph" w:styleId="Textoindependiente">
    <w:name w:val="Body Text"/>
    <w:basedOn w:val="Normal"/>
    <w:link w:val="TextoindependienteCar"/>
    <w:uiPriority w:val="1"/>
    <w:qFormat/>
    <w:rsid w:val="00920FB8"/>
    <w:pPr>
      <w:spacing w:before="65"/>
      <w:ind w:left="399"/>
    </w:pPr>
    <w:rPr>
      <w:rFonts w:ascii="Verdana" w:eastAsia="Verdana" w:hAnsi="Verdana"/>
      <w:sz w:val="20"/>
      <w:szCs w:val="20"/>
    </w:rPr>
  </w:style>
  <w:style w:type="character" w:customStyle="1" w:styleId="TextoindependienteCar">
    <w:name w:val="Texto independiente Car"/>
    <w:basedOn w:val="Fuentedeprrafopredeter"/>
    <w:link w:val="Textoindependiente"/>
    <w:uiPriority w:val="1"/>
    <w:rsid w:val="00920FB8"/>
    <w:rPr>
      <w:rFonts w:ascii="Verdana" w:eastAsia="Verdana" w:hAnsi="Verdana"/>
      <w:sz w:val="20"/>
      <w:szCs w:val="20"/>
      <w:lang w:val="en-US"/>
    </w:rPr>
  </w:style>
  <w:style w:type="paragraph" w:customStyle="1" w:styleId="AAA-Normal">
    <w:name w:val="AAA-Normal"/>
    <w:basedOn w:val="Normal"/>
    <w:qFormat/>
    <w:rsid w:val="009B49FF"/>
    <w:pPr>
      <w:widowControl/>
    </w:pPr>
    <w:rPr>
      <w:rFonts w:ascii="Calibri" w:eastAsia="Times New Roman" w:hAnsi="Calibri"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85298">
      <w:bodyDiv w:val="1"/>
      <w:marLeft w:val="0"/>
      <w:marRight w:val="0"/>
      <w:marTop w:val="0"/>
      <w:marBottom w:val="0"/>
      <w:divBdr>
        <w:top w:val="none" w:sz="0" w:space="0" w:color="auto"/>
        <w:left w:val="none" w:sz="0" w:space="0" w:color="auto"/>
        <w:bottom w:val="none" w:sz="0" w:space="0" w:color="auto"/>
        <w:right w:val="none" w:sz="0" w:space="0" w:color="auto"/>
      </w:divBdr>
    </w:div>
    <w:div w:id="4697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unican.es/consejo-direccion/gerencia/RGDP/rgpd_info_deportes-infantiles.pdf" TargetMode="External"/><Relationship Id="rId13" Type="http://schemas.openxmlformats.org/officeDocument/2006/relationships/hyperlink" Target="https://sedeagpd.gob.es/sede-electronica-web/vistas/formReclamacionDerechos/reclamacionDerechos.js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deportes@unican.es" TargetMode="External"/><Relationship Id="rId12" Type="http://schemas.openxmlformats.org/officeDocument/2006/relationships/hyperlink" Target="mailto:seguridaddelainformacion@unican.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unican.es/consejo-direccion/gerencia/rgpd/derechos-de-los-interesado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eguridaddelainformacion@unican.e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eb.unican.es/consejo-direccion/gerencia/rgpd/derechos-de-los-interesados" TargetMode="External"/><Relationship Id="rId14" Type="http://schemas.openxmlformats.org/officeDocument/2006/relationships/hyperlink" Target="https://web.unican.es/consejo-direccion/gerencia/rgpd/derechos-de-los-interesa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mlc\Documents\Plantillas%20personalizadas%20de%20Office\50%20ANIV%20SAFD%20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C06442D3E85544BB59028D279294A6" ma:contentTypeVersion="1" ma:contentTypeDescription="Crear nuevo documento." ma:contentTypeScope="" ma:versionID="8a11094b70f5bbe6c1de4380f3170944">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5BA787-D5EB-4C8E-86C1-F0F7CA07C56C}"/>
</file>

<file path=customXml/itemProps2.xml><?xml version="1.0" encoding="utf-8"?>
<ds:datastoreItem xmlns:ds="http://schemas.openxmlformats.org/officeDocument/2006/customXml" ds:itemID="{A5883D06-4A88-445C-8824-816CF28F6F3B}"/>
</file>

<file path=customXml/itemProps3.xml><?xml version="1.0" encoding="utf-8"?>
<ds:datastoreItem xmlns:ds="http://schemas.openxmlformats.org/officeDocument/2006/customXml" ds:itemID="{12CE1EFE-B6B2-4218-8F02-7EE221FD75E2}"/>
</file>

<file path=docProps/app.xml><?xml version="1.0" encoding="utf-8"?>
<Properties xmlns="http://schemas.openxmlformats.org/officeDocument/2006/extended-properties" xmlns:vt="http://schemas.openxmlformats.org/officeDocument/2006/docPropsVTypes">
  <Template>50 ANIV SAFD V3</Template>
  <TotalTime>2</TotalTime>
  <Pages>6</Pages>
  <Words>1898</Words>
  <Characters>10443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Manso, Luis Carlos</dc:creator>
  <cp:keywords/>
  <dc:description/>
  <cp:lastModifiedBy>Garcia Manso, Luis Carlos</cp:lastModifiedBy>
  <cp:revision>4</cp:revision>
  <cp:lastPrinted>2023-02-02T12:05:00Z</cp:lastPrinted>
  <dcterms:created xsi:type="dcterms:W3CDTF">2023-02-02T12:46:00Z</dcterms:created>
  <dcterms:modified xsi:type="dcterms:W3CDTF">2023-02-03T08:46:00Z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0x0101002DC06442D3E85544BB59028D279294A6</vt:lpwstr>
  </property>
</Properties>
</file>