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DC491" w14:textId="77777777"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C30E67B" wp14:editId="1949F696">
                <wp:simplePos x="0" y="0"/>
                <wp:positionH relativeFrom="column">
                  <wp:posOffset>178079</wp:posOffset>
                </wp:positionH>
                <wp:positionV relativeFrom="paragraph">
                  <wp:posOffset>-312826</wp:posOffset>
                </wp:positionV>
                <wp:extent cx="4724400" cy="519379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94B71" w14:textId="081AFA23" w:rsidR="0047438D" w:rsidRPr="00635483" w:rsidRDefault="0047438D" w:rsidP="0047438D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Convocatoria </w:t>
                            </w:r>
                            <w:r w:rsidR="005B23D6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2017-2018</w:t>
                            </w:r>
                            <w:r w:rsidR="00B25088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 (Máster)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E67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4pt;margin-top:-24.65pt;width:372pt;height:4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Js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rgkMwSQiIwVWCbxOnlLPU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" o:allowincell="f" filled="f" stroked="f">
                <v:textbox>
                  <w:txbxContent>
                    <w:p w14:paraId="57E94B71" w14:textId="081AFA23" w:rsidR="0047438D" w:rsidRPr="00635483" w:rsidRDefault="0047438D" w:rsidP="0047438D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 xml:space="preserve">Convocatoria </w:t>
                      </w:r>
                      <w:r w:rsidR="005B23D6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2017-2018</w:t>
                      </w:r>
                      <w:r w:rsidR="00B25088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 (Máster)</w:t>
                      </w:r>
                    </w:p>
                  </w:txbxContent>
                </v:textbox>
              </v:shape>
            </w:pict>
          </mc:Fallback>
        </mc:AlternateContent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7728" behindDoc="0" locked="0" layoutInCell="1" allowOverlap="1" wp14:anchorId="46627F50" wp14:editId="4BBAF555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752" behindDoc="0" locked="0" layoutInCell="1" allowOverlap="1" wp14:anchorId="5E628C7A" wp14:editId="05B412EB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4678BE" wp14:editId="7292F3C7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DDA71" w14:textId="77777777" w:rsidR="0047438D" w:rsidRDefault="0047438D" w:rsidP="0047438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78BE" id="Cuadro de texto 1" o:spid="_x0000_s1027" type="#_x0000_t202" style="position:absolute;left:0;text-align:left;margin-left:447.75pt;margin-top:-56.6pt;width:115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14:paraId="195DDA71" w14:textId="77777777" w:rsidR="0047438D" w:rsidRDefault="0047438D" w:rsidP="0047438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14:paraId="255AA00E" w14:textId="77777777"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20BB0777" w14:textId="3353ECDB"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bookmarkStart w:id="0" w:name="_GoBack"/>
      <w:bookmarkEnd w:id="0"/>
    </w:p>
    <w:p w14:paraId="421A1F0F" w14:textId="77777777"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47438D" w:rsidRPr="0047438D" w14:paraId="6DEC0CEB" w14:textId="77777777" w:rsidTr="001773DD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654D4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7C915162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47438D" w:rsidRPr="0047438D" w14:paraId="26E06FBE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87801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7D5BA71E" w14:textId="77777777" w:rsidTr="001773DD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B9A67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22CF14BF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3AB1EBBE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731E5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223197C2" w14:textId="77777777" w:rsidTr="001773D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DB1C9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2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608A5D16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1F281" w14:textId="77777777"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2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2C610CB7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4C0936AC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7A7B2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6C7A6DD8" w14:textId="77777777" w:rsidTr="001773DD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34A9D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3" w:name="Texto12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7FD2329C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4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C991C" w14:textId="77777777"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3"/>
        <w:bookmarkEnd w:id="4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38BAAC8D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14FDF7F6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4E265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48DE78F9" w14:textId="77777777" w:rsidTr="001773DD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E65D7" w14:textId="77777777" w:rsidR="0047438D" w:rsidRPr="0047438D" w:rsidRDefault="0047438D" w:rsidP="0047438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1F35E244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6199A" w14:textId="77777777" w:rsidR="0047438D" w:rsidRPr="0047438D" w:rsidRDefault="0047438D" w:rsidP="0047438D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43810D0D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6D613D4D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3CCB7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462EF345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79B559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47438D" w:rsidRPr="0047438D" w14:paraId="7444F95B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7730A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64C775F3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151F1724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7C7D59DD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4DC1E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0031817D" w14:textId="77777777" w:rsidTr="001773DD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D73DC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0382B370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A948C" w14:textId="77777777"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249195EE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11D27799" w14:textId="77777777" w:rsidTr="001773DD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414A77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14:paraId="4C4C02FC" w14:textId="77777777" w:rsidTr="001773D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2EB8E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6C53785E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DA522" w14:textId="77777777"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2CF4F447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156C" w:rsidRPr="0047438D" w14:paraId="3B452B3F" w14:textId="77777777" w:rsidTr="0021156C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B6A6C" w14:textId="77777777" w:rsidR="0021156C" w:rsidRPr="0021156C" w:rsidRDefault="0021156C" w:rsidP="0021156C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CE61CB" w14:textId="77777777" w:rsidR="0021156C" w:rsidRPr="0021156C" w:rsidRDefault="0021156C" w:rsidP="0047438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8A50D5" w14:textId="77777777" w:rsidR="0021156C" w:rsidRPr="0021156C" w:rsidRDefault="0021156C" w:rsidP="0047438D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BDC0A" w14:textId="77777777" w:rsidR="0021156C" w:rsidRPr="0021156C" w:rsidRDefault="0021156C" w:rsidP="0047438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21156C" w:rsidRPr="0047438D" w14:paraId="10F66884" w14:textId="77777777" w:rsidTr="001A506B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8F1E4" w14:textId="77777777" w:rsidR="0021156C" w:rsidRDefault="0021156C" w:rsidP="0021156C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7184A825" w14:textId="77777777" w:rsidR="0021156C" w:rsidRPr="0021156C" w:rsidRDefault="0021156C" w:rsidP="0021156C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Participación previa en el Programa Erasmus en estudio de Grado (cumplimentar solo si procede)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Sí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14:paraId="09337800" w14:textId="77777777" w:rsidR="0021156C" w:rsidRDefault="0021156C" w:rsidP="0021156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68F427D" w14:textId="77777777" w:rsidR="0021156C" w:rsidRPr="0047438D" w:rsidRDefault="0021156C" w:rsidP="0021156C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En caso afirmativo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echa de inicio: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6" w:name="Texto2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fecha de finalización: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7438D" w:rsidRPr="0047438D" w14:paraId="338A0F05" w14:textId="77777777" w:rsidTr="001773DD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3EC8" w14:textId="77777777" w:rsidR="0047438D" w:rsidRPr="0021156C" w:rsidRDefault="0047438D" w:rsidP="0021156C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14:paraId="1BB96CA7" w14:textId="77777777" w:rsidR="0047438D" w:rsidRPr="0047438D" w:rsidRDefault="0047438D" w:rsidP="0047438D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47438D" w:rsidRPr="0047438D" w14:paraId="09CC74A1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6F102D" w14:textId="77777777"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47438D" w:rsidRPr="0047438D" w14:paraId="1DB6746A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A2F5A5" w14:textId="77777777" w:rsidR="0047438D" w:rsidRPr="0021156C" w:rsidRDefault="0047438D" w:rsidP="005B23D6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="005B23D6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2017/2018</w:t>
            </w: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47438D" w:rsidRPr="0047438D" w14:paraId="486C5523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B9CC632" w14:textId="77777777"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47438D" w:rsidRPr="0047438D" w14:paraId="65D7AE71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0B0BFC" w14:textId="77777777"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47438D" w:rsidRPr="0047438D" w14:paraId="67BA1D41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4C1479" w14:textId="77777777"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47438D" w:rsidRPr="0047438D" w14:paraId="48919073" w14:textId="77777777" w:rsidTr="001773DD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012266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14:paraId="59E5641F" w14:textId="77777777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35F6D1D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4EE9A323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42458FE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3176FBF7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CACF797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52A332EC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4F7282D9" w14:textId="77777777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03ED1AD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14FEC094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C2EA25E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417B741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E20EA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00A184DB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5BF23346" w14:textId="77777777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712AEFF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2D07515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22877A1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55821C86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B8D33FE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3108604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14:paraId="2FE7EA33" w14:textId="77777777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5A5ECF4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9803563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14C5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A282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2001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AAD8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47438D" w:rsidRPr="0047438D" w14:paraId="65927968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10762C" w14:textId="77777777" w:rsidR="0047438D" w:rsidRPr="0047438D" w:rsidRDefault="0047438D" w:rsidP="0047438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47438D" w:rsidRPr="0047438D" w14:paraId="5ABE519A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487BB3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47438D" w:rsidRPr="0047438D" w14:paraId="7C10E928" w14:textId="77777777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4D570A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47438D" w:rsidRPr="0047438D" w14:paraId="5ED5BE18" w14:textId="77777777" w:rsidTr="001773DD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CD8B29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14:paraId="7B605F76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14:paraId="3B3B1B38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B2508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58FF5CE" w14:textId="77777777"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14:paraId="11967FF2" w14:textId="77777777" w:rsidTr="001773DD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A8BE4" w14:textId="77777777" w:rsid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9057641" w14:textId="77777777" w:rsidR="0064511B" w:rsidRPr="0047438D" w:rsidRDefault="0064511B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14:paraId="141EECE6" w14:textId="77777777" w:rsidTr="001773DD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B722B5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DBB51A4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46380341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14:paraId="6DE1A60F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4AC784D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47438D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14:paraId="678FD658" w14:textId="77777777"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14:paraId="017301DC" w14:textId="77777777"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341B0148" w14:textId="77777777" w:rsidR="0047438D" w:rsidRPr="0064511B" w:rsidRDefault="0047438D" w:rsidP="0047438D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14:paraId="0B0CEF04" w14:textId="77777777" w:rsidR="0047438D" w:rsidRPr="0064511B" w:rsidRDefault="0047438D" w:rsidP="0047438D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0A3A32DA" w14:textId="77777777" w:rsidR="0047438D" w:rsidRPr="0064511B" w:rsidRDefault="0047438D" w:rsidP="0047438D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14:paraId="75BD8E7A" w14:textId="77777777" w:rsidR="0047438D" w:rsidRPr="0064511B" w:rsidRDefault="0047438D" w:rsidP="0047438D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14:paraId="040FC623" w14:textId="77777777" w:rsidR="00211AE9" w:rsidRPr="0064511B" w:rsidRDefault="0047438D" w:rsidP="0064511B">
      <w:pPr>
        <w:jc w:val="center"/>
        <w:rPr>
          <w:sz w:val="20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sectPr w:rsidR="00211AE9" w:rsidRPr="0064511B" w:rsidSect="0064511B">
      <w:headerReference w:type="default" r:id="rId11"/>
      <w:footerReference w:type="default" r:id="rId12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519AC" w14:textId="77777777" w:rsidR="00AF1DB9" w:rsidRDefault="0064511B">
      <w:r>
        <w:separator/>
      </w:r>
    </w:p>
  </w:endnote>
  <w:endnote w:type="continuationSeparator" w:id="0">
    <w:p w14:paraId="16A7494B" w14:textId="77777777" w:rsidR="00AF1DB9" w:rsidRDefault="006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585" w14:textId="77777777" w:rsidR="00540D06" w:rsidRDefault="0047438D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236AC0" wp14:editId="10C334C6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5590C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14:paraId="606FA5A0" w14:textId="2397846D" w:rsidR="00041855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 w:rsidR="00B25088">
      <w:rPr>
        <w:rFonts w:ascii="Arial" w:hAnsi="Arial" w:cs="Arial"/>
        <w:sz w:val="14"/>
      </w:rPr>
      <w:t xml:space="preserve"> y Cooperación</w:t>
    </w:r>
  </w:p>
  <w:p w14:paraId="3631E423" w14:textId="77777777" w:rsidR="00041855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14:paraId="3309D39B" w14:textId="77777777" w:rsidR="00540D06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14:paraId="1B07A053" w14:textId="77777777" w:rsidR="000A40ED" w:rsidRPr="0064511B" w:rsidRDefault="0047438D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0292" w14:textId="77777777" w:rsidR="00AF1DB9" w:rsidRDefault="0064511B">
      <w:r>
        <w:separator/>
      </w:r>
    </w:p>
  </w:footnote>
  <w:footnote w:type="continuationSeparator" w:id="0">
    <w:p w14:paraId="532BA1EA" w14:textId="77777777" w:rsidR="00AF1DB9" w:rsidRDefault="0064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F415" w14:textId="77777777" w:rsidR="00540D06" w:rsidRDefault="00B2508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D"/>
    <w:rsid w:val="0021156C"/>
    <w:rsid w:val="00211AE9"/>
    <w:rsid w:val="0026312E"/>
    <w:rsid w:val="0047438D"/>
    <w:rsid w:val="005B23D6"/>
    <w:rsid w:val="0064511B"/>
    <w:rsid w:val="00A657CC"/>
    <w:rsid w:val="00AF1DB9"/>
    <w:rsid w:val="00B25088"/>
    <w:rsid w:val="00E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18A1"/>
  <w15:docId w15:val="{AC748AEA-1489-4C6B-8FCD-6962DB7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7438D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47438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743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47438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4743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31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1CB20-D72E-4960-97A1-836BA94E05C3}"/>
</file>

<file path=customXml/itemProps2.xml><?xml version="1.0" encoding="utf-8"?>
<ds:datastoreItem xmlns:ds="http://schemas.openxmlformats.org/officeDocument/2006/customXml" ds:itemID="{9AA4C69C-78F5-4D6C-942D-5A5E8B84AD75}"/>
</file>

<file path=customXml/itemProps3.xml><?xml version="1.0" encoding="utf-8"?>
<ds:datastoreItem xmlns:ds="http://schemas.openxmlformats.org/officeDocument/2006/customXml" ds:itemID="{757EDC33-08CF-4771-AAF0-3A0FE30AD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3</cp:revision>
  <dcterms:created xsi:type="dcterms:W3CDTF">2017-01-24T12:49:00Z</dcterms:created>
  <dcterms:modified xsi:type="dcterms:W3CDTF">2017-01-26T11:18:00Z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