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2EB86A94" w14:textId="169ACA17" w:rsidR="00ED4471" w:rsidRDefault="006C04EA" w:rsidP="002B6AE8">
      <w:pPr>
        <w:pStyle w:val="Textoindependiente"/>
        <w:ind w:left="0" w:right="17" w:firstLine="0"/>
        <w:jc w:val="center"/>
        <w:rPr>
          <w:spacing w:val="15"/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ED4471">
        <w:rPr>
          <w:spacing w:val="-1"/>
          <w:lang w:val="es-ES"/>
        </w:rPr>
        <w:t>realizan prácticas externas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334857">
        <w:rPr>
          <w:spacing w:val="37"/>
          <w:w w:val="103"/>
          <w:lang w:val="es-ES"/>
        </w:rPr>
        <w:t>en Tecnologías Industriales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</w:p>
    <w:p w14:paraId="76725864" w14:textId="03AD1C1D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</w:t>
      </w:r>
      <w:r w:rsidR="005A2A6C">
        <w:rPr>
          <w:spacing w:val="-1"/>
          <w:lang w:val="es-ES"/>
        </w:rPr>
        <w:t>20</w:t>
      </w:r>
      <w:r w:rsidRPr="002B6AE8">
        <w:rPr>
          <w:spacing w:val="-1"/>
          <w:lang w:val="es-ES"/>
        </w:rPr>
        <w:t>-20</w:t>
      </w:r>
      <w:r w:rsidR="00180AA2">
        <w:rPr>
          <w:spacing w:val="-1"/>
          <w:lang w:val="es-ES"/>
        </w:rPr>
        <w:t>2</w:t>
      </w:r>
      <w:r w:rsidR="005A2A6C">
        <w:rPr>
          <w:spacing w:val="-1"/>
          <w:lang w:val="es-ES"/>
        </w:rPr>
        <w:t>1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662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1559"/>
      </w:tblGrid>
      <w:tr w:rsidR="00ED4471" w:rsidRPr="00BD7274" w14:paraId="4B154073" w14:textId="77777777" w:rsidTr="00ED4471">
        <w:trPr>
          <w:trHeight w:hRule="exact" w:val="295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2346630B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Empresa/Institución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BA2CFA" w:rsidRPr="00943157" w14:paraId="3A54B8B1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46468" w14:textId="03824240" w:rsidR="00BA2CFA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Agrotec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Entrecanales</w:t>
            </w:r>
            <w:proofErr w:type="spellEnd"/>
            <w:r>
              <w:rPr>
                <w:rFonts w:ascii="Calibri" w:hAnsi="Calibri" w:cs="Calibri"/>
                <w:color w:val="000000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center"/>
          </w:tcPr>
          <w:p w14:paraId="36677733" w14:textId="23DF0473" w:rsidR="00BA2CFA" w:rsidRDefault="00BA2CFA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943157" w14:paraId="05172AEE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F3E3DFC" w14:textId="219B2536" w:rsidR="00BA2CFA" w:rsidRPr="00943157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Cementos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Alfa,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663B1EBD" w14:textId="3DBA65E0" w:rsidR="00BA2CFA" w:rsidRDefault="00BA2CFA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943157" w14:paraId="3F9A95D6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6E129" w14:textId="5B40B02A" w:rsidR="00BA2CFA" w:rsidRPr="00943157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Componentes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Conjuntos,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bottom"/>
          </w:tcPr>
          <w:p w14:paraId="0C58A40F" w14:textId="32E321C3" w:rsidR="00BA2CFA" w:rsidRDefault="00BA2CFA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943157" w14:paraId="2F445E95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8730A09" w14:textId="2AF213A6" w:rsidR="00BA2CFA" w:rsidRPr="00943157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Creativity And Innovative Solutions,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bottom"/>
          </w:tcPr>
          <w:p w14:paraId="6054C632" w14:textId="4E92F215" w:rsidR="00BA2CFA" w:rsidRDefault="00BA2CFA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943157" w14:paraId="2AA0A549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center"/>
          </w:tcPr>
          <w:p w14:paraId="3B6B43C0" w14:textId="5FB740B8" w:rsidR="00BA2CFA" w:rsidRPr="00BD7274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DEGIMA,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center"/>
          </w:tcPr>
          <w:p w14:paraId="00ED4C9C" w14:textId="765DEAF7" w:rsidR="00BA2CFA" w:rsidRPr="00152227" w:rsidRDefault="00BA2CFA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943157" w14:paraId="77506528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53B3A377" w14:textId="3EFD89FA" w:rsidR="00BA2CFA" w:rsidRPr="00ED4471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Equipos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Nucleares</w:t>
            </w:r>
            <w:proofErr w:type="spellEnd"/>
            <w:r>
              <w:rPr>
                <w:rFonts w:ascii="Calibri" w:hAnsi="Calibri" w:cs="Calibri"/>
                <w:color w:val="000000"/>
              </w:rPr>
              <w:t>, SA SME (ENSA)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2D92E463" w14:textId="3FE713A2" w:rsidR="00BA2CFA" w:rsidRDefault="004B180C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943157" w14:paraId="17997B91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62459C66" w14:textId="1BAEE9AD" w:rsidR="00BA2CFA" w:rsidRPr="00794D1E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Everis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BPO, SLU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238DF269" w14:textId="1EE906CB" w:rsidR="00BA2CFA" w:rsidRPr="00ED4471" w:rsidRDefault="004B180C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180AA2" w14:paraId="6959FA6D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2A26BF27" w14:textId="44B6DB8E" w:rsidR="00BA2CFA" w:rsidRPr="00ED4471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Ferroatlancia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Boo, SLU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2B800559" w14:textId="6CB66486" w:rsidR="00BA2CFA" w:rsidRDefault="004B180C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943157" w14:paraId="14496F37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3BE9124C" w14:textId="428C7FCD" w:rsidR="00BA2CFA" w:rsidRPr="00BD7274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Global Special Steel Products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776FBA42" w14:textId="2C3B4D29" w:rsidR="00BA2CFA" w:rsidRPr="00152227" w:rsidRDefault="004B180C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943157" w14:paraId="05F56989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6EBCDC76" w14:textId="4C58A15D" w:rsidR="00BA2CFA" w:rsidRPr="00ED4471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Graphic Packaging International Cartons Santander, SAU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5E628E2E" w14:textId="7A0BE7B2" w:rsidR="00BA2CFA" w:rsidRDefault="004B180C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943157" w14:paraId="05B4C322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32DE52AF" w14:textId="0E5286FA" w:rsidR="00BA2CFA" w:rsidRPr="00BD7274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Indergy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Ingenieros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Consultores</w:t>
            </w:r>
            <w:proofErr w:type="spellEnd"/>
            <w:r>
              <w:rPr>
                <w:rFonts w:ascii="Calibri" w:hAnsi="Calibri" w:cs="Calibri"/>
                <w:color w:val="000000"/>
              </w:rPr>
              <w:t>, SL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1616D9F8" w14:textId="35C494A5" w:rsidR="00BA2CFA" w:rsidRPr="00152227" w:rsidRDefault="004B180C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180AA2" w14:paraId="2B3FDC05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35B8738E" w14:textId="7859609B" w:rsidR="00BA2CFA" w:rsidRPr="00ED4471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Industrias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Cántabras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color w:val="000000"/>
              </w:rPr>
              <w:t>Torneado</w:t>
            </w:r>
            <w:proofErr w:type="spellEnd"/>
            <w:r>
              <w:rPr>
                <w:rFonts w:ascii="Calibri" w:hAnsi="Calibri" w:cs="Calibri"/>
                <w:color w:val="000000"/>
              </w:rPr>
              <w:t>, SL (ICT)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0035CE81" w14:textId="518756E1" w:rsidR="00BA2CFA" w:rsidRDefault="004B180C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BA2CFA" w:rsidRPr="00180AA2" w14:paraId="7E372093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auto"/>
            <w:vAlign w:val="center"/>
          </w:tcPr>
          <w:p w14:paraId="195F4799" w14:textId="4E2C10B9" w:rsidR="00BA2CFA" w:rsidRPr="00ED4471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Industrias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Montañesas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Eléctricas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Mecánicas</w:t>
            </w:r>
            <w:proofErr w:type="spellEnd"/>
            <w:r>
              <w:rPr>
                <w:rFonts w:ascii="Calibri" w:hAnsi="Calibri" w:cs="Calibri"/>
                <w:color w:val="000000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center"/>
          </w:tcPr>
          <w:p w14:paraId="774A7353" w14:textId="356ABD7A" w:rsidR="00BA2CFA" w:rsidRDefault="004B180C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180AA2" w14:paraId="582B747F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23E9971F" w14:textId="2C3FEF92" w:rsidR="00BA2CFA" w:rsidRPr="00BD7274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Ingemotions</w:t>
            </w:r>
            <w:proofErr w:type="spellEnd"/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53575382" w14:textId="5AF3C769" w:rsidR="00BA2CFA" w:rsidRPr="00152227" w:rsidRDefault="004B180C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7437E0" w14:paraId="2025BCAA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auto"/>
            <w:vAlign w:val="center"/>
          </w:tcPr>
          <w:p w14:paraId="03D54769" w14:textId="6A0D2DCF" w:rsidR="00BA2CFA" w:rsidRPr="00ED4471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ITM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Instalación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Mantenimiento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Telecomunicaciones</w:t>
            </w:r>
            <w:proofErr w:type="spellEnd"/>
            <w:r>
              <w:rPr>
                <w:rFonts w:ascii="Calibri" w:hAnsi="Calibri" w:cs="Calibri"/>
                <w:color w:val="000000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center"/>
          </w:tcPr>
          <w:p w14:paraId="28214A22" w14:textId="5535FC08" w:rsidR="00BA2CFA" w:rsidRDefault="004B180C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180AA2" w14:paraId="297948E4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62C39614" w14:textId="7D8FF919" w:rsidR="00BA2CFA" w:rsidRPr="00BD7274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Novoferm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Alsal</w:t>
            </w:r>
            <w:proofErr w:type="spellEnd"/>
            <w:r>
              <w:rPr>
                <w:rFonts w:ascii="Calibri" w:hAnsi="Calibri" w:cs="Calibri"/>
                <w:color w:val="000000"/>
              </w:rPr>
              <w:t>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046172AF" w14:textId="1312A689" w:rsidR="00BA2CFA" w:rsidRPr="00152227" w:rsidRDefault="004B180C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180AA2" w14:paraId="6D16982B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center"/>
          </w:tcPr>
          <w:p w14:paraId="63AEAA01" w14:textId="27CF55CE" w:rsidR="00BA2CFA" w:rsidRPr="00ED4471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Qualiconsult</w:t>
            </w:r>
            <w:proofErr w:type="spellEnd"/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center"/>
          </w:tcPr>
          <w:p w14:paraId="3EBCD3D0" w14:textId="4D8B9143" w:rsidR="00BA2CFA" w:rsidRDefault="004B180C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A2CFA" w:rsidRPr="007437E0" w14:paraId="15DD10A0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752772E2" w14:textId="12DE736B" w:rsidR="00BA2CFA" w:rsidRPr="00BD7274" w:rsidRDefault="00BA2CFA" w:rsidP="00BA2CF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Reinosa Forgings &amp; Castings,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056F31FB" w14:textId="2AE71F31" w:rsidR="00BA2CFA" w:rsidRPr="00152227" w:rsidRDefault="00F20811" w:rsidP="00BA2CF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840760" w:rsidRPr="007437E0" w14:paraId="7B350896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center"/>
          </w:tcPr>
          <w:p w14:paraId="129299A4" w14:textId="5ACA0FEF" w:rsidR="00840760" w:rsidRPr="00ED4471" w:rsidRDefault="00840760" w:rsidP="0084076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Semark AC Group,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center"/>
          </w:tcPr>
          <w:p w14:paraId="1D1CF6CE" w14:textId="1136C073" w:rsidR="00840760" w:rsidRDefault="00D6627D" w:rsidP="00840760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840760" w:rsidRPr="007437E0" w14:paraId="187FAE9A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3C9754D5" w14:textId="14D232CC" w:rsidR="00840760" w:rsidRPr="00ED4471" w:rsidRDefault="00840760" w:rsidP="0084076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Solvay </w:t>
            </w:r>
            <w:proofErr w:type="spellStart"/>
            <w:r>
              <w:rPr>
                <w:rFonts w:ascii="Calibri" w:hAnsi="Calibri" w:cs="Calibri"/>
                <w:color w:val="000000"/>
              </w:rPr>
              <w:t>Química</w:t>
            </w:r>
            <w:proofErr w:type="spellEnd"/>
            <w:r>
              <w:rPr>
                <w:rFonts w:ascii="Calibri" w:hAnsi="Calibri" w:cs="Calibri"/>
                <w:color w:val="000000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149E506A" w14:textId="7C81B219" w:rsidR="00840760" w:rsidRDefault="00D6627D" w:rsidP="00840760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5</w:t>
            </w:r>
          </w:p>
        </w:tc>
      </w:tr>
      <w:tr w:rsidR="00840760" w:rsidRPr="007437E0" w14:paraId="2E37C4B4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center"/>
          </w:tcPr>
          <w:p w14:paraId="46E54E61" w14:textId="05DBF715" w:rsidR="00840760" w:rsidRPr="00ED4471" w:rsidRDefault="00840760" w:rsidP="0084076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Star Project Consulting,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center"/>
          </w:tcPr>
          <w:p w14:paraId="65FCCC55" w14:textId="0CBDDAFB" w:rsidR="00840760" w:rsidRDefault="00D6627D" w:rsidP="00840760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840760" w:rsidRPr="007437E0" w14:paraId="09C06E12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7102805E" w14:textId="0F6353F6" w:rsidR="00840760" w:rsidRPr="00ED4471" w:rsidRDefault="00840760" w:rsidP="0084076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Talleres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Metal</w:t>
            </w:r>
            <w:r w:rsidR="00632A5F">
              <w:rPr>
                <w:rFonts w:ascii="Calibri" w:hAnsi="Calibri" w:cs="Calibri"/>
                <w:color w:val="000000"/>
              </w:rPr>
              <w:t>ú</w:t>
            </w:r>
            <w:r>
              <w:rPr>
                <w:rFonts w:ascii="Calibri" w:hAnsi="Calibri" w:cs="Calibri"/>
                <w:color w:val="000000"/>
              </w:rPr>
              <w:t>rgicos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Pontejos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080382E0" w14:textId="082D7662" w:rsidR="00840760" w:rsidRDefault="00EF3BFD" w:rsidP="00840760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840760" w:rsidRPr="007437E0" w14:paraId="4CF1D870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center"/>
          </w:tcPr>
          <w:p w14:paraId="364B5FD6" w14:textId="7D38B96B" w:rsidR="00840760" w:rsidRPr="00ED4471" w:rsidRDefault="00840760" w:rsidP="0084076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Ukyfu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Racing,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  <w:vAlign w:val="center"/>
          </w:tcPr>
          <w:p w14:paraId="04A87089" w14:textId="532349FE" w:rsidR="00840760" w:rsidRDefault="00EF3BFD" w:rsidP="00840760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840760" w:rsidRPr="007437E0" w14:paraId="71DAB4CB" w14:textId="77777777" w:rsidTr="00AA508E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372E4C55" w14:textId="31397682" w:rsidR="00840760" w:rsidRPr="00ED4471" w:rsidRDefault="00AA508E" w:rsidP="0084076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Universidad de Cantabria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06331C8B" w14:textId="04842EF3" w:rsidR="00840760" w:rsidRDefault="00AA508E" w:rsidP="00840760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7</w:t>
            </w:r>
          </w:p>
        </w:tc>
      </w:tr>
      <w:tr w:rsidR="00180AA2" w14:paraId="25356675" w14:textId="77777777" w:rsidTr="00ED4471">
        <w:trPr>
          <w:trHeight w:hRule="exact" w:val="300"/>
          <w:jc w:val="center"/>
        </w:trPr>
        <w:tc>
          <w:tcPr>
            <w:tcW w:w="510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6C1E6479" w:rsidR="00180AA2" w:rsidRDefault="00180AA2" w:rsidP="00180AA2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71F4ED64" w:rsidR="00180AA2" w:rsidRPr="009F03FB" w:rsidRDefault="009013E1" w:rsidP="00180AA2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  <w:r w:rsidR="00871DCA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</w:tc>
      </w:tr>
    </w:tbl>
    <w:p w14:paraId="7672587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70C28"/>
    <w:rsid w:val="000916FE"/>
    <w:rsid w:val="000A7B5A"/>
    <w:rsid w:val="000F2A02"/>
    <w:rsid w:val="00107CB6"/>
    <w:rsid w:val="00111B3A"/>
    <w:rsid w:val="00131063"/>
    <w:rsid w:val="00156BCE"/>
    <w:rsid w:val="00180AA2"/>
    <w:rsid w:val="001858ED"/>
    <w:rsid w:val="001863BC"/>
    <w:rsid w:val="002006F9"/>
    <w:rsid w:val="00213CAC"/>
    <w:rsid w:val="0029017E"/>
    <w:rsid w:val="002B6AE8"/>
    <w:rsid w:val="002C619B"/>
    <w:rsid w:val="00334857"/>
    <w:rsid w:val="00344BBC"/>
    <w:rsid w:val="003D12E1"/>
    <w:rsid w:val="00425E86"/>
    <w:rsid w:val="00431FEB"/>
    <w:rsid w:val="00434CD1"/>
    <w:rsid w:val="00473092"/>
    <w:rsid w:val="004B180C"/>
    <w:rsid w:val="004D7EC6"/>
    <w:rsid w:val="00503E26"/>
    <w:rsid w:val="0059700A"/>
    <w:rsid w:val="005A2A6C"/>
    <w:rsid w:val="005B5708"/>
    <w:rsid w:val="00632A5F"/>
    <w:rsid w:val="00634774"/>
    <w:rsid w:val="00636F97"/>
    <w:rsid w:val="00664EA9"/>
    <w:rsid w:val="00674593"/>
    <w:rsid w:val="006925D5"/>
    <w:rsid w:val="006C04EA"/>
    <w:rsid w:val="007362F8"/>
    <w:rsid w:val="007437E0"/>
    <w:rsid w:val="0075250E"/>
    <w:rsid w:val="0076553A"/>
    <w:rsid w:val="00771B76"/>
    <w:rsid w:val="00794D1E"/>
    <w:rsid w:val="007D6D6C"/>
    <w:rsid w:val="007F1767"/>
    <w:rsid w:val="00833EAF"/>
    <w:rsid w:val="00840760"/>
    <w:rsid w:val="00856A7E"/>
    <w:rsid w:val="00871DCA"/>
    <w:rsid w:val="009013E1"/>
    <w:rsid w:val="00943157"/>
    <w:rsid w:val="009E61D9"/>
    <w:rsid w:val="009E75EE"/>
    <w:rsid w:val="009F03FB"/>
    <w:rsid w:val="009F795B"/>
    <w:rsid w:val="00A137FF"/>
    <w:rsid w:val="00A3254C"/>
    <w:rsid w:val="00A424B7"/>
    <w:rsid w:val="00A57291"/>
    <w:rsid w:val="00A71FE6"/>
    <w:rsid w:val="00AA508E"/>
    <w:rsid w:val="00B05C66"/>
    <w:rsid w:val="00B3778D"/>
    <w:rsid w:val="00B43DC1"/>
    <w:rsid w:val="00B4571C"/>
    <w:rsid w:val="00BA2770"/>
    <w:rsid w:val="00BA2CFA"/>
    <w:rsid w:val="00BA38F1"/>
    <w:rsid w:val="00BB0D70"/>
    <w:rsid w:val="00BD7274"/>
    <w:rsid w:val="00BF48BF"/>
    <w:rsid w:val="00BF7316"/>
    <w:rsid w:val="00C1116E"/>
    <w:rsid w:val="00C24907"/>
    <w:rsid w:val="00C34B7A"/>
    <w:rsid w:val="00C41711"/>
    <w:rsid w:val="00C7452F"/>
    <w:rsid w:val="00CB7A6F"/>
    <w:rsid w:val="00D5020F"/>
    <w:rsid w:val="00D6627D"/>
    <w:rsid w:val="00DB03DE"/>
    <w:rsid w:val="00DB717A"/>
    <w:rsid w:val="00DC16F8"/>
    <w:rsid w:val="00DD7012"/>
    <w:rsid w:val="00DF1E5F"/>
    <w:rsid w:val="00E86DBC"/>
    <w:rsid w:val="00ED4471"/>
    <w:rsid w:val="00EF3BFD"/>
    <w:rsid w:val="00F20811"/>
    <w:rsid w:val="00F82864"/>
    <w:rsid w:val="00F92A34"/>
    <w:rsid w:val="00F92E4F"/>
    <w:rsid w:val="00FA682B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AB00F-01F3-44E1-8C99-6B368E035E41}"/>
</file>

<file path=customXml/itemProps2.xml><?xml version="1.0" encoding="utf-8"?>
<ds:datastoreItem xmlns:ds="http://schemas.openxmlformats.org/officeDocument/2006/customXml" ds:itemID="{A1165B42-0908-4618-B555-975A90CF9570}"/>
</file>

<file path=customXml/itemProps3.xml><?xml version="1.0" encoding="utf-8"?>
<ds:datastoreItem xmlns:ds="http://schemas.openxmlformats.org/officeDocument/2006/customXml" ds:itemID="{CA953AA8-465B-40B5-862D-5439D620F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Fernando Delgado</cp:lastModifiedBy>
  <cp:revision>19</cp:revision>
  <dcterms:created xsi:type="dcterms:W3CDTF">2021-01-19T09:16:00Z</dcterms:created>
  <dcterms:modified xsi:type="dcterms:W3CDTF">2022-08-03T08:56:00Z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