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95F1" w14:textId="77777777" w:rsidR="007966D3" w:rsidRDefault="007966D3" w:rsidP="00403B7B">
      <w:pPr>
        <w:pBdr>
          <w:bottom w:val="single" w:sz="12" w:space="31" w:color="auto"/>
        </w:pBdr>
        <w:spacing w:after="240"/>
        <w:jc w:val="center"/>
        <w:rPr>
          <w:rFonts w:ascii="Arial" w:hAnsi="Arial" w:cs="Arial"/>
          <w:b/>
          <w:color w:val="008080"/>
          <w:sz w:val="32"/>
          <w:szCs w:val="32"/>
        </w:rPr>
      </w:pPr>
    </w:p>
    <w:p w14:paraId="1EF995F2" w14:textId="77777777" w:rsidR="007966D3" w:rsidRDefault="007966D3" w:rsidP="00403B7B">
      <w:pPr>
        <w:pBdr>
          <w:bottom w:val="single" w:sz="12" w:space="31" w:color="auto"/>
        </w:pBdr>
        <w:spacing w:after="240"/>
        <w:jc w:val="center"/>
        <w:rPr>
          <w:rFonts w:ascii="Arial" w:hAnsi="Arial" w:cs="Arial"/>
          <w:b/>
          <w:color w:val="008080"/>
          <w:sz w:val="32"/>
          <w:szCs w:val="32"/>
        </w:rPr>
      </w:pPr>
    </w:p>
    <w:p w14:paraId="1EF995F3" w14:textId="77777777" w:rsidR="007966D3" w:rsidRDefault="007966D3" w:rsidP="00403B7B">
      <w:pPr>
        <w:pBdr>
          <w:bottom w:val="single" w:sz="12" w:space="31" w:color="auto"/>
        </w:pBdr>
        <w:spacing w:after="240"/>
        <w:jc w:val="center"/>
        <w:rPr>
          <w:rFonts w:ascii="Arial" w:hAnsi="Arial" w:cs="Arial"/>
          <w:b/>
          <w:color w:val="008080"/>
          <w:sz w:val="32"/>
          <w:szCs w:val="32"/>
        </w:rPr>
      </w:pPr>
    </w:p>
    <w:p w14:paraId="1EF995F4" w14:textId="77777777" w:rsidR="004C6BA0" w:rsidRDefault="0083104D" w:rsidP="00403B7B">
      <w:pPr>
        <w:pBdr>
          <w:bottom w:val="single" w:sz="12" w:space="31" w:color="auto"/>
        </w:pBdr>
        <w:spacing w:after="240"/>
        <w:jc w:val="center"/>
        <w:rPr>
          <w:rFonts w:ascii="Arial" w:hAnsi="Arial" w:cs="Arial"/>
          <w:b/>
          <w:color w:val="008080"/>
          <w:sz w:val="32"/>
          <w:szCs w:val="32"/>
        </w:rPr>
      </w:pPr>
      <w:r>
        <w:rPr>
          <w:rFonts w:ascii="Arial" w:hAnsi="Arial" w:cs="Arial"/>
          <w:b/>
          <w:color w:val="008080"/>
          <w:sz w:val="32"/>
          <w:szCs w:val="32"/>
        </w:rPr>
        <w:t xml:space="preserve">GUÍADOCENTE </w:t>
      </w:r>
      <w:r w:rsidR="004C6BA0">
        <w:rPr>
          <w:rFonts w:ascii="Arial" w:hAnsi="Arial" w:cs="Arial"/>
          <w:b/>
          <w:color w:val="008080"/>
          <w:sz w:val="32"/>
          <w:szCs w:val="32"/>
        </w:rPr>
        <w:t xml:space="preserve">DE MÓDULO </w:t>
      </w:r>
    </w:p>
    <w:p w14:paraId="1EF995F5" w14:textId="77777777" w:rsidR="00747076" w:rsidRPr="00747076" w:rsidRDefault="00747076" w:rsidP="00403B7B">
      <w:pPr>
        <w:pBdr>
          <w:bottom w:val="single" w:sz="12" w:space="31" w:color="auto"/>
        </w:pBdr>
        <w:spacing w:after="240"/>
        <w:jc w:val="center"/>
        <w:rPr>
          <w:rFonts w:ascii="Verdana" w:hAnsi="Verdana" w:cs="Arial"/>
          <w:b/>
          <w:color w:val="008080"/>
          <w:sz w:val="40"/>
          <w:szCs w:val="40"/>
        </w:rPr>
      </w:pPr>
      <w:r w:rsidRPr="00747076">
        <w:rPr>
          <w:rFonts w:ascii="Verdana" w:hAnsi="Verdana" w:cs="Arial"/>
          <w:b/>
          <w:color w:val="008080"/>
          <w:sz w:val="40"/>
          <w:szCs w:val="40"/>
        </w:rPr>
        <w:t>SISTEMA INTEGRAL DE GESTION (I)</w:t>
      </w:r>
    </w:p>
    <w:p w14:paraId="1EF995F6" w14:textId="57DA1922" w:rsidR="00403B7B" w:rsidRPr="00747076" w:rsidRDefault="00403B7B" w:rsidP="00403B7B">
      <w:pPr>
        <w:pBdr>
          <w:bottom w:val="single" w:sz="12" w:space="31" w:color="auto"/>
        </w:pBdr>
        <w:spacing w:after="240"/>
        <w:jc w:val="center"/>
        <w:rPr>
          <w:rFonts w:ascii="Arial" w:hAnsi="Arial" w:cs="Arial"/>
          <w:b/>
          <w:sz w:val="36"/>
          <w:szCs w:val="36"/>
        </w:rPr>
      </w:pPr>
      <w:r w:rsidRPr="00747076">
        <w:rPr>
          <w:rFonts w:ascii="Arial" w:hAnsi="Arial" w:cs="Arial"/>
          <w:b/>
          <w:color w:val="008080"/>
          <w:sz w:val="36"/>
          <w:szCs w:val="36"/>
        </w:rPr>
        <w:t>Curso 20</w:t>
      </w:r>
      <w:r w:rsidR="005E5C1E">
        <w:rPr>
          <w:rFonts w:ascii="Arial" w:hAnsi="Arial" w:cs="Arial"/>
          <w:b/>
          <w:color w:val="008080"/>
          <w:sz w:val="36"/>
          <w:szCs w:val="36"/>
        </w:rPr>
        <w:t>21</w:t>
      </w:r>
      <w:r w:rsidRPr="00747076">
        <w:rPr>
          <w:rFonts w:ascii="Arial" w:hAnsi="Arial" w:cs="Arial"/>
          <w:b/>
          <w:color w:val="008080"/>
          <w:sz w:val="36"/>
          <w:szCs w:val="36"/>
        </w:rPr>
        <w:t>/</w:t>
      </w:r>
      <w:r w:rsidR="005E5C1E">
        <w:rPr>
          <w:rFonts w:ascii="Arial" w:hAnsi="Arial" w:cs="Arial"/>
          <w:b/>
          <w:color w:val="008080"/>
          <w:sz w:val="36"/>
          <w:szCs w:val="36"/>
        </w:rPr>
        <w:t>22</w:t>
      </w:r>
    </w:p>
    <w:p w14:paraId="1EF995F7" w14:textId="77777777" w:rsidR="000A032A" w:rsidRDefault="000A032A" w:rsidP="006E4DEF">
      <w:pPr>
        <w:rPr>
          <w:rFonts w:ascii="Arial" w:hAnsi="Arial" w:cs="Arial"/>
          <w:b/>
          <w:sz w:val="20"/>
          <w:szCs w:val="20"/>
        </w:rPr>
      </w:pPr>
    </w:p>
    <w:p w14:paraId="1EF995F8" w14:textId="77777777" w:rsidR="000A032A" w:rsidRDefault="000A032A" w:rsidP="006E4DEF">
      <w:pPr>
        <w:rPr>
          <w:rFonts w:ascii="Arial" w:hAnsi="Arial" w:cs="Arial"/>
          <w:b/>
          <w:sz w:val="20"/>
          <w:szCs w:val="20"/>
        </w:rPr>
      </w:pPr>
    </w:p>
    <w:p w14:paraId="1EF995F9" w14:textId="77777777" w:rsidR="00841ACB" w:rsidRPr="000A032A" w:rsidRDefault="00841ACB" w:rsidP="000A032A">
      <w:pPr>
        <w:jc w:val="right"/>
        <w:rPr>
          <w:rFonts w:ascii="Verdana" w:hAnsi="Verdana" w:cs="Arial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345"/>
        <w:gridCol w:w="276"/>
        <w:gridCol w:w="1302"/>
        <w:gridCol w:w="1577"/>
        <w:gridCol w:w="320"/>
        <w:gridCol w:w="1257"/>
        <w:gridCol w:w="1578"/>
      </w:tblGrid>
      <w:tr w:rsidR="00327C90" w:rsidRPr="00E90B68" w14:paraId="1EF995FB" w14:textId="77777777" w:rsidTr="007966D3">
        <w:trPr>
          <w:trHeight w:val="567"/>
        </w:trPr>
        <w:tc>
          <w:tcPr>
            <w:tcW w:w="9464" w:type="dxa"/>
            <w:gridSpan w:val="8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1EF995FA" w14:textId="77777777" w:rsidR="00327C90" w:rsidRPr="00E90B68" w:rsidRDefault="00327C90" w:rsidP="004C6BA0">
            <w:pPr>
              <w:rPr>
                <w:rFonts w:ascii="Verdana" w:eastAsia="Times" w:hAnsi="Verdana" w:cs="Arial"/>
                <w:b/>
                <w:color w:val="FFFFFF"/>
                <w:sz w:val="22"/>
                <w:szCs w:val="22"/>
              </w:rPr>
            </w:pPr>
            <w:r w:rsidRPr="00E90B68">
              <w:rPr>
                <w:rFonts w:ascii="Verdana" w:eastAsia="Times" w:hAnsi="Verdana" w:cs="Arial"/>
                <w:b/>
                <w:color w:val="FFFFFF"/>
                <w:sz w:val="22"/>
                <w:szCs w:val="22"/>
              </w:rPr>
              <w:t>1. DATOS IDENTIFICATIVOS DEL</w:t>
            </w:r>
            <w:r w:rsidR="004C6BA0">
              <w:rPr>
                <w:rFonts w:ascii="Verdana" w:eastAsia="Times" w:hAnsi="Verdana" w:cs="Arial"/>
                <w:b/>
                <w:color w:val="FFFFFF"/>
                <w:sz w:val="22"/>
                <w:szCs w:val="22"/>
              </w:rPr>
              <w:t xml:space="preserve"> MÓDULO</w:t>
            </w:r>
          </w:p>
        </w:tc>
      </w:tr>
      <w:tr w:rsidR="00271E96" w:rsidRPr="00E90B68" w14:paraId="1EF99602" w14:textId="77777777" w:rsidTr="00CD0B66">
        <w:trPr>
          <w:trHeight w:val="442"/>
        </w:trPr>
        <w:tc>
          <w:tcPr>
            <w:tcW w:w="1809" w:type="dxa"/>
            <w:shd w:val="clear" w:color="auto" w:fill="E6E6E6"/>
            <w:vAlign w:val="center"/>
          </w:tcPr>
          <w:p w14:paraId="1EF995FC" w14:textId="77777777" w:rsidR="00271E96" w:rsidRPr="00E90B68" w:rsidRDefault="00271E96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E90B68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Créditos ECTS</w:t>
            </w:r>
          </w:p>
        </w:tc>
        <w:tc>
          <w:tcPr>
            <w:tcW w:w="1345" w:type="dxa"/>
            <w:shd w:val="clear" w:color="auto" w:fill="auto"/>
            <w:vAlign w:val="center"/>
          </w:tcPr>
          <w:p w14:paraId="1EF995FD" w14:textId="77777777" w:rsidR="00271E96" w:rsidRPr="00E90B68" w:rsidRDefault="00AD1077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2</w:t>
            </w:r>
          </w:p>
        </w:tc>
        <w:tc>
          <w:tcPr>
            <w:tcW w:w="1578" w:type="dxa"/>
            <w:gridSpan w:val="2"/>
            <w:shd w:val="clear" w:color="auto" w:fill="D9D9D9"/>
            <w:vAlign w:val="center"/>
          </w:tcPr>
          <w:p w14:paraId="1EF995FE" w14:textId="77777777" w:rsidR="00271E96" w:rsidRPr="00E90B68" w:rsidRDefault="003E52F9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E90B68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Curso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EF995FF" w14:textId="77777777" w:rsidR="00271E96" w:rsidRPr="00E90B68" w:rsidRDefault="003E52F9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1</w:t>
            </w:r>
          </w:p>
        </w:tc>
        <w:tc>
          <w:tcPr>
            <w:tcW w:w="1577" w:type="dxa"/>
            <w:gridSpan w:val="2"/>
            <w:shd w:val="clear" w:color="auto" w:fill="D9D9D9"/>
            <w:vAlign w:val="center"/>
          </w:tcPr>
          <w:p w14:paraId="1EF99600" w14:textId="77777777" w:rsidR="00271E96" w:rsidRPr="00E90B68" w:rsidRDefault="003E52F9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E90B68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Cuatrimestre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EF99601" w14:textId="77777777" w:rsidR="00271E96" w:rsidRPr="00E90B68" w:rsidRDefault="00CD0B66" w:rsidP="005470C3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2</w:t>
            </w:r>
          </w:p>
        </w:tc>
      </w:tr>
      <w:tr w:rsidR="00403B7B" w:rsidRPr="00E90B68" w14:paraId="1EF99606" w14:textId="77777777" w:rsidTr="00095F04">
        <w:trPr>
          <w:trHeight w:val="567"/>
        </w:trPr>
        <w:tc>
          <w:tcPr>
            <w:tcW w:w="3430" w:type="dxa"/>
            <w:gridSpan w:val="3"/>
            <w:shd w:val="clear" w:color="auto" w:fill="E6E6E6"/>
            <w:vAlign w:val="center"/>
          </w:tcPr>
          <w:p w14:paraId="1EF99603" w14:textId="77777777" w:rsidR="00403B7B" w:rsidRPr="00E90B68" w:rsidRDefault="00403B7B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Profesor Responsable / e-mail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14:paraId="1EF99604" w14:textId="77777777" w:rsidR="00403B7B" w:rsidRDefault="00747076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216483">
              <w:rPr>
                <w:rFonts w:ascii="Verdana" w:hAnsi="Verdana" w:cs="Arial"/>
                <w:b/>
                <w:color w:val="008080"/>
                <w:sz w:val="18"/>
                <w:szCs w:val="18"/>
              </w:rPr>
              <w:t>IGNACIO J. AMBROSIO DIAZ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EF99605" w14:textId="77777777" w:rsidR="00403B7B" w:rsidRPr="00095F04" w:rsidRDefault="00F73370" w:rsidP="00245E60">
            <w:pPr>
              <w:jc w:val="center"/>
              <w:rPr>
                <w:rFonts w:asciiTheme="minorHAnsi" w:eastAsia="Times" w:hAnsiTheme="minorHAnsi" w:cstheme="minorHAnsi"/>
                <w:b/>
                <w:color w:val="008080"/>
                <w:sz w:val="20"/>
                <w:szCs w:val="20"/>
              </w:rPr>
            </w:pPr>
            <w:hyperlink r:id="rId8" w:history="1">
              <w:r w:rsidR="00893714" w:rsidRPr="002C019D">
                <w:rPr>
                  <w:rStyle w:val="Hipervnculo"/>
                  <w:rFonts w:asciiTheme="minorHAnsi" w:eastAsia="Times" w:hAnsiTheme="minorHAnsi" w:cstheme="minorHAnsi"/>
                  <w:b/>
                  <w:sz w:val="20"/>
                  <w:szCs w:val="20"/>
                </w:rPr>
                <w:t>ambrosioi@unican.es</w:t>
              </w:r>
            </w:hyperlink>
            <w:r w:rsidR="00095F04">
              <w:rPr>
                <w:rFonts w:asciiTheme="minorHAnsi" w:eastAsia="Times" w:hAnsiTheme="minorHAnsi" w:cstheme="minorHAnsi"/>
                <w:b/>
                <w:color w:val="008080"/>
                <w:sz w:val="20"/>
                <w:szCs w:val="20"/>
              </w:rPr>
              <w:t xml:space="preserve">  </w:t>
            </w:r>
          </w:p>
        </w:tc>
      </w:tr>
      <w:tr w:rsidR="00403B7B" w:rsidRPr="00E90B68" w14:paraId="1EF9960A" w14:textId="77777777" w:rsidTr="00095F04">
        <w:trPr>
          <w:trHeight w:val="416"/>
        </w:trPr>
        <w:tc>
          <w:tcPr>
            <w:tcW w:w="3430" w:type="dxa"/>
            <w:gridSpan w:val="3"/>
            <w:shd w:val="clear" w:color="auto" w:fill="E6E6E6"/>
            <w:vAlign w:val="center"/>
          </w:tcPr>
          <w:p w14:paraId="1EF99607" w14:textId="77777777" w:rsidR="00403B7B" w:rsidRDefault="00403B7B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Otros Profesores / e-mail</w:t>
            </w:r>
          </w:p>
        </w:tc>
        <w:tc>
          <w:tcPr>
            <w:tcW w:w="3199" w:type="dxa"/>
            <w:gridSpan w:val="3"/>
            <w:shd w:val="clear" w:color="auto" w:fill="auto"/>
            <w:vAlign w:val="center"/>
          </w:tcPr>
          <w:p w14:paraId="1EF99608" w14:textId="77777777" w:rsidR="00403B7B" w:rsidRDefault="00403B7B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EF99609" w14:textId="77777777" w:rsidR="00403B7B" w:rsidRDefault="00403B7B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</w:p>
        </w:tc>
      </w:tr>
      <w:tr w:rsidR="0083104D" w:rsidRPr="00E90B68" w14:paraId="1EF9960D" w14:textId="77777777" w:rsidTr="00CD0B66">
        <w:trPr>
          <w:trHeight w:val="411"/>
        </w:trPr>
        <w:tc>
          <w:tcPr>
            <w:tcW w:w="343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F9960B" w14:textId="77777777" w:rsidR="0083104D" w:rsidRPr="00E90B68" w:rsidRDefault="002C6711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E90B68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Web</w:t>
            </w:r>
          </w:p>
        </w:tc>
        <w:tc>
          <w:tcPr>
            <w:tcW w:w="60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9960C" w14:textId="77777777" w:rsidR="00D93D19" w:rsidRPr="00E90B68" w:rsidRDefault="00D93D19" w:rsidP="00DF55A9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</w:p>
        </w:tc>
      </w:tr>
      <w:tr w:rsidR="00421DF0" w:rsidRPr="00E90B68" w14:paraId="1EF99610" w14:textId="77777777" w:rsidTr="00CD0B66">
        <w:trPr>
          <w:trHeight w:val="417"/>
        </w:trPr>
        <w:tc>
          <w:tcPr>
            <w:tcW w:w="343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EF9960E" w14:textId="77777777" w:rsidR="00421DF0" w:rsidRPr="00E90B68" w:rsidRDefault="00421DF0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 w:rsidRPr="00E90B68"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Idioma de impartición</w:t>
            </w:r>
          </w:p>
        </w:tc>
        <w:tc>
          <w:tcPr>
            <w:tcW w:w="6034" w:type="dxa"/>
            <w:gridSpan w:val="5"/>
            <w:shd w:val="clear" w:color="auto" w:fill="auto"/>
            <w:vAlign w:val="center"/>
          </w:tcPr>
          <w:p w14:paraId="1EF9960F" w14:textId="77777777" w:rsidR="00421DF0" w:rsidRPr="00E90B68" w:rsidRDefault="00747076" w:rsidP="00863D7E">
            <w:pP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</w:pPr>
            <w:r>
              <w:rPr>
                <w:rFonts w:ascii="Verdana" w:eastAsia="Times" w:hAnsi="Verdana" w:cs="Arial"/>
                <w:b/>
                <w:color w:val="008080"/>
                <w:sz w:val="18"/>
                <w:szCs w:val="18"/>
              </w:rPr>
              <w:t>Español</w:t>
            </w:r>
          </w:p>
        </w:tc>
      </w:tr>
    </w:tbl>
    <w:p w14:paraId="1EF99611" w14:textId="77777777" w:rsidR="00421DF0" w:rsidRDefault="00421DF0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X="-127" w:tblpY="135"/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5" w:type="dxa"/>
          <w:right w:w="28" w:type="dxa"/>
        </w:tblCellMar>
        <w:tblLook w:val="04A0" w:firstRow="1" w:lastRow="0" w:firstColumn="1" w:lastColumn="0" w:noHBand="0" w:noVBand="1"/>
      </w:tblPr>
      <w:tblGrid>
        <w:gridCol w:w="531"/>
        <w:gridCol w:w="627"/>
        <w:gridCol w:w="3121"/>
        <w:gridCol w:w="1527"/>
        <w:gridCol w:w="535"/>
        <w:gridCol w:w="536"/>
        <w:gridCol w:w="535"/>
        <w:gridCol w:w="536"/>
        <w:gridCol w:w="536"/>
        <w:gridCol w:w="1044"/>
      </w:tblGrid>
      <w:tr w:rsidR="007966D3" w14:paraId="1EF99613" w14:textId="77777777" w:rsidTr="003E52F9">
        <w:trPr>
          <w:trHeight w:val="338"/>
        </w:trPr>
        <w:tc>
          <w:tcPr>
            <w:tcW w:w="9528" w:type="dxa"/>
            <w:gridSpan w:val="10"/>
            <w:shd w:val="clear" w:color="auto" w:fill="008080"/>
          </w:tcPr>
          <w:p w14:paraId="1EF99612" w14:textId="77777777" w:rsidR="007966D3" w:rsidRPr="007966D3" w:rsidRDefault="007966D3" w:rsidP="007966D3">
            <w:pPr>
              <w:rPr>
                <w:rFonts w:ascii="Calibri" w:hAnsi="Calibri"/>
                <w:sz w:val="22"/>
                <w:szCs w:val="22"/>
              </w:rPr>
            </w:pPr>
            <w:r w:rsidRPr="007966D3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2. ORGANIZACIÓN DOCENTE DEL MÓDULO</w:t>
            </w:r>
          </w:p>
        </w:tc>
      </w:tr>
      <w:tr w:rsidR="007966D3" w14:paraId="1EF9961B" w14:textId="77777777" w:rsidTr="003E52F9">
        <w:trPr>
          <w:trHeight w:val="330"/>
        </w:trPr>
        <w:tc>
          <w:tcPr>
            <w:tcW w:w="5806" w:type="dxa"/>
            <w:gridSpan w:val="4"/>
            <w:shd w:val="clear" w:color="auto" w:fill="C0C0C0"/>
            <w:vAlign w:val="center"/>
          </w:tcPr>
          <w:p w14:paraId="1EF99614" w14:textId="77777777" w:rsidR="007966D3" w:rsidRPr="007966D3" w:rsidRDefault="007966D3" w:rsidP="00687DCB">
            <w:pPr>
              <w:spacing w:before="40" w:after="40"/>
              <w:ind w:right="22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535" w:type="dxa"/>
            <w:shd w:val="clear" w:color="auto" w:fill="C0C0C0"/>
            <w:vAlign w:val="center"/>
          </w:tcPr>
          <w:p w14:paraId="1EF99615" w14:textId="77777777" w:rsidR="007966D3" w:rsidRPr="007966D3" w:rsidRDefault="007966D3" w:rsidP="003E52F9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PL</w:t>
            </w:r>
          </w:p>
        </w:tc>
        <w:tc>
          <w:tcPr>
            <w:tcW w:w="536" w:type="dxa"/>
            <w:shd w:val="clear" w:color="auto" w:fill="C0C0C0"/>
            <w:vAlign w:val="center"/>
          </w:tcPr>
          <w:p w14:paraId="1EF99616" w14:textId="77777777" w:rsidR="007966D3" w:rsidRPr="007966D3" w:rsidRDefault="007966D3" w:rsidP="003E52F9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TU</w:t>
            </w:r>
          </w:p>
        </w:tc>
        <w:tc>
          <w:tcPr>
            <w:tcW w:w="535" w:type="dxa"/>
            <w:shd w:val="clear" w:color="auto" w:fill="C0C0C0"/>
            <w:vAlign w:val="center"/>
          </w:tcPr>
          <w:p w14:paraId="1EF99617" w14:textId="77777777" w:rsidR="007966D3" w:rsidRPr="007966D3" w:rsidRDefault="007966D3" w:rsidP="003E52F9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EV</w:t>
            </w:r>
          </w:p>
        </w:tc>
        <w:tc>
          <w:tcPr>
            <w:tcW w:w="536" w:type="dxa"/>
            <w:shd w:val="clear" w:color="auto" w:fill="C0C0C0"/>
            <w:vAlign w:val="center"/>
          </w:tcPr>
          <w:p w14:paraId="1EF99618" w14:textId="77777777" w:rsidR="007966D3" w:rsidRPr="007966D3" w:rsidRDefault="007966D3" w:rsidP="003E52F9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TG</w:t>
            </w:r>
          </w:p>
        </w:tc>
        <w:tc>
          <w:tcPr>
            <w:tcW w:w="536" w:type="dxa"/>
            <w:shd w:val="clear" w:color="auto" w:fill="C0C0C0"/>
            <w:vAlign w:val="center"/>
          </w:tcPr>
          <w:p w14:paraId="1EF99619" w14:textId="77777777" w:rsidR="007966D3" w:rsidRPr="007966D3" w:rsidRDefault="007966D3" w:rsidP="003E52F9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TA</w:t>
            </w:r>
          </w:p>
        </w:tc>
        <w:tc>
          <w:tcPr>
            <w:tcW w:w="1044" w:type="dxa"/>
            <w:shd w:val="clear" w:color="auto" w:fill="C0C0C0"/>
            <w:vAlign w:val="center"/>
          </w:tcPr>
          <w:p w14:paraId="1EF9961A" w14:textId="77777777" w:rsidR="007966D3" w:rsidRPr="007966D3" w:rsidRDefault="007966D3" w:rsidP="003E52F9">
            <w:pPr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b/>
                <w:sz w:val="18"/>
                <w:szCs w:val="18"/>
              </w:rPr>
              <w:t>Semana</w:t>
            </w:r>
            <w:r w:rsidR="00271E96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</w:tr>
      <w:tr w:rsidR="007966D3" w:rsidRPr="00CD0B66" w14:paraId="1EF99624" w14:textId="77777777" w:rsidTr="00C11B68">
        <w:trPr>
          <w:trHeight w:val="589"/>
        </w:trPr>
        <w:tc>
          <w:tcPr>
            <w:tcW w:w="531" w:type="dxa"/>
            <w:shd w:val="clear" w:color="auto" w:fill="auto"/>
            <w:vAlign w:val="center"/>
          </w:tcPr>
          <w:p w14:paraId="1EF9961C" w14:textId="77777777" w:rsidR="007966D3" w:rsidRPr="007966D3" w:rsidRDefault="007966D3" w:rsidP="003E52F9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1EF9961D" w14:textId="77777777" w:rsidR="007966D3" w:rsidRPr="00CD0B66" w:rsidRDefault="00747076" w:rsidP="00747076">
            <w:pPr>
              <w:spacing w:before="40" w:after="40"/>
              <w:ind w:left="30" w:right="3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b/>
                <w:sz w:val="18"/>
                <w:szCs w:val="18"/>
              </w:rPr>
              <w:t>VISION GENERAL DEL MODELO DE EMPRESARIAL: GESTION COMERCIAL, DE APROVISIONAMIENTOS Y DE STOCKS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F9961E" w14:textId="77777777" w:rsidR="007966D3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1F" w14:textId="77777777" w:rsidR="007966D3" w:rsidRPr="00CD0B66" w:rsidRDefault="007966D3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  <w:vAlign w:val="center"/>
          </w:tcPr>
          <w:p w14:paraId="1EF99620" w14:textId="77777777" w:rsidR="007966D3" w:rsidRPr="00CD0B66" w:rsidRDefault="007966D3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EF99621" w14:textId="77777777" w:rsidR="007966D3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22" w14:textId="77777777" w:rsidR="007966D3" w:rsidRPr="00CD0B66" w:rsidRDefault="00164E77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EF99623" w14:textId="271E69E7" w:rsidR="007966D3" w:rsidRPr="00CD0B66" w:rsidRDefault="00245E60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0.5</w:t>
            </w:r>
          </w:p>
        </w:tc>
      </w:tr>
      <w:tr w:rsidR="007966D3" w:rsidRPr="00CD0B66" w14:paraId="1EF9962D" w14:textId="77777777" w:rsidTr="00C11B68">
        <w:trPr>
          <w:trHeight w:val="669"/>
        </w:trPr>
        <w:tc>
          <w:tcPr>
            <w:tcW w:w="531" w:type="dxa"/>
            <w:shd w:val="clear" w:color="auto" w:fill="auto"/>
            <w:vAlign w:val="center"/>
          </w:tcPr>
          <w:p w14:paraId="1EF99625" w14:textId="77777777" w:rsidR="007966D3" w:rsidRPr="007966D3" w:rsidRDefault="00CD602E" w:rsidP="003E52F9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1EF99626" w14:textId="77777777" w:rsidR="007966D3" w:rsidRPr="00CD0B66" w:rsidRDefault="00747076" w:rsidP="00687DCB">
            <w:pPr>
              <w:spacing w:before="40" w:after="40"/>
              <w:ind w:left="30" w:righ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b/>
                <w:sz w:val="18"/>
                <w:szCs w:val="18"/>
              </w:rPr>
              <w:t>LA INCORPORACION DE LAS TECNOLOGIAS DE LA INFORMACION A LA GESTION DE LA EMPRESA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F99627" w14:textId="77777777" w:rsidR="007966D3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28" w14:textId="77777777" w:rsidR="007966D3" w:rsidRPr="00CD0B66" w:rsidRDefault="00CD602E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F99629" w14:textId="77777777" w:rsidR="007966D3" w:rsidRPr="00CD0B66" w:rsidRDefault="007966D3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EF9962A" w14:textId="77777777" w:rsidR="007966D3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2B" w14:textId="77777777" w:rsidR="007966D3" w:rsidRPr="00CD0B66" w:rsidRDefault="00164E77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EF9962C" w14:textId="163E056B" w:rsidR="007966D3" w:rsidRPr="00CD0B66" w:rsidRDefault="00245E60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0.5</w:t>
            </w:r>
          </w:p>
        </w:tc>
      </w:tr>
      <w:tr w:rsidR="00747076" w:rsidRPr="00CD0B66" w14:paraId="1EF99636" w14:textId="77777777" w:rsidTr="00C11B68">
        <w:trPr>
          <w:trHeight w:val="353"/>
        </w:trPr>
        <w:tc>
          <w:tcPr>
            <w:tcW w:w="531" w:type="dxa"/>
            <w:shd w:val="clear" w:color="auto" w:fill="auto"/>
            <w:vAlign w:val="center"/>
          </w:tcPr>
          <w:p w14:paraId="1EF9962E" w14:textId="77777777" w:rsidR="00747076" w:rsidRPr="007966D3" w:rsidRDefault="00CD602E" w:rsidP="003E52F9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1EF9962F" w14:textId="77777777" w:rsidR="00747076" w:rsidRPr="00CD0B66" w:rsidRDefault="00747076" w:rsidP="007470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b/>
                <w:sz w:val="18"/>
                <w:szCs w:val="18"/>
              </w:rPr>
              <w:t>CONCEPTO DE SISTEMA INTEGRAL DE GESTION EMPRESARIAL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F99630" w14:textId="77777777" w:rsidR="00747076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31" w14:textId="77777777" w:rsidR="00747076" w:rsidRPr="00CD0B66" w:rsidRDefault="00CD602E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F99632" w14:textId="77777777" w:rsidR="00747076" w:rsidRPr="00CD0B66" w:rsidRDefault="00747076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EF99633" w14:textId="77777777" w:rsidR="00747076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34" w14:textId="77777777" w:rsidR="00747076" w:rsidRPr="00CD0B66" w:rsidRDefault="00164E77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EF99635" w14:textId="6462A2A0" w:rsidR="00747076" w:rsidRPr="00CD0B66" w:rsidRDefault="00245E60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47076" w:rsidRPr="00CD0B66" w14:paraId="1EF9963F" w14:textId="77777777" w:rsidTr="00C11B68">
        <w:trPr>
          <w:trHeight w:val="373"/>
        </w:trPr>
        <w:tc>
          <w:tcPr>
            <w:tcW w:w="531" w:type="dxa"/>
            <w:shd w:val="clear" w:color="auto" w:fill="auto"/>
            <w:vAlign w:val="center"/>
          </w:tcPr>
          <w:p w14:paraId="1EF99637" w14:textId="77777777" w:rsidR="00747076" w:rsidRPr="007966D3" w:rsidRDefault="00CD602E" w:rsidP="003E52F9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1EF99638" w14:textId="77777777" w:rsidR="00747076" w:rsidRPr="00CD0B66" w:rsidRDefault="00747076" w:rsidP="007470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b/>
                <w:sz w:val="18"/>
                <w:szCs w:val="18"/>
              </w:rPr>
              <w:t>ANALISIS DE LOS MODULOS DEL E.R.P. SOLMICRO-EXPERTIS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F99639" w14:textId="77777777" w:rsidR="00747076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3A" w14:textId="77777777" w:rsidR="00747076" w:rsidRPr="00CD0B66" w:rsidRDefault="00CD602E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F9963B" w14:textId="77777777" w:rsidR="00747076" w:rsidRPr="00CD0B66" w:rsidRDefault="00CD602E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3C" w14:textId="77777777" w:rsidR="00747076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3D" w14:textId="77777777" w:rsidR="00747076" w:rsidRPr="00CD0B66" w:rsidRDefault="00164E77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EF9963E" w14:textId="3705BC47" w:rsidR="00747076" w:rsidRPr="00CD0B66" w:rsidRDefault="00245E60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966D3" w:rsidRPr="00CD0B66" w14:paraId="1EF99648" w14:textId="77777777" w:rsidTr="00687DCB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14:paraId="1EF99640" w14:textId="77777777" w:rsidR="007966D3" w:rsidRPr="007966D3" w:rsidRDefault="00CD602E" w:rsidP="003E52F9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1EF99641" w14:textId="070BCE7B" w:rsidR="007966D3" w:rsidRPr="00CD0B66" w:rsidRDefault="00747076" w:rsidP="007470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b/>
                <w:sz w:val="18"/>
                <w:szCs w:val="18"/>
              </w:rPr>
              <w:t>ANALISIS Y PRACTICAS CON EL MODULO DE GESTION COMERCIAL</w:t>
            </w:r>
            <w:r w:rsidR="005E5C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y COMPRAS</w:t>
            </w:r>
            <w:r w:rsidRPr="00CD0B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 E.R.P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F99642" w14:textId="77777777" w:rsidR="007966D3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43" w14:textId="77777777" w:rsidR="007966D3" w:rsidRPr="00CD0B66" w:rsidRDefault="00CD602E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F99644" w14:textId="77777777" w:rsidR="007966D3" w:rsidRPr="00CD0B66" w:rsidRDefault="007966D3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EF99645" w14:textId="77777777" w:rsidR="007966D3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46" w14:textId="77777777" w:rsidR="007966D3" w:rsidRPr="00CD0B66" w:rsidRDefault="00164E77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EF99647" w14:textId="715A8C1C" w:rsidR="007966D3" w:rsidRPr="00CD0B66" w:rsidRDefault="00ED0993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</w:tr>
      <w:tr w:rsidR="00747076" w:rsidRPr="00CD0B66" w14:paraId="1EF99651" w14:textId="77777777" w:rsidTr="00C11B68">
        <w:trPr>
          <w:trHeight w:val="598"/>
        </w:trPr>
        <w:tc>
          <w:tcPr>
            <w:tcW w:w="531" w:type="dxa"/>
            <w:shd w:val="clear" w:color="auto" w:fill="auto"/>
            <w:vAlign w:val="center"/>
          </w:tcPr>
          <w:p w14:paraId="1EF99649" w14:textId="77777777" w:rsidR="00747076" w:rsidRPr="007966D3" w:rsidRDefault="00CD602E" w:rsidP="003E52F9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1EF9964A" w14:textId="77777777" w:rsidR="00747076" w:rsidRPr="00CD0B66" w:rsidRDefault="00747076" w:rsidP="007470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b/>
                <w:sz w:val="18"/>
                <w:szCs w:val="18"/>
              </w:rPr>
              <w:t>ANALISIS Y PRACTICAS CON EL MODULO DE GESTION DE APROVISIONAMIENTOS DEL ERP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F9964B" w14:textId="77777777" w:rsidR="00747076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4C" w14:textId="77777777" w:rsidR="00747076" w:rsidRPr="00CD0B66" w:rsidRDefault="00CD602E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F9964D" w14:textId="77777777" w:rsidR="00747076" w:rsidRPr="00CD0B66" w:rsidRDefault="00747076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14:paraId="1EF9964E" w14:textId="77777777" w:rsidR="00747076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4F" w14:textId="77777777" w:rsidR="00747076" w:rsidRPr="00CD0B66" w:rsidRDefault="00164E77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EF99650" w14:textId="739DB67A" w:rsidR="00747076" w:rsidRPr="00CD0B66" w:rsidRDefault="00ED0993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2.5</w:t>
            </w:r>
          </w:p>
        </w:tc>
      </w:tr>
      <w:tr w:rsidR="00747076" w:rsidRPr="00CD0B66" w14:paraId="1EF9965A" w14:textId="77777777" w:rsidTr="00687DCB">
        <w:trPr>
          <w:trHeight w:val="63"/>
        </w:trPr>
        <w:tc>
          <w:tcPr>
            <w:tcW w:w="531" w:type="dxa"/>
            <w:shd w:val="clear" w:color="auto" w:fill="auto"/>
            <w:vAlign w:val="center"/>
          </w:tcPr>
          <w:p w14:paraId="1EF99652" w14:textId="77777777" w:rsidR="00747076" w:rsidRPr="007966D3" w:rsidRDefault="00CD602E" w:rsidP="003E52F9">
            <w:pPr>
              <w:ind w:left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275" w:type="dxa"/>
            <w:gridSpan w:val="3"/>
            <w:shd w:val="clear" w:color="auto" w:fill="auto"/>
            <w:vAlign w:val="center"/>
          </w:tcPr>
          <w:p w14:paraId="1EF99653" w14:textId="77777777" w:rsidR="00747076" w:rsidRPr="00CD0B66" w:rsidRDefault="00CD602E" w:rsidP="007470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b/>
                <w:sz w:val="18"/>
                <w:szCs w:val="18"/>
              </w:rPr>
              <w:t>ANALISIS Y PRACTICAS CON EL  MODULO DE GESTION DE STOCKS DEL ERP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F99654" w14:textId="77777777" w:rsidR="00747076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55" w14:textId="77777777" w:rsidR="00747076" w:rsidRPr="00CD0B66" w:rsidRDefault="00CD602E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535" w:type="dxa"/>
            <w:shd w:val="clear" w:color="auto" w:fill="auto"/>
            <w:vAlign w:val="center"/>
          </w:tcPr>
          <w:p w14:paraId="1EF99656" w14:textId="77777777" w:rsidR="00747076" w:rsidRPr="00CD0B66" w:rsidRDefault="00CD602E" w:rsidP="003E52F9">
            <w:pPr>
              <w:ind w:left="51" w:right="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57" w14:textId="77777777" w:rsidR="00747076" w:rsidRPr="00CD0B66" w:rsidRDefault="00CD602E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536" w:type="dxa"/>
            <w:shd w:val="clear" w:color="auto" w:fill="auto"/>
            <w:vAlign w:val="center"/>
          </w:tcPr>
          <w:p w14:paraId="1EF99658" w14:textId="77777777" w:rsidR="00747076" w:rsidRPr="00CD0B66" w:rsidRDefault="00164E77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0B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EF99659" w14:textId="728D51CD" w:rsidR="00747076" w:rsidRPr="00CD0B66" w:rsidRDefault="00245E60" w:rsidP="003E52F9">
            <w:pPr>
              <w:ind w:left="5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966D3" w:rsidRPr="00CD0B66" w14:paraId="1EF99662" w14:textId="77777777" w:rsidTr="003E52F9">
        <w:trPr>
          <w:trHeight w:val="306"/>
        </w:trPr>
        <w:tc>
          <w:tcPr>
            <w:tcW w:w="5806" w:type="dxa"/>
            <w:gridSpan w:val="4"/>
            <w:shd w:val="clear" w:color="auto" w:fill="BFBFBF"/>
          </w:tcPr>
          <w:p w14:paraId="1EF9965B" w14:textId="77777777" w:rsidR="007966D3" w:rsidRPr="00CD0B66" w:rsidRDefault="007966D3" w:rsidP="00687DCB">
            <w:pPr>
              <w:spacing w:before="40" w:after="40"/>
              <w:ind w:left="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TOTAL DE HORAS</w:t>
            </w:r>
          </w:p>
        </w:tc>
        <w:tc>
          <w:tcPr>
            <w:tcW w:w="535" w:type="dxa"/>
            <w:shd w:val="clear" w:color="auto" w:fill="BFBFBF"/>
          </w:tcPr>
          <w:p w14:paraId="1EF9965C" w14:textId="77777777" w:rsidR="007966D3" w:rsidRPr="00CD0B66" w:rsidRDefault="007966D3" w:rsidP="00271E96">
            <w:pPr>
              <w:ind w:left="51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536" w:type="dxa"/>
            <w:shd w:val="clear" w:color="auto" w:fill="BFBFBF"/>
          </w:tcPr>
          <w:p w14:paraId="1EF9965D" w14:textId="77777777" w:rsidR="007966D3" w:rsidRPr="00CD0B66" w:rsidRDefault="007966D3" w:rsidP="00271E96">
            <w:pPr>
              <w:ind w:left="51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35" w:type="dxa"/>
            <w:shd w:val="clear" w:color="auto" w:fill="BFBFBF"/>
          </w:tcPr>
          <w:p w14:paraId="1EF9965E" w14:textId="77777777" w:rsidR="007966D3" w:rsidRPr="00CD0B66" w:rsidRDefault="007966D3" w:rsidP="00271E96">
            <w:pPr>
              <w:ind w:left="51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36" w:type="dxa"/>
            <w:shd w:val="clear" w:color="auto" w:fill="BFBFBF"/>
          </w:tcPr>
          <w:p w14:paraId="1EF9965F" w14:textId="77777777" w:rsidR="007966D3" w:rsidRPr="00CD0B66" w:rsidRDefault="007966D3" w:rsidP="00271E96">
            <w:pPr>
              <w:ind w:left="51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536" w:type="dxa"/>
            <w:shd w:val="clear" w:color="auto" w:fill="BFBFBF"/>
          </w:tcPr>
          <w:p w14:paraId="1EF99660" w14:textId="77777777" w:rsidR="007966D3" w:rsidRPr="00CD0B66" w:rsidRDefault="007966D3" w:rsidP="00271E96">
            <w:pPr>
              <w:ind w:left="51"/>
              <w:jc w:val="center"/>
              <w:rPr>
                <w:rFonts w:asciiTheme="minorHAnsi" w:eastAsia="Arial" w:hAnsiTheme="minorHAnsi" w:cstheme="minorHAnsi"/>
                <w:b/>
                <w:sz w:val="18"/>
                <w:szCs w:val="18"/>
              </w:rPr>
            </w:pPr>
            <w:r w:rsidRPr="00CD0B66"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044" w:type="dxa"/>
            <w:shd w:val="clear" w:color="auto" w:fill="BFBFBF"/>
          </w:tcPr>
          <w:p w14:paraId="1EF99661" w14:textId="60A2634B" w:rsidR="007966D3" w:rsidRPr="00CD0B66" w:rsidRDefault="00ED0993" w:rsidP="00271E96">
            <w:pPr>
              <w:ind w:left="5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theme="minorHAnsi"/>
                <w:b/>
                <w:sz w:val="18"/>
                <w:szCs w:val="18"/>
              </w:rPr>
              <w:t>10</w:t>
            </w:r>
          </w:p>
        </w:tc>
      </w:tr>
      <w:tr w:rsidR="00271E96" w14:paraId="1EF99665" w14:textId="77777777" w:rsidTr="00CA068C">
        <w:trPr>
          <w:trHeight w:val="306"/>
        </w:trPr>
        <w:tc>
          <w:tcPr>
            <w:tcW w:w="9528" w:type="dxa"/>
            <w:gridSpan w:val="10"/>
            <w:shd w:val="clear" w:color="auto" w:fill="FFF2CC"/>
          </w:tcPr>
          <w:p w14:paraId="1EF99663" w14:textId="77777777" w:rsidR="00271E96" w:rsidRDefault="00271E96" w:rsidP="00687DCB">
            <w:pPr>
              <w:spacing w:before="40" w:after="40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sz w:val="18"/>
                <w:szCs w:val="18"/>
              </w:rPr>
              <w:lastRenderedPageBreak/>
              <w:t>El módulo de capacitación lingüística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4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ECTs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966D3">
              <w:rPr>
                <w:rFonts w:ascii="Arial" w:eastAsia="Arial" w:hAnsi="Arial" w:cs="Arial"/>
                <w:sz w:val="18"/>
                <w:szCs w:val="18"/>
              </w:rPr>
              <w:t xml:space="preserve"> tiene el doble de tiempo asignado</w:t>
            </w:r>
          </w:p>
          <w:p w14:paraId="1EF99664" w14:textId="77777777" w:rsidR="00271E96" w:rsidRPr="007966D3" w:rsidRDefault="00271E96" w:rsidP="00687DCB">
            <w:pPr>
              <w:spacing w:before="40" w:after="40"/>
              <w:ind w:left="5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Añadir tantas filas como sea necesario</w:t>
            </w:r>
          </w:p>
        </w:tc>
      </w:tr>
      <w:tr w:rsidR="007966D3" w14:paraId="1EF99667" w14:textId="77777777" w:rsidTr="00687DCB">
        <w:trPr>
          <w:trHeight w:val="213"/>
        </w:trPr>
        <w:tc>
          <w:tcPr>
            <w:tcW w:w="9528" w:type="dxa"/>
            <w:gridSpan w:val="10"/>
            <w:shd w:val="clear" w:color="auto" w:fill="auto"/>
          </w:tcPr>
          <w:p w14:paraId="1EF99666" w14:textId="77777777" w:rsidR="007966D3" w:rsidRPr="007966D3" w:rsidRDefault="007966D3" w:rsidP="00687DCB">
            <w:pPr>
              <w:spacing w:before="40" w:after="40"/>
              <w:ind w:left="55"/>
              <w:rPr>
                <w:rFonts w:ascii="Arial" w:hAnsi="Arial" w:cs="Arial"/>
                <w:sz w:val="18"/>
                <w:szCs w:val="18"/>
              </w:rPr>
            </w:pPr>
            <w:r w:rsidRPr="007966D3">
              <w:rPr>
                <w:rFonts w:ascii="Arial" w:eastAsia="Arial" w:hAnsi="Arial" w:cs="Arial"/>
                <w:sz w:val="18"/>
                <w:szCs w:val="18"/>
              </w:rPr>
              <w:t>Esta organización tiene carácter orientativo</w:t>
            </w:r>
          </w:p>
        </w:tc>
      </w:tr>
      <w:tr w:rsidR="007966D3" w:rsidRPr="007966D3" w14:paraId="1EF9966A" w14:textId="77777777" w:rsidTr="00687DCB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49" w:type="dxa"/>
          <w:trHeight w:val="18"/>
        </w:trPr>
        <w:tc>
          <w:tcPr>
            <w:tcW w:w="1158" w:type="dxa"/>
            <w:gridSpan w:val="2"/>
            <w:shd w:val="clear" w:color="auto" w:fill="auto"/>
            <w:vAlign w:val="center"/>
          </w:tcPr>
          <w:p w14:paraId="1EF99668" w14:textId="77777777" w:rsidR="007966D3" w:rsidRPr="007966D3" w:rsidRDefault="007966D3" w:rsidP="00687DCB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PL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EF99669" w14:textId="77777777" w:rsidR="007966D3" w:rsidRPr="007966D3" w:rsidRDefault="007966D3" w:rsidP="00687DCB">
            <w:pPr>
              <w:spacing w:before="40" w:after="40"/>
              <w:ind w:left="4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prácticas de laboratorio</w:t>
            </w:r>
          </w:p>
        </w:tc>
      </w:tr>
      <w:tr w:rsidR="007966D3" w:rsidRPr="007966D3" w14:paraId="1EF9966D" w14:textId="77777777" w:rsidTr="00687DCB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49" w:type="dxa"/>
          <w:trHeight w:val="18"/>
        </w:trPr>
        <w:tc>
          <w:tcPr>
            <w:tcW w:w="1158" w:type="dxa"/>
            <w:gridSpan w:val="2"/>
            <w:shd w:val="clear" w:color="auto" w:fill="auto"/>
            <w:vAlign w:val="center"/>
          </w:tcPr>
          <w:p w14:paraId="1EF9966B" w14:textId="77777777" w:rsidR="007966D3" w:rsidRPr="007966D3" w:rsidRDefault="007966D3" w:rsidP="00687DCB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TU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EF9966C" w14:textId="77777777" w:rsidR="007966D3" w:rsidRPr="007966D3" w:rsidRDefault="007966D3" w:rsidP="00687DCB">
            <w:pPr>
              <w:spacing w:before="40" w:after="40"/>
              <w:ind w:left="4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tutoría</w:t>
            </w:r>
          </w:p>
        </w:tc>
      </w:tr>
      <w:tr w:rsidR="007966D3" w:rsidRPr="007966D3" w14:paraId="1EF99670" w14:textId="77777777" w:rsidTr="00687DCB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49" w:type="dxa"/>
          <w:trHeight w:val="18"/>
        </w:trPr>
        <w:tc>
          <w:tcPr>
            <w:tcW w:w="1158" w:type="dxa"/>
            <w:gridSpan w:val="2"/>
            <w:shd w:val="clear" w:color="auto" w:fill="auto"/>
            <w:vAlign w:val="center"/>
          </w:tcPr>
          <w:p w14:paraId="1EF9966E" w14:textId="77777777" w:rsidR="007966D3" w:rsidRPr="007966D3" w:rsidRDefault="007966D3" w:rsidP="00687DCB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EV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EF9966F" w14:textId="77777777" w:rsidR="007966D3" w:rsidRPr="007966D3" w:rsidRDefault="007966D3" w:rsidP="00687DCB">
            <w:pPr>
              <w:spacing w:before="40" w:after="40"/>
              <w:ind w:left="4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evaluación</w:t>
            </w:r>
          </w:p>
        </w:tc>
      </w:tr>
      <w:tr w:rsidR="007966D3" w:rsidRPr="007966D3" w14:paraId="1EF99673" w14:textId="77777777" w:rsidTr="00687DCB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49" w:type="dxa"/>
          <w:trHeight w:val="18"/>
        </w:trPr>
        <w:tc>
          <w:tcPr>
            <w:tcW w:w="1158" w:type="dxa"/>
            <w:gridSpan w:val="2"/>
            <w:shd w:val="clear" w:color="auto" w:fill="auto"/>
            <w:vAlign w:val="center"/>
          </w:tcPr>
          <w:p w14:paraId="1EF99671" w14:textId="77777777" w:rsidR="007966D3" w:rsidRPr="007966D3" w:rsidRDefault="007966D3" w:rsidP="00687DCB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TG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EF99672" w14:textId="77777777" w:rsidR="007966D3" w:rsidRPr="007966D3" w:rsidRDefault="007966D3" w:rsidP="00687DCB">
            <w:pPr>
              <w:spacing w:before="40" w:after="40"/>
              <w:ind w:left="4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trabajo en grupo</w:t>
            </w:r>
          </w:p>
        </w:tc>
      </w:tr>
      <w:tr w:rsidR="007966D3" w:rsidRPr="007966D3" w14:paraId="1EF99676" w14:textId="77777777" w:rsidTr="00687DCB">
        <w:tblPrEx>
          <w:tblCellMar>
            <w:top w:w="78" w:type="dxa"/>
            <w:left w:w="30" w:type="dxa"/>
            <w:bottom w:w="8" w:type="dxa"/>
            <w:right w:w="83" w:type="dxa"/>
          </w:tblCellMar>
        </w:tblPrEx>
        <w:trPr>
          <w:gridAfter w:val="7"/>
          <w:wAfter w:w="5249" w:type="dxa"/>
          <w:trHeight w:val="18"/>
        </w:trPr>
        <w:tc>
          <w:tcPr>
            <w:tcW w:w="1158" w:type="dxa"/>
            <w:gridSpan w:val="2"/>
            <w:shd w:val="clear" w:color="auto" w:fill="auto"/>
            <w:vAlign w:val="center"/>
          </w:tcPr>
          <w:p w14:paraId="1EF99674" w14:textId="77777777" w:rsidR="007966D3" w:rsidRPr="007966D3" w:rsidRDefault="007966D3" w:rsidP="00687DCB">
            <w:pPr>
              <w:spacing w:before="40" w:after="40"/>
              <w:ind w:left="7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TA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1EF99675" w14:textId="77777777" w:rsidR="007966D3" w:rsidRPr="007966D3" w:rsidRDefault="007966D3" w:rsidP="00687DCB">
            <w:pPr>
              <w:spacing w:before="40" w:after="40"/>
              <w:ind w:left="45"/>
              <w:rPr>
                <w:rFonts w:ascii="Calibri" w:hAnsi="Calibri"/>
                <w:sz w:val="18"/>
                <w:szCs w:val="22"/>
              </w:rPr>
            </w:pPr>
            <w:r w:rsidRPr="007966D3">
              <w:rPr>
                <w:rFonts w:ascii="Arial" w:eastAsia="Arial" w:hAnsi="Arial" w:cs="Arial"/>
                <w:sz w:val="18"/>
                <w:szCs w:val="22"/>
              </w:rPr>
              <w:t>Horas de trabajo autónomo</w:t>
            </w:r>
          </w:p>
        </w:tc>
      </w:tr>
    </w:tbl>
    <w:p w14:paraId="1EF99677" w14:textId="77777777" w:rsidR="00886BAF" w:rsidRPr="007966D3" w:rsidRDefault="00886BAF">
      <w:pPr>
        <w:rPr>
          <w:rFonts w:ascii="Verdana" w:hAnsi="Verdana"/>
          <w:sz w:val="22"/>
          <w:szCs w:val="22"/>
        </w:rPr>
      </w:pPr>
    </w:p>
    <w:tbl>
      <w:tblPr>
        <w:tblW w:w="9488" w:type="dxa"/>
        <w:tblInd w:w="-132" w:type="dxa"/>
        <w:tblLayout w:type="fixed"/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541"/>
        <w:gridCol w:w="717"/>
      </w:tblGrid>
      <w:tr w:rsidR="002012AF" w14:paraId="1EF9967B" w14:textId="77777777" w:rsidTr="008612AE">
        <w:trPr>
          <w:trHeight w:val="338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/>
            </w:tcBorders>
            <w:shd w:val="clear" w:color="auto" w:fill="008080"/>
          </w:tcPr>
          <w:p w14:paraId="1EF99678" w14:textId="77777777" w:rsidR="002012AF" w:rsidRPr="00CA068C" w:rsidRDefault="002012AF" w:rsidP="008612AE">
            <w:pPr>
              <w:ind w:left="150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3. MÉTODOS DE LA EVALUACIÓN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  <w:shd w:val="clear" w:color="auto" w:fill="008080"/>
          </w:tcPr>
          <w:p w14:paraId="1EF99679" w14:textId="77777777" w:rsidR="002012AF" w:rsidRPr="00CA068C" w:rsidRDefault="002012AF" w:rsidP="008612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14" w:space="0" w:color="000000"/>
              <w:right w:val="single" w:sz="8" w:space="0" w:color="000000"/>
            </w:tcBorders>
            <w:shd w:val="clear" w:color="auto" w:fill="008080"/>
          </w:tcPr>
          <w:p w14:paraId="1EF9967A" w14:textId="77777777" w:rsidR="002012AF" w:rsidRPr="00CA068C" w:rsidRDefault="002012AF" w:rsidP="008612A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EF9967C" w14:textId="77777777" w:rsidR="002012AF" w:rsidRPr="00687DCB" w:rsidRDefault="002012AF" w:rsidP="002012AF">
      <w:pPr>
        <w:ind w:left="53"/>
        <w:jc w:val="center"/>
        <w:rPr>
          <w:rFonts w:ascii="Arial" w:eastAsia="Arial" w:hAnsi="Arial" w:cs="Arial"/>
          <w:b/>
          <w:sz w:val="16"/>
          <w:szCs w:val="16"/>
        </w:rPr>
      </w:pPr>
    </w:p>
    <w:tbl>
      <w:tblPr>
        <w:tblW w:w="948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381"/>
        <w:gridCol w:w="1446"/>
        <w:gridCol w:w="1541"/>
        <w:gridCol w:w="717"/>
      </w:tblGrid>
      <w:tr w:rsidR="002012AF" w14:paraId="1EF99682" w14:textId="77777777" w:rsidTr="008612AE">
        <w:trPr>
          <w:trHeight w:val="17"/>
        </w:trPr>
        <w:tc>
          <w:tcPr>
            <w:tcW w:w="3403" w:type="dxa"/>
            <w:shd w:val="clear" w:color="auto" w:fill="C0C0C0"/>
          </w:tcPr>
          <w:p w14:paraId="1EF9967D" w14:textId="77777777" w:rsidR="002012AF" w:rsidRPr="00CA068C" w:rsidRDefault="002012AF" w:rsidP="008612AE">
            <w:pPr>
              <w:spacing w:before="40" w:after="40"/>
              <w:ind w:left="135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2381" w:type="dxa"/>
            <w:shd w:val="clear" w:color="auto" w:fill="C0C0C0"/>
          </w:tcPr>
          <w:p w14:paraId="1EF9967E" w14:textId="77777777" w:rsidR="002012AF" w:rsidRPr="00CA068C" w:rsidRDefault="002012AF" w:rsidP="008612AE">
            <w:pPr>
              <w:spacing w:before="40" w:after="4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Tipología</w:t>
            </w:r>
          </w:p>
        </w:tc>
        <w:tc>
          <w:tcPr>
            <w:tcW w:w="1446" w:type="dxa"/>
            <w:shd w:val="clear" w:color="auto" w:fill="C0C0C0"/>
          </w:tcPr>
          <w:p w14:paraId="1EF9967F" w14:textId="77777777" w:rsidR="002012AF" w:rsidRPr="00CA068C" w:rsidRDefault="002012AF" w:rsidP="008612AE">
            <w:pPr>
              <w:spacing w:before="40" w:after="40"/>
              <w:ind w:left="10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Eval</w:t>
            </w:r>
            <w:proofErr w:type="spellEnd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. Final</w:t>
            </w:r>
          </w:p>
        </w:tc>
        <w:tc>
          <w:tcPr>
            <w:tcW w:w="1541" w:type="dxa"/>
            <w:shd w:val="clear" w:color="auto" w:fill="C0C0C0"/>
          </w:tcPr>
          <w:p w14:paraId="1EF99680" w14:textId="77777777" w:rsidR="002012AF" w:rsidRPr="00CA068C" w:rsidRDefault="002012AF" w:rsidP="008612AE">
            <w:pPr>
              <w:spacing w:before="40" w:after="40"/>
              <w:ind w:left="13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Recuper</w:t>
            </w:r>
            <w:proofErr w:type="spellEnd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7" w:type="dxa"/>
            <w:shd w:val="clear" w:color="auto" w:fill="C0C0C0"/>
          </w:tcPr>
          <w:p w14:paraId="1EF99681" w14:textId="77777777" w:rsidR="002012AF" w:rsidRPr="00CA068C" w:rsidRDefault="002012AF" w:rsidP="008612AE">
            <w:pPr>
              <w:spacing w:before="40" w:after="40"/>
              <w:ind w:left="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012AF" w14:paraId="1EF99688" w14:textId="77777777" w:rsidTr="008612AE">
        <w:trPr>
          <w:trHeight w:val="18"/>
        </w:trPr>
        <w:tc>
          <w:tcPr>
            <w:tcW w:w="3403" w:type="dxa"/>
            <w:shd w:val="clear" w:color="auto" w:fill="E4E4E4"/>
          </w:tcPr>
          <w:p w14:paraId="1EF99683" w14:textId="77777777" w:rsidR="002012AF" w:rsidRPr="00CA068C" w:rsidRDefault="002012AF" w:rsidP="008612AE">
            <w:pPr>
              <w:spacing w:before="40" w:after="40"/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Examen final</w:t>
            </w:r>
          </w:p>
        </w:tc>
        <w:tc>
          <w:tcPr>
            <w:tcW w:w="2381" w:type="dxa"/>
            <w:shd w:val="clear" w:color="auto" w:fill="E4E4E4"/>
          </w:tcPr>
          <w:p w14:paraId="1EF99684" w14:textId="77777777" w:rsidR="002012AF" w:rsidRPr="00CA068C" w:rsidRDefault="002012AF" w:rsidP="008612AE">
            <w:pPr>
              <w:spacing w:before="40" w:after="4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Examen Escrito</w:t>
            </w:r>
          </w:p>
        </w:tc>
        <w:tc>
          <w:tcPr>
            <w:tcW w:w="1446" w:type="dxa"/>
            <w:shd w:val="clear" w:color="auto" w:fill="E4E4E4"/>
          </w:tcPr>
          <w:p w14:paraId="1EF99685" w14:textId="77777777" w:rsidR="002012AF" w:rsidRPr="00CA068C" w:rsidRDefault="000B5D1B" w:rsidP="008612AE">
            <w:pPr>
              <w:spacing w:before="40" w:after="40"/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541" w:type="dxa"/>
            <w:shd w:val="clear" w:color="auto" w:fill="E4E4E4"/>
          </w:tcPr>
          <w:p w14:paraId="1EF99686" w14:textId="77777777" w:rsidR="002012AF" w:rsidRPr="00CA068C" w:rsidRDefault="000B5D1B" w:rsidP="008612A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17" w:type="dxa"/>
            <w:shd w:val="clear" w:color="auto" w:fill="E4E4E4"/>
          </w:tcPr>
          <w:p w14:paraId="1EF99687" w14:textId="77777777" w:rsidR="002012AF" w:rsidRPr="00CA068C" w:rsidRDefault="002012AF" w:rsidP="008612AE">
            <w:pPr>
              <w:spacing w:before="40" w:after="40"/>
              <w:ind w:left="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50</w:t>
            </w:r>
          </w:p>
        </w:tc>
      </w:tr>
      <w:tr w:rsidR="002012AF" w:rsidRPr="00CA068C" w14:paraId="1EF9968B" w14:textId="77777777" w:rsidTr="008612AE">
        <w:trPr>
          <w:trHeight w:val="18"/>
        </w:trPr>
        <w:tc>
          <w:tcPr>
            <w:tcW w:w="3403" w:type="dxa"/>
            <w:shd w:val="clear" w:color="auto" w:fill="auto"/>
          </w:tcPr>
          <w:p w14:paraId="1EF99689" w14:textId="77777777" w:rsidR="002012AF" w:rsidRPr="00CA068C" w:rsidRDefault="002012AF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A068C">
              <w:rPr>
                <w:rFonts w:ascii="Arial" w:eastAsia="Arial" w:hAnsi="Arial" w:cs="Arial"/>
                <w:sz w:val="18"/>
                <w:szCs w:val="18"/>
              </w:rPr>
              <w:t>Calif</w:t>
            </w:r>
            <w:proofErr w:type="spellEnd"/>
            <w:r w:rsidRPr="00CA068C">
              <w:rPr>
                <w:rFonts w:ascii="Arial" w:eastAsia="Arial" w:hAnsi="Arial" w:cs="Arial"/>
                <w:sz w:val="18"/>
                <w:szCs w:val="18"/>
              </w:rPr>
              <w:t>. mínima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1EF9968A" w14:textId="4E91052C" w:rsidR="002012AF" w:rsidRPr="00CA068C" w:rsidRDefault="00245E60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2012AF">
              <w:rPr>
                <w:rFonts w:ascii="Arial" w:eastAsia="Arial" w:hAnsi="Arial" w:cs="Arial"/>
                <w:sz w:val="18"/>
                <w:szCs w:val="18"/>
              </w:rPr>
              <w:t>,00</w:t>
            </w:r>
          </w:p>
        </w:tc>
      </w:tr>
      <w:tr w:rsidR="002012AF" w:rsidRPr="00CA068C" w14:paraId="1EF9968E" w14:textId="77777777" w:rsidTr="008612AE">
        <w:trPr>
          <w:trHeight w:val="73"/>
        </w:trPr>
        <w:tc>
          <w:tcPr>
            <w:tcW w:w="3403" w:type="dxa"/>
            <w:shd w:val="clear" w:color="auto" w:fill="auto"/>
          </w:tcPr>
          <w:p w14:paraId="1EF9968C" w14:textId="77777777" w:rsidR="002012AF" w:rsidRPr="00CA068C" w:rsidRDefault="002012AF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Duración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1EF9968D" w14:textId="0658E625" w:rsidR="002012AF" w:rsidRPr="00CA068C" w:rsidRDefault="00245E60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 HORA</w:t>
            </w:r>
          </w:p>
        </w:tc>
      </w:tr>
      <w:tr w:rsidR="002012AF" w:rsidRPr="00CA068C" w14:paraId="1EF99691" w14:textId="77777777" w:rsidTr="008612AE">
        <w:trPr>
          <w:trHeight w:val="94"/>
        </w:trPr>
        <w:tc>
          <w:tcPr>
            <w:tcW w:w="3403" w:type="dxa"/>
            <w:shd w:val="clear" w:color="auto" w:fill="auto"/>
          </w:tcPr>
          <w:p w14:paraId="1EF9968F" w14:textId="77777777" w:rsidR="002012AF" w:rsidRPr="00CA068C" w:rsidRDefault="002012AF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Fecha de Realización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1EF99690" w14:textId="77777777" w:rsidR="002012AF" w:rsidRPr="00CA068C" w:rsidRDefault="002012AF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 finalizar clases teóricas</w:t>
            </w:r>
          </w:p>
        </w:tc>
      </w:tr>
      <w:tr w:rsidR="002012AF" w:rsidRPr="00CA068C" w14:paraId="1EF99694" w14:textId="77777777" w:rsidTr="008612AE">
        <w:trPr>
          <w:trHeight w:val="18"/>
        </w:trPr>
        <w:tc>
          <w:tcPr>
            <w:tcW w:w="3403" w:type="dxa"/>
            <w:shd w:val="clear" w:color="auto" w:fill="auto"/>
          </w:tcPr>
          <w:p w14:paraId="1EF99692" w14:textId="77777777" w:rsidR="002012AF" w:rsidRPr="00CA068C" w:rsidRDefault="002012AF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Condiciones de recuperación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1EF99693" w14:textId="57B0445F" w:rsidR="002012AF" w:rsidRPr="00CA068C" w:rsidRDefault="00BD2752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Convocatoria </w:t>
            </w:r>
            <w:r w:rsidR="00F73370">
              <w:rPr>
                <w:rFonts w:ascii="Arial" w:eastAsia="Arial" w:hAnsi="Arial" w:cs="Arial"/>
                <w:sz w:val="18"/>
                <w:szCs w:val="18"/>
              </w:rPr>
              <w:t>Extraordinaria</w:t>
            </w:r>
          </w:p>
        </w:tc>
      </w:tr>
      <w:tr w:rsidR="002012AF" w:rsidRPr="00CA068C" w14:paraId="1EF99697" w14:textId="77777777" w:rsidTr="008612AE">
        <w:trPr>
          <w:trHeight w:val="359"/>
        </w:trPr>
        <w:tc>
          <w:tcPr>
            <w:tcW w:w="3403" w:type="dxa"/>
            <w:shd w:val="clear" w:color="auto" w:fill="auto"/>
          </w:tcPr>
          <w:p w14:paraId="1EF99695" w14:textId="77777777" w:rsidR="002012AF" w:rsidRPr="00CA068C" w:rsidRDefault="002012AF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Observaciones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1EF99696" w14:textId="77777777" w:rsidR="002012AF" w:rsidRPr="00CA068C" w:rsidRDefault="002012AF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 el link de la asignatura en la web del centro.</w:t>
            </w:r>
          </w:p>
        </w:tc>
      </w:tr>
    </w:tbl>
    <w:p w14:paraId="1EF99698" w14:textId="77777777" w:rsidR="002012AF" w:rsidRDefault="002012AF" w:rsidP="002012AF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W w:w="949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2382"/>
        <w:gridCol w:w="1447"/>
        <w:gridCol w:w="1542"/>
        <w:gridCol w:w="717"/>
      </w:tblGrid>
      <w:tr w:rsidR="002012AF" w14:paraId="1EF9969E" w14:textId="77777777" w:rsidTr="00FB73F6">
        <w:trPr>
          <w:trHeight w:val="17"/>
        </w:trPr>
        <w:tc>
          <w:tcPr>
            <w:tcW w:w="3405" w:type="dxa"/>
            <w:shd w:val="clear" w:color="auto" w:fill="C0C0C0"/>
          </w:tcPr>
          <w:p w14:paraId="1EF99699" w14:textId="77777777" w:rsidR="002012AF" w:rsidRPr="00CA068C" w:rsidRDefault="002012AF" w:rsidP="008612AE">
            <w:pPr>
              <w:spacing w:before="40" w:after="40"/>
              <w:ind w:left="135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2382" w:type="dxa"/>
            <w:shd w:val="clear" w:color="auto" w:fill="C0C0C0"/>
          </w:tcPr>
          <w:p w14:paraId="1EF9969A" w14:textId="77777777" w:rsidR="002012AF" w:rsidRPr="00CA068C" w:rsidRDefault="002012AF" w:rsidP="008612AE">
            <w:pPr>
              <w:spacing w:before="40" w:after="4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Tipología</w:t>
            </w:r>
          </w:p>
        </w:tc>
        <w:tc>
          <w:tcPr>
            <w:tcW w:w="1447" w:type="dxa"/>
            <w:shd w:val="clear" w:color="auto" w:fill="C0C0C0"/>
          </w:tcPr>
          <w:p w14:paraId="1EF9969B" w14:textId="77777777" w:rsidR="002012AF" w:rsidRPr="00CA068C" w:rsidRDefault="002012AF" w:rsidP="008612AE">
            <w:pPr>
              <w:spacing w:before="40" w:after="40"/>
              <w:ind w:left="10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Eval</w:t>
            </w:r>
            <w:proofErr w:type="spellEnd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. Final</w:t>
            </w:r>
          </w:p>
        </w:tc>
        <w:tc>
          <w:tcPr>
            <w:tcW w:w="1542" w:type="dxa"/>
            <w:shd w:val="clear" w:color="auto" w:fill="C0C0C0"/>
          </w:tcPr>
          <w:p w14:paraId="1EF9969C" w14:textId="77777777" w:rsidR="002012AF" w:rsidRPr="00CA068C" w:rsidRDefault="002012AF" w:rsidP="008612AE">
            <w:pPr>
              <w:spacing w:before="40" w:after="40"/>
              <w:ind w:left="13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Recuper</w:t>
            </w:r>
            <w:proofErr w:type="spellEnd"/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17" w:type="dxa"/>
            <w:shd w:val="clear" w:color="auto" w:fill="C0C0C0"/>
          </w:tcPr>
          <w:p w14:paraId="1EF9969D" w14:textId="77777777" w:rsidR="002012AF" w:rsidRPr="00CA068C" w:rsidRDefault="002012AF" w:rsidP="008612AE">
            <w:pPr>
              <w:spacing w:before="40" w:after="40"/>
              <w:ind w:left="5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%</w:t>
            </w:r>
          </w:p>
        </w:tc>
      </w:tr>
      <w:tr w:rsidR="002012AF" w14:paraId="1EF996A4" w14:textId="77777777" w:rsidTr="00FB73F6">
        <w:trPr>
          <w:trHeight w:val="18"/>
        </w:trPr>
        <w:tc>
          <w:tcPr>
            <w:tcW w:w="3405" w:type="dxa"/>
            <w:shd w:val="clear" w:color="auto" w:fill="E4E4E4"/>
          </w:tcPr>
          <w:p w14:paraId="1EF9969F" w14:textId="77777777" w:rsidR="002012AF" w:rsidRPr="00CA068C" w:rsidRDefault="002012AF" w:rsidP="008612AE">
            <w:pPr>
              <w:spacing w:before="40" w:after="40"/>
              <w:ind w:left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Trabajos prácticos</w:t>
            </w:r>
          </w:p>
        </w:tc>
        <w:tc>
          <w:tcPr>
            <w:tcW w:w="2382" w:type="dxa"/>
            <w:shd w:val="clear" w:color="auto" w:fill="E4E4E4"/>
          </w:tcPr>
          <w:p w14:paraId="1EF996A0" w14:textId="77777777" w:rsidR="002012AF" w:rsidRPr="00CA068C" w:rsidRDefault="002012AF" w:rsidP="008612AE">
            <w:pPr>
              <w:spacing w:before="40" w:after="40"/>
              <w:ind w:left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Trabajo</w:t>
            </w:r>
          </w:p>
        </w:tc>
        <w:tc>
          <w:tcPr>
            <w:tcW w:w="1447" w:type="dxa"/>
            <w:shd w:val="clear" w:color="auto" w:fill="E4E4E4"/>
          </w:tcPr>
          <w:p w14:paraId="1EF996A1" w14:textId="77777777" w:rsidR="002012AF" w:rsidRPr="00CA068C" w:rsidRDefault="000B5D1B" w:rsidP="008612AE">
            <w:pPr>
              <w:spacing w:before="40" w:after="40"/>
              <w:ind w:lef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542" w:type="dxa"/>
            <w:shd w:val="clear" w:color="auto" w:fill="E4E4E4"/>
          </w:tcPr>
          <w:p w14:paraId="1EF996A2" w14:textId="77777777" w:rsidR="002012AF" w:rsidRPr="00CA068C" w:rsidRDefault="000B5D1B" w:rsidP="008612AE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717" w:type="dxa"/>
            <w:shd w:val="clear" w:color="auto" w:fill="E4E4E4"/>
          </w:tcPr>
          <w:p w14:paraId="1EF996A3" w14:textId="77777777" w:rsidR="002012AF" w:rsidRPr="00CA068C" w:rsidRDefault="002012AF" w:rsidP="008612AE">
            <w:pPr>
              <w:spacing w:before="40" w:after="40"/>
              <w:ind w:left="9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50</w:t>
            </w:r>
          </w:p>
        </w:tc>
      </w:tr>
      <w:tr w:rsidR="002012AF" w:rsidRPr="00CA068C" w14:paraId="1EF996A7" w14:textId="77777777" w:rsidTr="00FB73F6">
        <w:trPr>
          <w:trHeight w:val="18"/>
        </w:trPr>
        <w:tc>
          <w:tcPr>
            <w:tcW w:w="3405" w:type="dxa"/>
            <w:shd w:val="clear" w:color="auto" w:fill="auto"/>
          </w:tcPr>
          <w:p w14:paraId="1EF996A5" w14:textId="77777777" w:rsidR="002012AF" w:rsidRPr="00CA068C" w:rsidRDefault="002012AF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CA068C">
              <w:rPr>
                <w:rFonts w:ascii="Arial" w:eastAsia="Arial" w:hAnsi="Arial" w:cs="Arial"/>
                <w:sz w:val="18"/>
                <w:szCs w:val="18"/>
              </w:rPr>
              <w:t>Calif</w:t>
            </w:r>
            <w:proofErr w:type="spellEnd"/>
            <w:r w:rsidRPr="00CA068C">
              <w:rPr>
                <w:rFonts w:ascii="Arial" w:eastAsia="Arial" w:hAnsi="Arial" w:cs="Arial"/>
                <w:sz w:val="18"/>
                <w:szCs w:val="18"/>
              </w:rPr>
              <w:t>. mínima</w:t>
            </w:r>
          </w:p>
        </w:tc>
        <w:tc>
          <w:tcPr>
            <w:tcW w:w="6088" w:type="dxa"/>
            <w:gridSpan w:val="4"/>
            <w:shd w:val="clear" w:color="auto" w:fill="auto"/>
          </w:tcPr>
          <w:p w14:paraId="1EF996A6" w14:textId="5D4BC8CB" w:rsidR="002012AF" w:rsidRPr="00CA068C" w:rsidRDefault="00245E60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="002012AF">
              <w:rPr>
                <w:rFonts w:ascii="Arial" w:eastAsia="Arial" w:hAnsi="Arial" w:cs="Arial"/>
                <w:sz w:val="18"/>
                <w:szCs w:val="18"/>
              </w:rPr>
              <w:t>,00</w:t>
            </w:r>
          </w:p>
        </w:tc>
      </w:tr>
      <w:tr w:rsidR="002012AF" w:rsidRPr="00CA068C" w14:paraId="1EF996AA" w14:textId="77777777" w:rsidTr="00FB73F6">
        <w:trPr>
          <w:trHeight w:val="73"/>
        </w:trPr>
        <w:tc>
          <w:tcPr>
            <w:tcW w:w="3405" w:type="dxa"/>
            <w:shd w:val="clear" w:color="auto" w:fill="auto"/>
          </w:tcPr>
          <w:p w14:paraId="1EF996A8" w14:textId="77777777" w:rsidR="002012AF" w:rsidRPr="00CA068C" w:rsidRDefault="002012AF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Duración</w:t>
            </w:r>
          </w:p>
        </w:tc>
        <w:tc>
          <w:tcPr>
            <w:tcW w:w="6088" w:type="dxa"/>
            <w:gridSpan w:val="4"/>
            <w:shd w:val="clear" w:color="auto" w:fill="auto"/>
          </w:tcPr>
          <w:p w14:paraId="1EF996A9" w14:textId="77777777" w:rsidR="002012AF" w:rsidRPr="00CA068C" w:rsidRDefault="002012AF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B73F6" w:rsidRPr="00CA068C" w14:paraId="1EF996AD" w14:textId="77777777" w:rsidTr="00FB73F6">
        <w:trPr>
          <w:trHeight w:val="94"/>
        </w:trPr>
        <w:tc>
          <w:tcPr>
            <w:tcW w:w="3405" w:type="dxa"/>
            <w:shd w:val="clear" w:color="auto" w:fill="auto"/>
          </w:tcPr>
          <w:p w14:paraId="1EF996AB" w14:textId="77777777" w:rsidR="00FB73F6" w:rsidRPr="00CA068C" w:rsidRDefault="00FB73F6" w:rsidP="00FB73F6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Fecha de Realización</w:t>
            </w:r>
          </w:p>
        </w:tc>
        <w:tc>
          <w:tcPr>
            <w:tcW w:w="6088" w:type="dxa"/>
            <w:gridSpan w:val="4"/>
            <w:shd w:val="clear" w:color="auto" w:fill="auto"/>
          </w:tcPr>
          <w:p w14:paraId="1EF996AC" w14:textId="342475F9" w:rsidR="00FB73F6" w:rsidRPr="00CA068C" w:rsidRDefault="00FB73F6" w:rsidP="00FB73F6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Practicas durante el curso – Obligada asistencia</w:t>
            </w:r>
          </w:p>
        </w:tc>
      </w:tr>
      <w:tr w:rsidR="00FB73F6" w:rsidRPr="00CA068C" w14:paraId="1EF996B0" w14:textId="77777777" w:rsidTr="00FB73F6">
        <w:trPr>
          <w:trHeight w:val="18"/>
        </w:trPr>
        <w:tc>
          <w:tcPr>
            <w:tcW w:w="3405" w:type="dxa"/>
            <w:shd w:val="clear" w:color="auto" w:fill="auto"/>
          </w:tcPr>
          <w:p w14:paraId="1EF996AE" w14:textId="77777777" w:rsidR="00FB73F6" w:rsidRPr="00CA068C" w:rsidRDefault="00FB73F6" w:rsidP="00FB73F6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Condiciones de recuperación</w:t>
            </w:r>
          </w:p>
        </w:tc>
        <w:tc>
          <w:tcPr>
            <w:tcW w:w="6088" w:type="dxa"/>
            <w:gridSpan w:val="4"/>
            <w:shd w:val="clear" w:color="auto" w:fill="auto"/>
          </w:tcPr>
          <w:p w14:paraId="1EF996AF" w14:textId="1160D8E2" w:rsidR="00FB73F6" w:rsidRPr="00CA068C" w:rsidRDefault="00FB73F6" w:rsidP="00FB73F6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recuperable – Debe ser desarrollado durante el curso – Evaluación continua</w:t>
            </w:r>
          </w:p>
        </w:tc>
      </w:tr>
      <w:tr w:rsidR="002012AF" w:rsidRPr="00CA068C" w14:paraId="1EF996B3" w14:textId="77777777" w:rsidTr="00FB73F6">
        <w:trPr>
          <w:trHeight w:val="310"/>
        </w:trPr>
        <w:tc>
          <w:tcPr>
            <w:tcW w:w="3405" w:type="dxa"/>
            <w:shd w:val="clear" w:color="auto" w:fill="auto"/>
          </w:tcPr>
          <w:p w14:paraId="1EF996B1" w14:textId="77777777" w:rsidR="002012AF" w:rsidRPr="00CA068C" w:rsidRDefault="002012AF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Observaciones</w:t>
            </w:r>
          </w:p>
        </w:tc>
        <w:tc>
          <w:tcPr>
            <w:tcW w:w="6088" w:type="dxa"/>
            <w:gridSpan w:val="4"/>
            <w:shd w:val="clear" w:color="auto" w:fill="auto"/>
          </w:tcPr>
          <w:p w14:paraId="1EF996B2" w14:textId="77777777" w:rsidR="002012AF" w:rsidRPr="00CA068C" w:rsidRDefault="002012AF" w:rsidP="008612AE">
            <w:pPr>
              <w:spacing w:before="40" w:after="40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 el link de la asignatura en la web del centro.</w:t>
            </w:r>
          </w:p>
        </w:tc>
      </w:tr>
      <w:tr w:rsidR="002012AF" w14:paraId="1EF996B5" w14:textId="77777777" w:rsidTr="00FB73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94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F996B4" w14:textId="77777777" w:rsidR="002012AF" w:rsidRPr="00CA068C" w:rsidRDefault="002012AF" w:rsidP="008612AE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22"/>
              </w:rPr>
              <w:t>Total                                                                                                                                                                         100 %</w:t>
            </w:r>
          </w:p>
        </w:tc>
      </w:tr>
    </w:tbl>
    <w:p w14:paraId="1EF996B6" w14:textId="77777777" w:rsidR="00271E96" w:rsidRPr="00687DCB" w:rsidRDefault="00271E96" w:rsidP="00CA068C">
      <w:pPr>
        <w:rPr>
          <w:rFonts w:ascii="Arial" w:eastAsia="Arial" w:hAnsi="Arial" w:cs="Arial"/>
          <w:b/>
          <w:sz w:val="16"/>
          <w:szCs w:val="16"/>
        </w:rPr>
      </w:pPr>
    </w:p>
    <w:tbl>
      <w:tblPr>
        <w:tblW w:w="9488" w:type="dxa"/>
        <w:tblInd w:w="-132" w:type="dxa"/>
        <w:tblLayout w:type="fixed"/>
        <w:tblCellMar>
          <w:top w:w="1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541"/>
        <w:gridCol w:w="717"/>
      </w:tblGrid>
      <w:tr w:rsidR="00271E96" w14:paraId="1EF996B8" w14:textId="77777777" w:rsidTr="00CA068C">
        <w:trPr>
          <w:trHeight w:val="310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F996B7" w14:textId="77777777" w:rsidR="00271E96" w:rsidRPr="00CA068C" w:rsidRDefault="00271E96" w:rsidP="00CA068C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22"/>
              </w:rPr>
              <w:t>Observaciones</w:t>
            </w:r>
          </w:p>
        </w:tc>
      </w:tr>
      <w:tr w:rsidR="00271E96" w14:paraId="1EF996BF" w14:textId="77777777" w:rsidTr="00CA068C">
        <w:trPr>
          <w:trHeight w:val="310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1EF996BE" w14:textId="50F02136" w:rsidR="00271E96" w:rsidRPr="00CA068C" w:rsidRDefault="00271E96" w:rsidP="00CA068C">
            <w:pPr>
              <w:spacing w:before="40" w:after="40"/>
              <w:ind w:left="90"/>
              <w:rPr>
                <w:rFonts w:ascii="Calibri" w:hAnsi="Calibri"/>
                <w:sz w:val="22"/>
                <w:szCs w:val="22"/>
              </w:rPr>
            </w:pPr>
          </w:p>
        </w:tc>
      </w:tr>
      <w:tr w:rsidR="00271E96" w14:paraId="1EF996C1" w14:textId="77777777" w:rsidTr="00CA068C">
        <w:trPr>
          <w:trHeight w:val="288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996C0" w14:textId="77777777" w:rsidR="00271E96" w:rsidRPr="00CA068C" w:rsidRDefault="00271E96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sz w:val="18"/>
                <w:szCs w:val="22"/>
              </w:rPr>
              <w:t>Con carácter general, no se guardan las calificaciones de los módulos para los cursos siguientes</w:t>
            </w:r>
          </w:p>
        </w:tc>
      </w:tr>
      <w:tr w:rsidR="00682248" w14:paraId="1EF996C5" w14:textId="77777777" w:rsidTr="00CA068C">
        <w:trPr>
          <w:trHeight w:val="175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EF996C2" w14:textId="77777777" w:rsidR="00682248" w:rsidRPr="00CA068C" w:rsidRDefault="00682248" w:rsidP="00CA068C">
            <w:pPr>
              <w:spacing w:before="40" w:after="40"/>
              <w:ind w:left="90"/>
              <w:rPr>
                <w:rFonts w:ascii="Calibri" w:hAnsi="Calibri"/>
                <w:b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22"/>
              </w:rPr>
              <w:t>Observaciones para alumnos a tiempo parcial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1EF996C3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F996C4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271E96" w14:paraId="1EF996C7" w14:textId="77777777" w:rsidTr="00CA068C">
        <w:trPr>
          <w:trHeight w:val="18"/>
        </w:trPr>
        <w:tc>
          <w:tcPr>
            <w:tcW w:w="9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996C6" w14:textId="77777777" w:rsidR="00271E96" w:rsidRPr="00CA068C" w:rsidRDefault="00271E96" w:rsidP="00CA068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EF996C8" w14:textId="77777777" w:rsidR="00682248" w:rsidRDefault="00682248" w:rsidP="005B1AC4"/>
    <w:p w14:paraId="1EF996C9" w14:textId="77777777" w:rsidR="00682248" w:rsidRDefault="00682248" w:rsidP="005B1AC4"/>
    <w:tbl>
      <w:tblPr>
        <w:tblW w:w="9401" w:type="dxa"/>
        <w:tblCellMar>
          <w:top w:w="101" w:type="dxa"/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9401"/>
      </w:tblGrid>
      <w:tr w:rsidR="00682248" w:rsidRPr="00CA068C" w14:paraId="1EF996CB" w14:textId="77777777" w:rsidTr="00CA068C">
        <w:trPr>
          <w:trHeight w:val="338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shd w:val="clear" w:color="auto" w:fill="008080"/>
          </w:tcPr>
          <w:p w14:paraId="1EF996CA" w14:textId="77777777" w:rsidR="00682248" w:rsidRPr="00CA068C" w:rsidRDefault="00271E96" w:rsidP="00CA068C">
            <w:pPr>
              <w:spacing w:before="40" w:after="40"/>
              <w:ind w:left="60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lastRenderedPageBreak/>
              <w:t>4</w:t>
            </w:r>
            <w:r w:rsidR="00682248"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. BIBLIOGRAFIA</w:t>
            </w:r>
          </w:p>
        </w:tc>
      </w:tr>
      <w:tr w:rsidR="00682248" w14:paraId="1EF996CD" w14:textId="77777777" w:rsidTr="00CA068C">
        <w:trPr>
          <w:trHeight w:val="307"/>
        </w:trPr>
        <w:tc>
          <w:tcPr>
            <w:tcW w:w="940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F996CC" w14:textId="77777777" w:rsidR="00682248" w:rsidRPr="00CA068C" w:rsidRDefault="00682248" w:rsidP="00CA068C">
            <w:pPr>
              <w:spacing w:before="40" w:after="40"/>
              <w:ind w:left="60"/>
              <w:rPr>
                <w:rFonts w:ascii="Calibri" w:hAnsi="Calibri"/>
                <w:b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22"/>
              </w:rPr>
              <w:t>BÁSICA</w:t>
            </w:r>
          </w:p>
        </w:tc>
      </w:tr>
      <w:tr w:rsidR="00682248" w14:paraId="1EF996D0" w14:textId="77777777" w:rsidTr="00C11B68">
        <w:trPr>
          <w:trHeight w:val="755"/>
        </w:trPr>
        <w:tc>
          <w:tcPr>
            <w:tcW w:w="940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auto"/>
          </w:tcPr>
          <w:p w14:paraId="1EF996CE" w14:textId="77777777" w:rsidR="0041246E" w:rsidRDefault="0041246E" w:rsidP="0041246E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Cohen y Asín, Sistemas de Información en un enfoque de toma de decisiones. Mc Graw Hill</w:t>
            </w:r>
          </w:p>
          <w:p w14:paraId="1EF996CF" w14:textId="77777777" w:rsidR="00682248" w:rsidRPr="00CF7DB1" w:rsidRDefault="0041246E" w:rsidP="00CF7DB1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García, Chamorro y Molina, Informática de Gestión y Sistemas de Información. Mc. Graw Hill</w:t>
            </w:r>
          </w:p>
        </w:tc>
      </w:tr>
      <w:tr w:rsidR="00682248" w14:paraId="1EF996D2" w14:textId="77777777" w:rsidTr="00CA068C">
        <w:trPr>
          <w:trHeight w:val="351"/>
        </w:trPr>
        <w:tc>
          <w:tcPr>
            <w:tcW w:w="940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0C0C0"/>
          </w:tcPr>
          <w:p w14:paraId="1EF996D1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22"/>
              </w:rPr>
              <w:t>Complementaria</w:t>
            </w:r>
          </w:p>
        </w:tc>
      </w:tr>
      <w:tr w:rsidR="007C79A7" w14:paraId="1EF996D4" w14:textId="77777777" w:rsidTr="00CA068C">
        <w:trPr>
          <w:trHeight w:val="351"/>
        </w:trPr>
        <w:tc>
          <w:tcPr>
            <w:tcW w:w="940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996D3" w14:textId="77777777" w:rsidR="007C79A7" w:rsidRPr="00CA068C" w:rsidRDefault="007C79A7" w:rsidP="00CA068C">
            <w:pPr>
              <w:spacing w:before="40" w:after="40"/>
              <w:rPr>
                <w:rFonts w:ascii="Arial" w:eastAsia="Arial" w:hAnsi="Arial" w:cs="Arial"/>
                <w:b/>
                <w:sz w:val="18"/>
                <w:szCs w:val="22"/>
              </w:rPr>
            </w:pPr>
          </w:p>
        </w:tc>
      </w:tr>
    </w:tbl>
    <w:p w14:paraId="1EF996D5" w14:textId="77777777" w:rsidR="00682248" w:rsidRDefault="00682248" w:rsidP="00687DCB">
      <w:pPr>
        <w:spacing w:before="40" w:after="40"/>
      </w:pPr>
    </w:p>
    <w:tbl>
      <w:tblPr>
        <w:tblW w:w="9386" w:type="dxa"/>
        <w:tblCellMar>
          <w:top w:w="101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3858"/>
        <w:gridCol w:w="1701"/>
        <w:gridCol w:w="1701"/>
        <w:gridCol w:w="992"/>
        <w:gridCol w:w="1134"/>
      </w:tblGrid>
      <w:tr w:rsidR="00687DCB" w:rsidRPr="00CA068C" w14:paraId="1EF996DB" w14:textId="77777777" w:rsidTr="00CA068C">
        <w:trPr>
          <w:trHeight w:val="338"/>
        </w:trPr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nil"/>
            </w:tcBorders>
            <w:shd w:val="clear" w:color="auto" w:fill="008080"/>
          </w:tcPr>
          <w:p w14:paraId="1EF996D6" w14:textId="77777777" w:rsidR="00682248" w:rsidRPr="00CA068C" w:rsidRDefault="003E52F9" w:rsidP="00CA068C">
            <w:pPr>
              <w:spacing w:before="40" w:after="40"/>
              <w:ind w:left="75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5</w:t>
            </w:r>
            <w:r w:rsidR="00682248"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. SOFTWARE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  <w:shd w:val="clear" w:color="auto" w:fill="008080"/>
          </w:tcPr>
          <w:p w14:paraId="1EF996D7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  <w:shd w:val="clear" w:color="auto" w:fill="008080"/>
          </w:tcPr>
          <w:p w14:paraId="1EF996D8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14" w:space="0" w:color="000000"/>
              <w:right w:val="nil"/>
            </w:tcBorders>
            <w:shd w:val="clear" w:color="auto" w:fill="008080"/>
          </w:tcPr>
          <w:p w14:paraId="1EF996D9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14" w:space="0" w:color="000000"/>
              <w:right w:val="single" w:sz="8" w:space="0" w:color="000000"/>
            </w:tcBorders>
            <w:shd w:val="clear" w:color="auto" w:fill="008080"/>
          </w:tcPr>
          <w:p w14:paraId="1EF996DA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682248" w14:paraId="1EF996E1" w14:textId="77777777" w:rsidTr="00CA068C">
        <w:trPr>
          <w:trHeight w:val="337"/>
        </w:trPr>
        <w:tc>
          <w:tcPr>
            <w:tcW w:w="385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F996DC" w14:textId="77777777" w:rsidR="00682248" w:rsidRPr="00CA068C" w:rsidRDefault="00682248" w:rsidP="00CA068C">
            <w:pPr>
              <w:spacing w:before="40" w:after="40"/>
              <w:ind w:left="75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PROGRAMA / APLICACIÓN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F996DD" w14:textId="77777777" w:rsidR="00682248" w:rsidRPr="00CA068C" w:rsidRDefault="00682248" w:rsidP="00CA068C">
            <w:pPr>
              <w:spacing w:before="40" w:after="40"/>
              <w:ind w:left="1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CENTRO</w:t>
            </w:r>
          </w:p>
        </w:tc>
        <w:tc>
          <w:tcPr>
            <w:tcW w:w="170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F996DE" w14:textId="77777777" w:rsidR="00682248" w:rsidRPr="00CA068C" w:rsidRDefault="00682248" w:rsidP="00CA068C">
            <w:pPr>
              <w:spacing w:before="40" w:after="40"/>
              <w:ind w:left="1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PLANTA</w:t>
            </w:r>
          </w:p>
        </w:tc>
        <w:tc>
          <w:tcPr>
            <w:tcW w:w="99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F996DF" w14:textId="77777777" w:rsidR="00682248" w:rsidRPr="00CA068C" w:rsidRDefault="00682248" w:rsidP="00CA068C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SALA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EF996E0" w14:textId="77777777" w:rsidR="00682248" w:rsidRPr="00CA068C" w:rsidRDefault="00682248" w:rsidP="00CA068C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8"/>
                <w:szCs w:val="18"/>
              </w:rPr>
              <w:t>HORARIO</w:t>
            </w:r>
          </w:p>
        </w:tc>
      </w:tr>
      <w:tr w:rsidR="00682248" w14:paraId="1EF996E7" w14:textId="77777777" w:rsidTr="00CA068C">
        <w:trPr>
          <w:trHeight w:val="320"/>
        </w:trPr>
        <w:tc>
          <w:tcPr>
            <w:tcW w:w="3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996E2" w14:textId="77777777" w:rsidR="00682248" w:rsidRPr="00CA068C" w:rsidRDefault="00CD0B66" w:rsidP="00CA068C">
            <w:pPr>
              <w:spacing w:before="40" w:after="40"/>
              <w:ind w:left="7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SISTEMA INTEGRAL DE GESTION SOLMICRO-EXPERTIS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996E3" w14:textId="77777777" w:rsidR="00682248" w:rsidRPr="00CA068C" w:rsidRDefault="00CD0B66" w:rsidP="00893714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ETSIIyT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996E4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996E5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996E6" w14:textId="77777777" w:rsidR="00682248" w:rsidRPr="00CA068C" w:rsidRDefault="00682248" w:rsidP="00CA068C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EF996E8" w14:textId="77777777" w:rsidR="00682248" w:rsidRDefault="00682248" w:rsidP="00687DCB">
      <w:pPr>
        <w:spacing w:before="40" w:after="40"/>
      </w:pPr>
    </w:p>
    <w:tbl>
      <w:tblPr>
        <w:tblW w:w="9461" w:type="dxa"/>
        <w:tblCellMar>
          <w:top w:w="118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9461"/>
      </w:tblGrid>
      <w:tr w:rsidR="00682248" w:rsidRPr="00CA068C" w14:paraId="1EF996EA" w14:textId="77777777" w:rsidTr="00CA068C">
        <w:trPr>
          <w:trHeight w:val="345"/>
        </w:trPr>
        <w:tc>
          <w:tcPr>
            <w:tcW w:w="9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80"/>
          </w:tcPr>
          <w:p w14:paraId="1EF996E9" w14:textId="77777777" w:rsidR="00682248" w:rsidRPr="00CA068C" w:rsidRDefault="003E52F9" w:rsidP="00CA0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6</w:t>
            </w:r>
            <w:r w:rsidR="00682248" w:rsidRPr="00CA068C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. COMPETENCIAS LINGÜÍSTICAS</w:t>
            </w:r>
          </w:p>
        </w:tc>
      </w:tr>
      <w:tr w:rsidR="00682248" w14:paraId="1EF996EE" w14:textId="77777777" w:rsidTr="00CA068C">
        <w:trPr>
          <w:trHeight w:val="756"/>
        </w:trPr>
        <w:tc>
          <w:tcPr>
            <w:tcW w:w="9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996EB" w14:textId="77777777" w:rsidR="00682248" w:rsidRPr="00CA068C" w:rsidRDefault="00682248" w:rsidP="00CA068C">
            <w:pPr>
              <w:numPr>
                <w:ilvl w:val="0"/>
                <w:numId w:val="15"/>
              </w:numPr>
              <w:spacing w:before="40" w:after="40"/>
              <w:ind w:hanging="390"/>
              <w:rPr>
                <w:rFonts w:ascii="Calibri" w:hAnsi="Calibri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Comprensión escrita</w:t>
            </w:r>
            <w:r w:rsidRPr="00CA068C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CA068C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CA068C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CA068C">
              <w:rPr>
                <w:rFonts w:ascii="Arial" w:eastAsia="Arial" w:hAnsi="Arial" w:cs="Arial"/>
                <w:sz w:val="18"/>
                <w:szCs w:val="18"/>
              </w:rPr>
              <w:t>Comprensión oral</w:t>
            </w:r>
          </w:p>
          <w:p w14:paraId="1EF996EC" w14:textId="77777777" w:rsidR="00682248" w:rsidRPr="00CA068C" w:rsidRDefault="00682248" w:rsidP="00CA068C">
            <w:pPr>
              <w:numPr>
                <w:ilvl w:val="0"/>
                <w:numId w:val="15"/>
              </w:numPr>
              <w:spacing w:before="40" w:after="40"/>
              <w:ind w:hanging="390"/>
              <w:rPr>
                <w:rFonts w:ascii="Calibri" w:hAnsi="Calibri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Expresión escrita</w:t>
            </w:r>
            <w:r w:rsidRPr="00CA068C">
              <w:rPr>
                <w:rFonts w:ascii="Arial" w:eastAsia="Arial" w:hAnsi="Arial" w:cs="Arial"/>
                <w:sz w:val="18"/>
                <w:szCs w:val="18"/>
              </w:rPr>
              <w:tab/>
            </w:r>
            <w:r w:rsidRPr="00CA068C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  <w:r w:rsidRPr="00CA068C">
              <w:rPr>
                <w:rFonts w:ascii="Wingdings" w:eastAsia="Wingdings" w:hAnsi="Wingdings" w:cs="Wingdings"/>
                <w:sz w:val="18"/>
                <w:szCs w:val="18"/>
              </w:rPr>
              <w:t></w:t>
            </w:r>
            <w:r w:rsidRPr="00CA068C">
              <w:rPr>
                <w:rFonts w:ascii="Arial" w:eastAsia="Arial" w:hAnsi="Arial" w:cs="Arial"/>
                <w:sz w:val="18"/>
                <w:szCs w:val="18"/>
              </w:rPr>
              <w:t>Expresión oral</w:t>
            </w:r>
          </w:p>
          <w:p w14:paraId="1EF996ED" w14:textId="77777777" w:rsidR="00682248" w:rsidRPr="00CA068C" w:rsidRDefault="00682248" w:rsidP="00CA068C">
            <w:pPr>
              <w:numPr>
                <w:ilvl w:val="0"/>
                <w:numId w:val="15"/>
              </w:numPr>
              <w:spacing w:before="40" w:after="40"/>
              <w:ind w:hanging="390"/>
              <w:rPr>
                <w:rFonts w:ascii="Calibri" w:hAnsi="Calibri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sz w:val="18"/>
                <w:szCs w:val="18"/>
              </w:rPr>
              <w:t>Asignatura íntegramente desarrollada en inglé</w:t>
            </w:r>
            <w:r w:rsidR="00687DCB" w:rsidRPr="00CA068C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687DCB" w14:paraId="1EF996F0" w14:textId="77777777" w:rsidTr="00CA068C">
        <w:trPr>
          <w:trHeight w:val="1040"/>
        </w:trPr>
        <w:tc>
          <w:tcPr>
            <w:tcW w:w="9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F996EF" w14:textId="77777777" w:rsidR="00687DCB" w:rsidRPr="00CA068C" w:rsidRDefault="00687DCB" w:rsidP="00CA068C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CA068C">
              <w:rPr>
                <w:rFonts w:ascii="Arial" w:eastAsia="Arial" w:hAnsi="Arial" w:cs="Arial"/>
                <w:b/>
                <w:sz w:val="17"/>
                <w:szCs w:val="22"/>
              </w:rPr>
              <w:t>Observaciones</w:t>
            </w:r>
          </w:p>
        </w:tc>
      </w:tr>
    </w:tbl>
    <w:p w14:paraId="1EF996F1" w14:textId="77777777" w:rsidR="00682248" w:rsidRDefault="00682248" w:rsidP="00687DCB">
      <w:pPr>
        <w:spacing w:before="40" w:after="40"/>
      </w:pPr>
    </w:p>
    <w:p w14:paraId="1EF996F2" w14:textId="77777777" w:rsidR="00893714" w:rsidRPr="00CC6CC5" w:rsidRDefault="00893714" w:rsidP="00893714">
      <w:pPr>
        <w:pStyle w:val="Prrafodelista"/>
        <w:numPr>
          <w:ilvl w:val="0"/>
          <w:numId w:val="16"/>
        </w:numPr>
        <w:spacing w:before="40" w:after="40"/>
        <w:ind w:left="567" w:hanging="425"/>
        <w:jc w:val="both"/>
        <w:rPr>
          <w:b/>
        </w:rPr>
      </w:pPr>
      <w:r w:rsidRPr="00CC6CC5">
        <w:rPr>
          <w:b/>
        </w:rPr>
        <w:t>Nota: El cupo de alumnos de la asignatura queda limitado a diecisiete.</w:t>
      </w:r>
    </w:p>
    <w:sectPr w:rsidR="00893714" w:rsidRPr="00CC6CC5" w:rsidSect="00687DC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985" w:right="1106" w:bottom="1418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9290" w14:textId="77777777" w:rsidR="0003040F" w:rsidRDefault="0003040F">
      <w:r>
        <w:separator/>
      </w:r>
    </w:p>
  </w:endnote>
  <w:endnote w:type="continuationSeparator" w:id="0">
    <w:p w14:paraId="303CD816" w14:textId="77777777" w:rsidR="0003040F" w:rsidRDefault="0003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99701" w14:textId="77777777" w:rsidR="008F2516" w:rsidRDefault="004A5F39" w:rsidP="00D44E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F251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F99702" w14:textId="77777777" w:rsidR="008F2516" w:rsidRDefault="008F251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99703" w14:textId="77777777" w:rsidR="008F2516" w:rsidRPr="00C227CA" w:rsidRDefault="004A5F39" w:rsidP="00D44E0B">
    <w:pPr>
      <w:pStyle w:val="Piedepgina"/>
      <w:framePr w:wrap="around" w:vAnchor="text" w:hAnchor="margin" w:xAlign="center" w:y="1"/>
      <w:rPr>
        <w:rStyle w:val="Nmerodepgina"/>
        <w:rFonts w:ascii="Verdana" w:hAnsi="Verdana"/>
        <w:color w:val="008080"/>
        <w:sz w:val="20"/>
        <w:szCs w:val="20"/>
      </w:rPr>
    </w:pPr>
    <w:r w:rsidRPr="00C227CA">
      <w:rPr>
        <w:rStyle w:val="Nmerodepgina"/>
        <w:rFonts w:ascii="Verdana" w:hAnsi="Verdana"/>
        <w:color w:val="008080"/>
        <w:sz w:val="20"/>
        <w:szCs w:val="20"/>
      </w:rPr>
      <w:fldChar w:fldCharType="begin"/>
    </w:r>
    <w:r w:rsidR="008F2516" w:rsidRPr="00C227CA">
      <w:rPr>
        <w:rStyle w:val="Nmerodepgina"/>
        <w:rFonts w:ascii="Verdana" w:hAnsi="Verdana"/>
        <w:color w:val="008080"/>
        <w:sz w:val="20"/>
        <w:szCs w:val="20"/>
      </w:rPr>
      <w:instrText xml:space="preserve">PAGE  </w:instrText>
    </w:r>
    <w:r w:rsidRPr="00C227CA">
      <w:rPr>
        <w:rStyle w:val="Nmerodepgina"/>
        <w:rFonts w:ascii="Verdana" w:hAnsi="Verdana"/>
        <w:color w:val="008080"/>
        <w:sz w:val="20"/>
        <w:szCs w:val="20"/>
      </w:rPr>
      <w:fldChar w:fldCharType="separate"/>
    </w:r>
    <w:r w:rsidR="000B5D1B">
      <w:rPr>
        <w:rStyle w:val="Nmerodepgina"/>
        <w:rFonts w:ascii="Verdana" w:hAnsi="Verdana"/>
        <w:noProof/>
        <w:color w:val="008080"/>
        <w:sz w:val="20"/>
        <w:szCs w:val="20"/>
      </w:rPr>
      <w:t>3</w:t>
    </w:r>
    <w:r w:rsidRPr="00C227CA">
      <w:rPr>
        <w:rStyle w:val="Nmerodepgina"/>
        <w:rFonts w:ascii="Verdana" w:hAnsi="Verdana"/>
        <w:color w:val="008080"/>
        <w:sz w:val="20"/>
        <w:szCs w:val="20"/>
      </w:rPr>
      <w:fldChar w:fldCharType="end"/>
    </w:r>
  </w:p>
  <w:p w14:paraId="1EF99704" w14:textId="77777777" w:rsidR="008F2516" w:rsidRDefault="008F25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4FE33" w14:textId="77777777" w:rsidR="0003040F" w:rsidRDefault="0003040F">
      <w:r>
        <w:separator/>
      </w:r>
    </w:p>
  </w:footnote>
  <w:footnote w:type="continuationSeparator" w:id="0">
    <w:p w14:paraId="4D12FDDF" w14:textId="77777777" w:rsidR="0003040F" w:rsidRDefault="00030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779"/>
      <w:gridCol w:w="734"/>
      <w:gridCol w:w="7028"/>
    </w:tblGrid>
    <w:tr w:rsidR="008F2516" w14:paraId="1EF996FB" w14:textId="77777777" w:rsidTr="00E90B68">
      <w:trPr>
        <w:trHeight w:val="570"/>
      </w:trPr>
      <w:tc>
        <w:tcPr>
          <w:tcW w:w="1791" w:type="dxa"/>
          <w:vMerge w:val="restart"/>
        </w:tcPr>
        <w:p w14:paraId="1EF996F7" w14:textId="77777777" w:rsidR="008F2516" w:rsidRPr="00E90B68" w:rsidRDefault="000364C3" w:rsidP="00DF7424">
          <w:pPr>
            <w:pStyle w:val="Encabezado"/>
            <w:rPr>
              <w:rFonts w:ascii="Times" w:eastAsia="Times" w:hAnsi="Times"/>
            </w:rPr>
          </w:pPr>
          <w:r w:rsidRPr="00E90B68">
            <w:rPr>
              <w:rFonts w:ascii="Times" w:eastAsia="Times" w:hAnsi="Times"/>
              <w:noProof/>
            </w:rPr>
            <w:drawing>
              <wp:inline distT="0" distB="0" distL="0" distR="0" wp14:anchorId="1EF9970F" wp14:editId="1EF99710">
                <wp:extent cx="719455" cy="719455"/>
                <wp:effectExtent l="0" t="0" r="4445" b="4445"/>
                <wp:docPr id="1" name="Imagen 1" descr="LogoUC_P322_P_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_P322_P_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</w:tcPr>
        <w:p w14:paraId="1EF996F8" w14:textId="77777777" w:rsidR="008F2516" w:rsidRPr="00E90B68" w:rsidRDefault="008F2516" w:rsidP="00DF7424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185" w:type="dxa"/>
          <w:tcBorders>
            <w:bottom w:val="single" w:sz="4" w:space="0" w:color="008080"/>
          </w:tcBorders>
        </w:tcPr>
        <w:p w14:paraId="1EF996F9" w14:textId="77777777" w:rsidR="008F2516" w:rsidRPr="00E90B68" w:rsidRDefault="008F2516" w:rsidP="00E90B68">
          <w:pPr>
            <w:pStyle w:val="Encabezado"/>
            <w:jc w:val="right"/>
            <w:rPr>
              <w:rFonts w:ascii="Verdana" w:eastAsia="Times" w:hAnsi="Verdana"/>
              <w:color w:val="008080"/>
            </w:rPr>
          </w:pPr>
        </w:p>
        <w:p w14:paraId="1EF996FA" w14:textId="77777777" w:rsidR="008F2516" w:rsidRPr="00E90B68" w:rsidRDefault="008F2516" w:rsidP="00E90B68">
          <w:pPr>
            <w:pStyle w:val="Encabezado"/>
            <w:jc w:val="right"/>
            <w:rPr>
              <w:rFonts w:ascii="Verdana" w:eastAsia="Times" w:hAnsi="Verdana"/>
              <w:color w:val="008080"/>
            </w:rPr>
          </w:pPr>
          <w:r w:rsidRPr="00E90B68">
            <w:rPr>
              <w:rFonts w:ascii="Verdana" w:eastAsia="Times" w:hAnsi="Verdana"/>
              <w:color w:val="008080"/>
            </w:rPr>
            <w:t>Servicio de Gestión Académica</w:t>
          </w:r>
        </w:p>
      </w:tc>
    </w:tr>
    <w:tr w:rsidR="008F2516" w14:paraId="1EF996FF" w14:textId="77777777" w:rsidTr="00E90B68">
      <w:trPr>
        <w:trHeight w:val="570"/>
      </w:trPr>
      <w:tc>
        <w:tcPr>
          <w:tcW w:w="1791" w:type="dxa"/>
          <w:vMerge/>
        </w:tcPr>
        <w:p w14:paraId="1EF996FC" w14:textId="77777777" w:rsidR="008F2516" w:rsidRPr="00E90B68" w:rsidRDefault="008F2516" w:rsidP="00DF7424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48" w:type="dxa"/>
        </w:tcPr>
        <w:p w14:paraId="1EF996FD" w14:textId="77777777" w:rsidR="008F2516" w:rsidRPr="00E90B68" w:rsidRDefault="008F2516" w:rsidP="00DF7424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185" w:type="dxa"/>
          <w:tcBorders>
            <w:top w:val="single" w:sz="4" w:space="0" w:color="008080"/>
          </w:tcBorders>
        </w:tcPr>
        <w:p w14:paraId="1EF996FE" w14:textId="77777777" w:rsidR="008F2516" w:rsidRPr="00E90B68" w:rsidRDefault="008F2516" w:rsidP="00DF7424">
          <w:pPr>
            <w:pStyle w:val="Encabezado"/>
            <w:rPr>
              <w:rFonts w:ascii="Times" w:eastAsia="Times" w:hAnsi="Times"/>
            </w:rPr>
          </w:pPr>
        </w:p>
      </w:tc>
    </w:tr>
  </w:tbl>
  <w:p w14:paraId="1EF99700" w14:textId="77777777" w:rsidR="008F2516" w:rsidRDefault="008F2516" w:rsidP="00B70A44">
    <w:pPr>
      <w:pStyle w:val="Encabezado"/>
      <w:tabs>
        <w:tab w:val="clear" w:pos="4252"/>
        <w:tab w:val="clear" w:pos="8504"/>
        <w:tab w:val="left" w:pos="124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779"/>
      <w:gridCol w:w="734"/>
      <w:gridCol w:w="7028"/>
    </w:tblGrid>
    <w:tr w:rsidR="008F2516" w14:paraId="1EF99709" w14:textId="77777777" w:rsidTr="00E90B68">
      <w:trPr>
        <w:trHeight w:val="570"/>
      </w:trPr>
      <w:tc>
        <w:tcPr>
          <w:tcW w:w="1791" w:type="dxa"/>
          <w:vMerge w:val="restart"/>
        </w:tcPr>
        <w:p w14:paraId="1EF99705" w14:textId="77777777" w:rsidR="008F2516" w:rsidRPr="00E90B68" w:rsidRDefault="000364C3" w:rsidP="00776C37">
          <w:pPr>
            <w:pStyle w:val="Encabezado"/>
            <w:rPr>
              <w:rFonts w:ascii="Times" w:eastAsia="Times" w:hAnsi="Times"/>
            </w:rPr>
          </w:pPr>
          <w:r w:rsidRPr="00E90B68">
            <w:rPr>
              <w:rFonts w:ascii="Times" w:eastAsia="Times" w:hAnsi="Times"/>
              <w:noProof/>
            </w:rPr>
            <w:drawing>
              <wp:inline distT="0" distB="0" distL="0" distR="0" wp14:anchorId="1EF99711" wp14:editId="1EF99712">
                <wp:extent cx="719455" cy="719455"/>
                <wp:effectExtent l="0" t="0" r="4445" b="4445"/>
                <wp:docPr id="2" name="Imagen 2" descr="LogoUC_P322_P_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UC_P322_P_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" w:type="dxa"/>
        </w:tcPr>
        <w:p w14:paraId="1EF99706" w14:textId="77777777" w:rsidR="008F2516" w:rsidRPr="00E90B68" w:rsidRDefault="008F2516" w:rsidP="00776C37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185" w:type="dxa"/>
          <w:tcBorders>
            <w:bottom w:val="single" w:sz="4" w:space="0" w:color="008080"/>
          </w:tcBorders>
        </w:tcPr>
        <w:p w14:paraId="1EF99707" w14:textId="77777777" w:rsidR="008F2516" w:rsidRPr="00E90B68" w:rsidRDefault="008F2516" w:rsidP="00E90B68">
          <w:pPr>
            <w:pStyle w:val="Encabezado"/>
            <w:jc w:val="right"/>
            <w:rPr>
              <w:rFonts w:ascii="Verdana" w:eastAsia="Times" w:hAnsi="Verdana"/>
              <w:color w:val="008080"/>
            </w:rPr>
          </w:pPr>
        </w:p>
        <w:p w14:paraId="1EF99708" w14:textId="77777777" w:rsidR="008F2516" w:rsidRPr="00E90B68" w:rsidRDefault="008F2516" w:rsidP="00E90B68">
          <w:pPr>
            <w:pStyle w:val="Encabezado"/>
            <w:jc w:val="right"/>
            <w:rPr>
              <w:rFonts w:ascii="Verdana" w:eastAsia="Times" w:hAnsi="Verdana"/>
              <w:color w:val="008080"/>
            </w:rPr>
          </w:pPr>
          <w:r w:rsidRPr="00E90B68">
            <w:rPr>
              <w:rFonts w:ascii="Verdana" w:eastAsia="Times" w:hAnsi="Verdana"/>
              <w:color w:val="008080"/>
            </w:rPr>
            <w:t>Servicio de Gestión Académica</w:t>
          </w:r>
        </w:p>
      </w:tc>
    </w:tr>
    <w:tr w:rsidR="008F2516" w14:paraId="1EF9970D" w14:textId="77777777" w:rsidTr="00E90B68">
      <w:trPr>
        <w:trHeight w:val="570"/>
      </w:trPr>
      <w:tc>
        <w:tcPr>
          <w:tcW w:w="1791" w:type="dxa"/>
          <w:vMerge/>
        </w:tcPr>
        <w:p w14:paraId="1EF9970A" w14:textId="77777777" w:rsidR="008F2516" w:rsidRPr="00E90B68" w:rsidRDefault="008F2516" w:rsidP="00776C37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48" w:type="dxa"/>
        </w:tcPr>
        <w:p w14:paraId="1EF9970B" w14:textId="77777777" w:rsidR="008F2516" w:rsidRPr="00E90B68" w:rsidRDefault="008F2516" w:rsidP="00776C37">
          <w:pPr>
            <w:pStyle w:val="Encabezado"/>
            <w:rPr>
              <w:rFonts w:ascii="Times" w:eastAsia="Times" w:hAnsi="Times"/>
            </w:rPr>
          </w:pPr>
        </w:p>
      </w:tc>
      <w:tc>
        <w:tcPr>
          <w:tcW w:w="7185" w:type="dxa"/>
          <w:tcBorders>
            <w:top w:val="single" w:sz="4" w:space="0" w:color="008080"/>
          </w:tcBorders>
        </w:tcPr>
        <w:p w14:paraId="1EF9970C" w14:textId="77777777" w:rsidR="008F2516" w:rsidRPr="00E90B68" w:rsidRDefault="008F2516" w:rsidP="00776C37">
          <w:pPr>
            <w:pStyle w:val="Encabezado"/>
            <w:rPr>
              <w:rFonts w:ascii="Times" w:eastAsia="Times" w:hAnsi="Times"/>
            </w:rPr>
          </w:pPr>
        </w:p>
      </w:tc>
    </w:tr>
  </w:tbl>
  <w:p w14:paraId="1EF9970E" w14:textId="77777777" w:rsidR="008F2516" w:rsidRPr="00687DCB" w:rsidRDefault="008F2516" w:rsidP="00687DCB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E9B"/>
    <w:multiLevelType w:val="hybridMultilevel"/>
    <w:tmpl w:val="11D8DF8E"/>
    <w:lvl w:ilvl="0" w:tplc="ABAA20A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C48"/>
    <w:multiLevelType w:val="hybridMultilevel"/>
    <w:tmpl w:val="53E03404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A0099"/>
    <w:multiLevelType w:val="hybridMultilevel"/>
    <w:tmpl w:val="5CC6AC20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290"/>
    <w:multiLevelType w:val="hybridMultilevel"/>
    <w:tmpl w:val="45F6445A"/>
    <w:lvl w:ilvl="0" w:tplc="ABAA20A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A3D78"/>
    <w:multiLevelType w:val="multilevel"/>
    <w:tmpl w:val="C0786D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Arial" w:eastAsia="Times" w:hAnsi="Arial" w:cs="Arial"/>
        <w:sz w:val="24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40A4051A"/>
    <w:multiLevelType w:val="hybridMultilevel"/>
    <w:tmpl w:val="3FE244D8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32B63"/>
    <w:multiLevelType w:val="hybridMultilevel"/>
    <w:tmpl w:val="4AFCF606"/>
    <w:lvl w:ilvl="0" w:tplc="E38C0A82">
      <w:start w:val="1"/>
      <w:numFmt w:val="bullet"/>
      <w:lvlText w:val="¨"/>
      <w:lvlJc w:val="left"/>
      <w:pPr>
        <w:ind w:left="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65ED8">
      <w:start w:val="1"/>
      <w:numFmt w:val="bullet"/>
      <w:lvlText w:val="o"/>
      <w:lvlJc w:val="left"/>
      <w:pPr>
        <w:ind w:left="11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AF18A">
      <w:start w:val="1"/>
      <w:numFmt w:val="bullet"/>
      <w:lvlText w:val="▪"/>
      <w:lvlJc w:val="left"/>
      <w:pPr>
        <w:ind w:left="19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3E57CA">
      <w:start w:val="1"/>
      <w:numFmt w:val="bullet"/>
      <w:lvlText w:val="•"/>
      <w:lvlJc w:val="left"/>
      <w:pPr>
        <w:ind w:left="26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7CC120">
      <w:start w:val="1"/>
      <w:numFmt w:val="bullet"/>
      <w:lvlText w:val="o"/>
      <w:lvlJc w:val="left"/>
      <w:pPr>
        <w:ind w:left="3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0D64C">
      <w:start w:val="1"/>
      <w:numFmt w:val="bullet"/>
      <w:lvlText w:val="▪"/>
      <w:lvlJc w:val="left"/>
      <w:pPr>
        <w:ind w:left="4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B28270">
      <w:start w:val="1"/>
      <w:numFmt w:val="bullet"/>
      <w:lvlText w:val="•"/>
      <w:lvlJc w:val="left"/>
      <w:pPr>
        <w:ind w:left="4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AEC802">
      <w:start w:val="1"/>
      <w:numFmt w:val="bullet"/>
      <w:lvlText w:val="o"/>
      <w:lvlJc w:val="left"/>
      <w:pPr>
        <w:ind w:left="5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723AC8">
      <w:start w:val="1"/>
      <w:numFmt w:val="bullet"/>
      <w:lvlText w:val="▪"/>
      <w:lvlJc w:val="left"/>
      <w:pPr>
        <w:ind w:left="6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EE1C80"/>
    <w:multiLevelType w:val="hybridMultilevel"/>
    <w:tmpl w:val="10340CDE"/>
    <w:lvl w:ilvl="0" w:tplc="ABAA20A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069AE"/>
    <w:multiLevelType w:val="hybridMultilevel"/>
    <w:tmpl w:val="12162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68E0"/>
    <w:multiLevelType w:val="hybridMultilevel"/>
    <w:tmpl w:val="6F126124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76B9A"/>
    <w:multiLevelType w:val="hybridMultilevel"/>
    <w:tmpl w:val="8FDA36E2"/>
    <w:lvl w:ilvl="0" w:tplc="ABAA20A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9152B"/>
    <w:multiLevelType w:val="hybridMultilevel"/>
    <w:tmpl w:val="80C44710"/>
    <w:lvl w:ilvl="0" w:tplc="81CA96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2" w15:restartNumberingAfterBreak="0">
    <w:nsid w:val="5B5C2990"/>
    <w:multiLevelType w:val="hybridMultilevel"/>
    <w:tmpl w:val="8272F79E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C6FCF"/>
    <w:multiLevelType w:val="hybridMultilevel"/>
    <w:tmpl w:val="71AC33AA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A072F"/>
    <w:multiLevelType w:val="hybridMultilevel"/>
    <w:tmpl w:val="ACACD826"/>
    <w:lvl w:ilvl="0" w:tplc="81CA96A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60671"/>
    <w:multiLevelType w:val="hybridMultilevel"/>
    <w:tmpl w:val="12162A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4"/>
  </w:num>
  <w:num w:numId="7">
    <w:abstractNumId w:val="12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  <w:num w:numId="12">
    <w:abstractNumId w:val="0"/>
  </w:num>
  <w:num w:numId="13">
    <w:abstractNumId w:val="15"/>
  </w:num>
  <w:num w:numId="14">
    <w:abstractNumId w:val="8"/>
  </w:num>
  <w:num w:numId="15">
    <w:abstractNumId w:val="6"/>
  </w:num>
  <w:num w:numId="1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11"/>
    <w:rsid w:val="00000191"/>
    <w:rsid w:val="000021C8"/>
    <w:rsid w:val="000051C8"/>
    <w:rsid w:val="00005E81"/>
    <w:rsid w:val="00011155"/>
    <w:rsid w:val="00017284"/>
    <w:rsid w:val="00024B7E"/>
    <w:rsid w:val="00024DDA"/>
    <w:rsid w:val="00025EFA"/>
    <w:rsid w:val="0003040F"/>
    <w:rsid w:val="000364C3"/>
    <w:rsid w:val="0003717E"/>
    <w:rsid w:val="00050D91"/>
    <w:rsid w:val="00051715"/>
    <w:rsid w:val="000552DC"/>
    <w:rsid w:val="000628DB"/>
    <w:rsid w:val="00065A1A"/>
    <w:rsid w:val="00066366"/>
    <w:rsid w:val="00066488"/>
    <w:rsid w:val="00070417"/>
    <w:rsid w:val="00083879"/>
    <w:rsid w:val="00084650"/>
    <w:rsid w:val="00087D35"/>
    <w:rsid w:val="000908FB"/>
    <w:rsid w:val="000923BC"/>
    <w:rsid w:val="00095F04"/>
    <w:rsid w:val="00096FC6"/>
    <w:rsid w:val="000A032A"/>
    <w:rsid w:val="000A04CC"/>
    <w:rsid w:val="000A4E3A"/>
    <w:rsid w:val="000A5C8A"/>
    <w:rsid w:val="000A7085"/>
    <w:rsid w:val="000B4848"/>
    <w:rsid w:val="000B4887"/>
    <w:rsid w:val="000B5D1B"/>
    <w:rsid w:val="000C2084"/>
    <w:rsid w:val="000C22B1"/>
    <w:rsid w:val="000C5EEE"/>
    <w:rsid w:val="000D2D02"/>
    <w:rsid w:val="000D35DD"/>
    <w:rsid w:val="000E23EB"/>
    <w:rsid w:val="000E336C"/>
    <w:rsid w:val="000F166F"/>
    <w:rsid w:val="000F1BCC"/>
    <w:rsid w:val="000F26B4"/>
    <w:rsid w:val="000F7680"/>
    <w:rsid w:val="00100F0C"/>
    <w:rsid w:val="0011651E"/>
    <w:rsid w:val="00142519"/>
    <w:rsid w:val="001441E6"/>
    <w:rsid w:val="00145521"/>
    <w:rsid w:val="0015509C"/>
    <w:rsid w:val="0015769C"/>
    <w:rsid w:val="00161A7A"/>
    <w:rsid w:val="00163FCC"/>
    <w:rsid w:val="00164E77"/>
    <w:rsid w:val="00165CCB"/>
    <w:rsid w:val="0017654D"/>
    <w:rsid w:val="00177C56"/>
    <w:rsid w:val="001815B0"/>
    <w:rsid w:val="0018199A"/>
    <w:rsid w:val="00182D21"/>
    <w:rsid w:val="00196D89"/>
    <w:rsid w:val="001A5AFB"/>
    <w:rsid w:val="001A7E1C"/>
    <w:rsid w:val="001B5F70"/>
    <w:rsid w:val="001B7B28"/>
    <w:rsid w:val="001C13D6"/>
    <w:rsid w:val="001C1758"/>
    <w:rsid w:val="001C195D"/>
    <w:rsid w:val="001C6821"/>
    <w:rsid w:val="001D1713"/>
    <w:rsid w:val="001D60C1"/>
    <w:rsid w:val="001D73A4"/>
    <w:rsid w:val="001E2739"/>
    <w:rsid w:val="001E2C2F"/>
    <w:rsid w:val="001E500E"/>
    <w:rsid w:val="001E56DA"/>
    <w:rsid w:val="002012AF"/>
    <w:rsid w:val="002052A6"/>
    <w:rsid w:val="00214048"/>
    <w:rsid w:val="00215548"/>
    <w:rsid w:val="00220BE3"/>
    <w:rsid w:val="00222868"/>
    <w:rsid w:val="00235F68"/>
    <w:rsid w:val="00240DD9"/>
    <w:rsid w:val="00241936"/>
    <w:rsid w:val="00245D0C"/>
    <w:rsid w:val="00245E60"/>
    <w:rsid w:val="0025650A"/>
    <w:rsid w:val="00271E96"/>
    <w:rsid w:val="0027436A"/>
    <w:rsid w:val="00274BCC"/>
    <w:rsid w:val="0028122A"/>
    <w:rsid w:val="002847D5"/>
    <w:rsid w:val="002856DF"/>
    <w:rsid w:val="00290719"/>
    <w:rsid w:val="002A0F90"/>
    <w:rsid w:val="002A5A01"/>
    <w:rsid w:val="002B1A3D"/>
    <w:rsid w:val="002B1D1E"/>
    <w:rsid w:val="002B7F91"/>
    <w:rsid w:val="002C0E66"/>
    <w:rsid w:val="002C4A92"/>
    <w:rsid w:val="002C6711"/>
    <w:rsid w:val="002C7B1E"/>
    <w:rsid w:val="002D3B08"/>
    <w:rsid w:val="002D768F"/>
    <w:rsid w:val="002D7D99"/>
    <w:rsid w:val="002F4A01"/>
    <w:rsid w:val="00304066"/>
    <w:rsid w:val="00327225"/>
    <w:rsid w:val="00327C90"/>
    <w:rsid w:val="0033433F"/>
    <w:rsid w:val="00353006"/>
    <w:rsid w:val="0035450B"/>
    <w:rsid w:val="00354E62"/>
    <w:rsid w:val="003579DD"/>
    <w:rsid w:val="00362A9E"/>
    <w:rsid w:val="00371D2D"/>
    <w:rsid w:val="00380942"/>
    <w:rsid w:val="00382FBD"/>
    <w:rsid w:val="00393E7D"/>
    <w:rsid w:val="00395F8E"/>
    <w:rsid w:val="003A5254"/>
    <w:rsid w:val="003A5986"/>
    <w:rsid w:val="003D54B3"/>
    <w:rsid w:val="003D6B59"/>
    <w:rsid w:val="003E52D9"/>
    <w:rsid w:val="003E52F9"/>
    <w:rsid w:val="003F0E75"/>
    <w:rsid w:val="003F4C0B"/>
    <w:rsid w:val="003F4D16"/>
    <w:rsid w:val="004032BD"/>
    <w:rsid w:val="00403B7B"/>
    <w:rsid w:val="00405046"/>
    <w:rsid w:val="00412428"/>
    <w:rsid w:val="0041246E"/>
    <w:rsid w:val="00415CBE"/>
    <w:rsid w:val="00417932"/>
    <w:rsid w:val="00420630"/>
    <w:rsid w:val="00421DF0"/>
    <w:rsid w:val="004230C3"/>
    <w:rsid w:val="00423A06"/>
    <w:rsid w:val="00423E09"/>
    <w:rsid w:val="00431579"/>
    <w:rsid w:val="00432D3E"/>
    <w:rsid w:val="00441F2D"/>
    <w:rsid w:val="00447B17"/>
    <w:rsid w:val="004520DD"/>
    <w:rsid w:val="00457413"/>
    <w:rsid w:val="00462B52"/>
    <w:rsid w:val="004720F9"/>
    <w:rsid w:val="004822CE"/>
    <w:rsid w:val="004839EA"/>
    <w:rsid w:val="00485FFF"/>
    <w:rsid w:val="004944EB"/>
    <w:rsid w:val="004A1E1E"/>
    <w:rsid w:val="004A5F39"/>
    <w:rsid w:val="004C4163"/>
    <w:rsid w:val="004C6BA0"/>
    <w:rsid w:val="004D6017"/>
    <w:rsid w:val="004E21D3"/>
    <w:rsid w:val="004F0528"/>
    <w:rsid w:val="004F76C0"/>
    <w:rsid w:val="00506517"/>
    <w:rsid w:val="00506855"/>
    <w:rsid w:val="00507E08"/>
    <w:rsid w:val="00510507"/>
    <w:rsid w:val="00514841"/>
    <w:rsid w:val="00522F4A"/>
    <w:rsid w:val="00541112"/>
    <w:rsid w:val="005470C3"/>
    <w:rsid w:val="005534D9"/>
    <w:rsid w:val="00554B65"/>
    <w:rsid w:val="00557074"/>
    <w:rsid w:val="0058207B"/>
    <w:rsid w:val="00586A2B"/>
    <w:rsid w:val="00590017"/>
    <w:rsid w:val="00590AE8"/>
    <w:rsid w:val="005A61DF"/>
    <w:rsid w:val="005B1AC4"/>
    <w:rsid w:val="005B3699"/>
    <w:rsid w:val="005B4C6E"/>
    <w:rsid w:val="005B71ED"/>
    <w:rsid w:val="005C353C"/>
    <w:rsid w:val="005D3429"/>
    <w:rsid w:val="005D5FD5"/>
    <w:rsid w:val="005D6B69"/>
    <w:rsid w:val="005E5C1E"/>
    <w:rsid w:val="005F7CA9"/>
    <w:rsid w:val="00612BCE"/>
    <w:rsid w:val="00615A50"/>
    <w:rsid w:val="00617A23"/>
    <w:rsid w:val="006318E7"/>
    <w:rsid w:val="0064006B"/>
    <w:rsid w:val="00640EC5"/>
    <w:rsid w:val="006466A6"/>
    <w:rsid w:val="00651AAD"/>
    <w:rsid w:val="006555B0"/>
    <w:rsid w:val="00656712"/>
    <w:rsid w:val="00663D77"/>
    <w:rsid w:val="00664561"/>
    <w:rsid w:val="00675082"/>
    <w:rsid w:val="00681D24"/>
    <w:rsid w:val="00682248"/>
    <w:rsid w:val="00687DCB"/>
    <w:rsid w:val="006977DA"/>
    <w:rsid w:val="006A06E7"/>
    <w:rsid w:val="006C0033"/>
    <w:rsid w:val="006C61FC"/>
    <w:rsid w:val="006D0E0E"/>
    <w:rsid w:val="006E4DEF"/>
    <w:rsid w:val="006E66E2"/>
    <w:rsid w:val="007014B5"/>
    <w:rsid w:val="00705185"/>
    <w:rsid w:val="0073255A"/>
    <w:rsid w:val="00732683"/>
    <w:rsid w:val="0073291D"/>
    <w:rsid w:val="007341C2"/>
    <w:rsid w:val="00747076"/>
    <w:rsid w:val="00752B3A"/>
    <w:rsid w:val="00761F59"/>
    <w:rsid w:val="00776B50"/>
    <w:rsid w:val="00776C37"/>
    <w:rsid w:val="0078564F"/>
    <w:rsid w:val="00785F84"/>
    <w:rsid w:val="007966D3"/>
    <w:rsid w:val="007B0307"/>
    <w:rsid w:val="007C79A7"/>
    <w:rsid w:val="007E71B3"/>
    <w:rsid w:val="00801EC7"/>
    <w:rsid w:val="00804F57"/>
    <w:rsid w:val="0081050B"/>
    <w:rsid w:val="00812A52"/>
    <w:rsid w:val="0081474A"/>
    <w:rsid w:val="00815554"/>
    <w:rsid w:val="00830EE7"/>
    <w:rsid w:val="0083104D"/>
    <w:rsid w:val="008418D3"/>
    <w:rsid w:val="00841ACB"/>
    <w:rsid w:val="00844C21"/>
    <w:rsid w:val="008530FC"/>
    <w:rsid w:val="008629B8"/>
    <w:rsid w:val="00863D7E"/>
    <w:rsid w:val="00873498"/>
    <w:rsid w:val="00876F0C"/>
    <w:rsid w:val="00882A56"/>
    <w:rsid w:val="00886BAF"/>
    <w:rsid w:val="00893714"/>
    <w:rsid w:val="00895C2C"/>
    <w:rsid w:val="008B07CE"/>
    <w:rsid w:val="008B5478"/>
    <w:rsid w:val="008B5C34"/>
    <w:rsid w:val="008C02CD"/>
    <w:rsid w:val="008C29A7"/>
    <w:rsid w:val="008D6300"/>
    <w:rsid w:val="008E0CDE"/>
    <w:rsid w:val="008F2516"/>
    <w:rsid w:val="009032E1"/>
    <w:rsid w:val="00903ABA"/>
    <w:rsid w:val="00912895"/>
    <w:rsid w:val="00913D01"/>
    <w:rsid w:val="00923739"/>
    <w:rsid w:val="0094219F"/>
    <w:rsid w:val="00957C4E"/>
    <w:rsid w:val="0096437A"/>
    <w:rsid w:val="0096592C"/>
    <w:rsid w:val="009734F5"/>
    <w:rsid w:val="009744A9"/>
    <w:rsid w:val="009B3DD6"/>
    <w:rsid w:val="009D0554"/>
    <w:rsid w:val="009D776C"/>
    <w:rsid w:val="009E23A1"/>
    <w:rsid w:val="009E3348"/>
    <w:rsid w:val="00A03F83"/>
    <w:rsid w:val="00A0589C"/>
    <w:rsid w:val="00A06AE0"/>
    <w:rsid w:val="00A06BB7"/>
    <w:rsid w:val="00A1167E"/>
    <w:rsid w:val="00A14FC8"/>
    <w:rsid w:val="00A17B52"/>
    <w:rsid w:val="00A30898"/>
    <w:rsid w:val="00A409C5"/>
    <w:rsid w:val="00A46D95"/>
    <w:rsid w:val="00A569EF"/>
    <w:rsid w:val="00A626D8"/>
    <w:rsid w:val="00A664CD"/>
    <w:rsid w:val="00A72FE4"/>
    <w:rsid w:val="00A77FC7"/>
    <w:rsid w:val="00A80F74"/>
    <w:rsid w:val="00A906C5"/>
    <w:rsid w:val="00A91FD1"/>
    <w:rsid w:val="00AA684A"/>
    <w:rsid w:val="00AA74AB"/>
    <w:rsid w:val="00AD0F3A"/>
    <w:rsid w:val="00AD1077"/>
    <w:rsid w:val="00AD187D"/>
    <w:rsid w:val="00AD330B"/>
    <w:rsid w:val="00AF3FF0"/>
    <w:rsid w:val="00B05C1E"/>
    <w:rsid w:val="00B10273"/>
    <w:rsid w:val="00B14148"/>
    <w:rsid w:val="00B17445"/>
    <w:rsid w:val="00B30EC4"/>
    <w:rsid w:val="00B32784"/>
    <w:rsid w:val="00B372DF"/>
    <w:rsid w:val="00B51472"/>
    <w:rsid w:val="00B52AAD"/>
    <w:rsid w:val="00B5599C"/>
    <w:rsid w:val="00B70A44"/>
    <w:rsid w:val="00B90936"/>
    <w:rsid w:val="00BA6983"/>
    <w:rsid w:val="00BB48BF"/>
    <w:rsid w:val="00BC6CB8"/>
    <w:rsid w:val="00BC780B"/>
    <w:rsid w:val="00BD2752"/>
    <w:rsid w:val="00BD6E0F"/>
    <w:rsid w:val="00BD76C0"/>
    <w:rsid w:val="00BE1710"/>
    <w:rsid w:val="00BE3E3C"/>
    <w:rsid w:val="00BE6806"/>
    <w:rsid w:val="00C11B68"/>
    <w:rsid w:val="00C1693F"/>
    <w:rsid w:val="00C227CA"/>
    <w:rsid w:val="00C410CA"/>
    <w:rsid w:val="00C427B5"/>
    <w:rsid w:val="00C43217"/>
    <w:rsid w:val="00C4653C"/>
    <w:rsid w:val="00C47CAE"/>
    <w:rsid w:val="00C6079E"/>
    <w:rsid w:val="00C61FA0"/>
    <w:rsid w:val="00C62805"/>
    <w:rsid w:val="00C66459"/>
    <w:rsid w:val="00C86A94"/>
    <w:rsid w:val="00C91302"/>
    <w:rsid w:val="00C91535"/>
    <w:rsid w:val="00C94D0A"/>
    <w:rsid w:val="00CA068C"/>
    <w:rsid w:val="00CA0831"/>
    <w:rsid w:val="00CA462B"/>
    <w:rsid w:val="00CA760D"/>
    <w:rsid w:val="00CA79E2"/>
    <w:rsid w:val="00CB2E61"/>
    <w:rsid w:val="00CB597F"/>
    <w:rsid w:val="00CC0EAC"/>
    <w:rsid w:val="00CC0F2C"/>
    <w:rsid w:val="00CC6CC5"/>
    <w:rsid w:val="00CD0B66"/>
    <w:rsid w:val="00CD4BCA"/>
    <w:rsid w:val="00CD602E"/>
    <w:rsid w:val="00CF1EDC"/>
    <w:rsid w:val="00CF4C80"/>
    <w:rsid w:val="00CF7DB1"/>
    <w:rsid w:val="00CF7E9B"/>
    <w:rsid w:val="00D03707"/>
    <w:rsid w:val="00D14279"/>
    <w:rsid w:val="00D20CDC"/>
    <w:rsid w:val="00D2702C"/>
    <w:rsid w:val="00D3227B"/>
    <w:rsid w:val="00D406FF"/>
    <w:rsid w:val="00D4387B"/>
    <w:rsid w:val="00D447F0"/>
    <w:rsid w:val="00D44E0B"/>
    <w:rsid w:val="00D51CFA"/>
    <w:rsid w:val="00D60694"/>
    <w:rsid w:val="00D648AD"/>
    <w:rsid w:val="00D64C1A"/>
    <w:rsid w:val="00D66190"/>
    <w:rsid w:val="00D676E8"/>
    <w:rsid w:val="00D67C70"/>
    <w:rsid w:val="00D7526A"/>
    <w:rsid w:val="00D82AA2"/>
    <w:rsid w:val="00D86780"/>
    <w:rsid w:val="00D91468"/>
    <w:rsid w:val="00D93B82"/>
    <w:rsid w:val="00D93D19"/>
    <w:rsid w:val="00D95E5D"/>
    <w:rsid w:val="00DB52C7"/>
    <w:rsid w:val="00DB5906"/>
    <w:rsid w:val="00DC5587"/>
    <w:rsid w:val="00DC56C4"/>
    <w:rsid w:val="00DD0022"/>
    <w:rsid w:val="00DE29AC"/>
    <w:rsid w:val="00DE31B1"/>
    <w:rsid w:val="00DF0296"/>
    <w:rsid w:val="00DF55A9"/>
    <w:rsid w:val="00DF7424"/>
    <w:rsid w:val="00E0223F"/>
    <w:rsid w:val="00E114AB"/>
    <w:rsid w:val="00E275CA"/>
    <w:rsid w:val="00E31635"/>
    <w:rsid w:val="00E45439"/>
    <w:rsid w:val="00E45524"/>
    <w:rsid w:val="00E60B6C"/>
    <w:rsid w:val="00E61A5D"/>
    <w:rsid w:val="00E67011"/>
    <w:rsid w:val="00E74511"/>
    <w:rsid w:val="00E806FA"/>
    <w:rsid w:val="00E90B68"/>
    <w:rsid w:val="00E91D23"/>
    <w:rsid w:val="00E9632A"/>
    <w:rsid w:val="00EB1C57"/>
    <w:rsid w:val="00EB3BB9"/>
    <w:rsid w:val="00EB5F07"/>
    <w:rsid w:val="00EC2364"/>
    <w:rsid w:val="00EC7B1F"/>
    <w:rsid w:val="00ED0993"/>
    <w:rsid w:val="00ED3956"/>
    <w:rsid w:val="00ED6952"/>
    <w:rsid w:val="00EE0E9A"/>
    <w:rsid w:val="00EF1595"/>
    <w:rsid w:val="00EF3BF4"/>
    <w:rsid w:val="00EF520F"/>
    <w:rsid w:val="00F05DEA"/>
    <w:rsid w:val="00F05E75"/>
    <w:rsid w:val="00F26DED"/>
    <w:rsid w:val="00F30AE8"/>
    <w:rsid w:val="00F3681A"/>
    <w:rsid w:val="00F44BF8"/>
    <w:rsid w:val="00F571B0"/>
    <w:rsid w:val="00F73370"/>
    <w:rsid w:val="00F77ED5"/>
    <w:rsid w:val="00F83562"/>
    <w:rsid w:val="00F837FF"/>
    <w:rsid w:val="00F91F76"/>
    <w:rsid w:val="00F92496"/>
    <w:rsid w:val="00F94957"/>
    <w:rsid w:val="00FA6F57"/>
    <w:rsid w:val="00FB07F1"/>
    <w:rsid w:val="00FB34B6"/>
    <w:rsid w:val="00FB3ED4"/>
    <w:rsid w:val="00FB73F6"/>
    <w:rsid w:val="00FC2F69"/>
    <w:rsid w:val="00FE514E"/>
    <w:rsid w:val="00FF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F995F1"/>
  <w15:docId w15:val="{10BCAC9B-158A-41E6-A473-5ECCB838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0033"/>
    <w:rPr>
      <w:sz w:val="24"/>
      <w:szCs w:val="24"/>
    </w:rPr>
  </w:style>
  <w:style w:type="paragraph" w:styleId="Ttulo1">
    <w:name w:val="heading 1"/>
    <w:basedOn w:val="Normal"/>
    <w:next w:val="Normal"/>
    <w:qFormat/>
    <w:rsid w:val="00C41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410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8122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41ACB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804F57"/>
    <w:pPr>
      <w:jc w:val="both"/>
    </w:pPr>
    <w:rPr>
      <w:sz w:val="20"/>
      <w:szCs w:val="20"/>
    </w:rPr>
  </w:style>
  <w:style w:type="character" w:styleId="Refdenotaalpie">
    <w:name w:val="footnote reference"/>
    <w:semiHidden/>
    <w:rsid w:val="00804F57"/>
    <w:rPr>
      <w:vertAlign w:val="superscript"/>
    </w:rPr>
  </w:style>
  <w:style w:type="paragraph" w:styleId="Textodeglobo">
    <w:name w:val="Balloon Text"/>
    <w:basedOn w:val="Normal"/>
    <w:semiHidden/>
    <w:rsid w:val="00423E0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B590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0F768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6F0C"/>
  </w:style>
  <w:style w:type="character" w:styleId="Hipervnculovisitado">
    <w:name w:val="FollowedHyperlink"/>
    <w:rsid w:val="00BE3E3C"/>
    <w:rPr>
      <w:color w:val="606420"/>
      <w:u w:val="single"/>
    </w:rPr>
  </w:style>
  <w:style w:type="paragraph" w:styleId="z-Finaldelformulario">
    <w:name w:val="HTML Bottom of Form"/>
    <w:basedOn w:val="Normal"/>
    <w:next w:val="Normal"/>
    <w:hidden/>
    <w:rsid w:val="00651A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651A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Mapadeldocumento">
    <w:name w:val="Document Map"/>
    <w:basedOn w:val="Normal"/>
    <w:semiHidden/>
    <w:rsid w:val="00C410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4520DD"/>
    <w:pPr>
      <w:ind w:left="708"/>
    </w:pPr>
  </w:style>
  <w:style w:type="table" w:customStyle="1" w:styleId="TableGrid">
    <w:name w:val="TableGrid"/>
    <w:rsid w:val="004C6BA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412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rosioi@unican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AF1F9D-4A80-4948-89DE-A9E32AEEEA0D}"/>
</file>

<file path=customXml/itemProps2.xml><?xml version="1.0" encoding="utf-8"?>
<ds:datastoreItem xmlns:ds="http://schemas.openxmlformats.org/officeDocument/2006/customXml" ds:itemID="{8C25B170-EBA5-4E90-9AEE-A337728F5623}"/>
</file>

<file path=customXml/itemProps3.xml><?xml version="1.0" encoding="utf-8"?>
<ds:datastoreItem xmlns:ds="http://schemas.openxmlformats.org/officeDocument/2006/customXml" ds:itemID="{58F1856D-E04C-4CC0-88E5-591E23B0FB8B}"/>
</file>

<file path=customXml/itemProps4.xml><?xml version="1.0" encoding="utf-8"?>
<ds:datastoreItem xmlns:ds="http://schemas.openxmlformats.org/officeDocument/2006/customXml" ds:itemID="{B2FE7B37-75E2-47B8-93FE-9E07892B1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3</Pages>
  <Words>435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Alvarez Saiz, Elena Esperanza</dc:creator>
  <cp:lastModifiedBy>Ambrosio Diaz, Ignacio Jose</cp:lastModifiedBy>
  <cp:revision>6</cp:revision>
  <cp:lastPrinted>2009-03-23T10:28:00Z</cp:lastPrinted>
  <dcterms:created xsi:type="dcterms:W3CDTF">2021-10-28T15:58:00Z</dcterms:created>
  <dcterms:modified xsi:type="dcterms:W3CDTF">2021-10-29T03:26:00Z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