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9402F5" w:rsidTr="00301F3D">
        <w:tc>
          <w:tcPr>
            <w:tcW w:w="1951" w:type="dxa"/>
          </w:tcPr>
          <w:p w:rsidR="007F56AD" w:rsidRPr="009402F5" w:rsidRDefault="007F56AD" w:rsidP="00E83E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2F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:rsidR="00E67B0F" w:rsidRDefault="00E67B0F" w:rsidP="00E67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:rsidR="00E67B0F" w:rsidRPr="008B089D" w:rsidRDefault="00E67B0F" w:rsidP="00E67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:rsidR="00E67B0F" w:rsidRDefault="00E67B0F" w:rsidP="00E67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 DE LA EDUCACIÓN</w:t>
            </w:r>
          </w:p>
          <w:p w:rsidR="009021C5" w:rsidRPr="009402F5" w:rsidRDefault="009021C5" w:rsidP="00E83EFC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:rsidR="007F56AD" w:rsidRPr="009402F5" w:rsidRDefault="00E67B0F" w:rsidP="00E83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Solicitud de informe para una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T</w:t>
            </w:r>
            <w:r w:rsidRPr="00940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esis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D</w:t>
            </w:r>
            <w:r w:rsidRPr="00940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octoral</w:t>
            </w:r>
          </w:p>
        </w:tc>
      </w:tr>
    </w:tbl>
    <w:p w:rsidR="00292B80" w:rsidRPr="009402F5" w:rsidRDefault="00292B80" w:rsidP="00E83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79" w:rsidRPr="009402F5" w:rsidRDefault="004869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del </w:t>
      </w:r>
      <w:r w:rsidR="00552E6B"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</w:t>
      </w: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octorando/a: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2423"/>
        <w:gridCol w:w="2927"/>
      </w:tblGrid>
      <w:tr w:rsidR="009402F5" w:rsidRPr="009402F5" w:rsidTr="0048699C">
        <w:tc>
          <w:tcPr>
            <w:tcW w:w="6253" w:type="dxa"/>
            <w:gridSpan w:val="2"/>
            <w:vAlign w:val="center"/>
          </w:tcPr>
          <w:p w:rsidR="0048699C" w:rsidRPr="009402F5" w:rsidRDefault="0048699C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:rsidR="0048699C" w:rsidRPr="009402F5" w:rsidRDefault="0048699C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9402F5" w:rsidRPr="009402F5" w:rsidTr="004D7A78">
        <w:tc>
          <w:tcPr>
            <w:tcW w:w="9180" w:type="dxa"/>
            <w:gridSpan w:val="3"/>
            <w:vAlign w:val="center"/>
          </w:tcPr>
          <w:p w:rsidR="00AD31BD" w:rsidRPr="009402F5" w:rsidRDefault="00AD31BD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Programa de Doctorado:</w:t>
            </w:r>
          </w:p>
        </w:tc>
      </w:tr>
      <w:tr w:rsidR="009402F5" w:rsidRPr="009402F5" w:rsidTr="00695CC4">
        <w:tc>
          <w:tcPr>
            <w:tcW w:w="9180" w:type="dxa"/>
            <w:gridSpan w:val="3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9402F5" w:rsidTr="00552E6B">
        <w:tc>
          <w:tcPr>
            <w:tcW w:w="3830" w:type="dxa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vAlign w:val="center"/>
          </w:tcPr>
          <w:p w:rsidR="00552E6B" w:rsidRPr="009402F5" w:rsidRDefault="00D932E2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del Director/es de la Tesis: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9402F5" w:rsidRPr="009402F5" w:rsidTr="00DD4FA1">
        <w:tc>
          <w:tcPr>
            <w:tcW w:w="6253" w:type="dxa"/>
            <w:gridSpan w:val="3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9402F5" w:rsidRPr="009402F5" w:rsidTr="00DD4FA1">
        <w:tc>
          <w:tcPr>
            <w:tcW w:w="4586" w:type="dxa"/>
            <w:gridSpan w:val="2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9402F5" w:rsidRPr="009402F5" w:rsidTr="00057638">
        <w:tc>
          <w:tcPr>
            <w:tcW w:w="9180" w:type="dxa"/>
            <w:gridSpan w:val="4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9402F5" w:rsidRPr="009402F5" w:rsidTr="00DD4FA1">
        <w:tc>
          <w:tcPr>
            <w:tcW w:w="9180" w:type="dxa"/>
            <w:gridSpan w:val="4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9402F5" w:rsidTr="00DD4FA1">
        <w:tc>
          <w:tcPr>
            <w:tcW w:w="3830" w:type="dxa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:rsidR="00552E6B" w:rsidRPr="009402F5" w:rsidRDefault="00033BD5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9402F5" w:rsidRPr="009402F5" w:rsidTr="00DD4FA1">
        <w:tc>
          <w:tcPr>
            <w:tcW w:w="6253" w:type="dxa"/>
            <w:gridSpan w:val="3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9402F5" w:rsidRPr="009402F5" w:rsidTr="00DD4FA1">
        <w:tc>
          <w:tcPr>
            <w:tcW w:w="4586" w:type="dxa"/>
            <w:gridSpan w:val="2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9402F5" w:rsidRPr="009402F5" w:rsidTr="00DD4FA1">
        <w:tc>
          <w:tcPr>
            <w:tcW w:w="9180" w:type="dxa"/>
            <w:gridSpan w:val="4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9402F5" w:rsidRPr="009402F5" w:rsidTr="00DD4FA1">
        <w:tc>
          <w:tcPr>
            <w:tcW w:w="9180" w:type="dxa"/>
            <w:gridSpan w:val="4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9402F5" w:rsidTr="00DD4FA1">
        <w:tc>
          <w:tcPr>
            <w:tcW w:w="3830" w:type="dxa"/>
            <w:vAlign w:val="center"/>
          </w:tcPr>
          <w:p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:rsidR="00552E6B" w:rsidRPr="009402F5" w:rsidRDefault="00DF0903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40"/>
      </w:tblGrid>
      <w:tr w:rsidR="00552E6B" w:rsidRPr="009402F5" w:rsidTr="00552E6B">
        <w:tc>
          <w:tcPr>
            <w:tcW w:w="1526" w:type="dxa"/>
          </w:tcPr>
          <w:p w:rsidR="00552E6B" w:rsidRPr="009402F5" w:rsidRDefault="00552E6B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Título de la Tesis Doctoral</w:t>
            </w:r>
          </w:p>
          <w:p w:rsidR="00D074D2" w:rsidRPr="009402F5" w:rsidRDefault="00D074D2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:rsidR="007161CF" w:rsidRPr="009402F5" w:rsidRDefault="007161CF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7640" w:type="dxa"/>
          </w:tcPr>
          <w:p w:rsidR="00552E6B" w:rsidRPr="009402F5" w:rsidRDefault="00552E6B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:rsidR="00552B03" w:rsidRPr="009402F5" w:rsidRDefault="00552B0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¿Ha solicitado un informe a otro Comité de Ética?:</w:t>
      </w:r>
    </w:p>
    <w:p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552E6B" w:rsidRPr="009402F5" w:rsidRDefault="003C7DFD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</w:t>
      </w:r>
      <w:r w:rsidR="00ED1C9A"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s:</w:t>
      </w:r>
    </w:p>
    <w:p w:rsidR="00ED1C9A" w:rsidRPr="009402F5" w:rsidRDefault="00ED1C9A" w:rsidP="00E83EF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:rsidR="000C353D" w:rsidRPr="009402F5" w:rsidRDefault="000C353D" w:rsidP="00E83EF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3B1448"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:rsidR="00635C9E" w:rsidRPr="009402F5" w:rsidRDefault="00635C9E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3B1448"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podrá negar el informe favorable de idoneidad.</w:t>
      </w:r>
    </w:p>
    <w:p w:rsidR="0048699C" w:rsidRPr="009402F5" w:rsidRDefault="004869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552B03" w:rsidRPr="009402F5" w:rsidRDefault="00635C9E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</w:t>
      </w:r>
    </w:p>
    <w:p w:rsidR="00552B03" w:rsidRPr="009402F5" w:rsidRDefault="00552B03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552B03" w:rsidRPr="009402F5" w:rsidRDefault="00552B03" w:rsidP="00E83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635C9E" w:rsidRPr="009402F5" w:rsidRDefault="00635C9E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Firma:</w:t>
      </w:r>
    </w:p>
    <w:p w:rsidR="00CB4D53" w:rsidRPr="009402F5" w:rsidRDefault="003D20B3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</w:t>
      </w:r>
      <w:r w:rsidR="0064019C" w:rsidRPr="009402F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 xml:space="preserve"> Tesis Doctoral y las correspondientes garantías éticas</w:t>
      </w:r>
    </w:p>
    <w:p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Remita una memoria en formato PDF, en la que se contemplen los puntos </w:t>
      </w:r>
      <w:r w:rsidR="007D3D1D"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detallados</w:t>
      </w: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 continuación.</w:t>
      </w:r>
    </w:p>
    <w:p w:rsidR="00CB4D53" w:rsidRPr="009402F5" w:rsidRDefault="00CB4D5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402F5" w:rsidRPr="009402F5" w:rsidTr="00151711">
        <w:tc>
          <w:tcPr>
            <w:tcW w:w="9166" w:type="dxa"/>
            <w:shd w:val="pct15" w:color="auto" w:fill="auto"/>
          </w:tcPr>
          <w:p w:rsidR="0064019C" w:rsidRPr="009402F5" w:rsidRDefault="003D20B3" w:rsidP="00E83E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64019C" w:rsidRPr="009402F5" w:rsidTr="0064019C">
        <w:tc>
          <w:tcPr>
            <w:tcW w:w="9166" w:type="dxa"/>
          </w:tcPr>
          <w:p w:rsidR="0064019C" w:rsidRPr="009402F5" w:rsidRDefault="004F5A45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que </w:t>
            </w:r>
            <w:r w:rsidR="00DE48D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</w:t>
            </w:r>
            <w:r w:rsidR="00E67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Proyectos de Investigación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Universidad de Cantabria pueda emitir un informe motivado, es necesario justificar la relevancia científica, la pertinencia y factibilidad del proyecto de Tesis Doctoral. Por esa razón, en la memoria se especificarán claramente:</w:t>
            </w:r>
          </w:p>
          <w:p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p</w:t>
            </w:r>
            <w:r w:rsidR="004F5A45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roblema de estudio abordado</w:t>
            </w:r>
            <w:r w:rsidR="00AD31B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y estado actual del tema</w:t>
            </w:r>
            <w:r w:rsidR="004F5A45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 o</w:t>
            </w:r>
            <w:r w:rsidR="00A45675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bjetivos</w:t>
            </w:r>
            <w:r w:rsidR="00AD31B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hipótesis y/o </w:t>
            </w: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los </w:t>
            </w:r>
            <w:r w:rsidR="00AD31B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resultados esperados</w:t>
            </w:r>
            <w:r w:rsidR="007D3D1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m</w:t>
            </w:r>
            <w:r w:rsidR="007D3D1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etodología que se pretende emplear.</w:t>
            </w:r>
          </w:p>
          <w:p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d</w:t>
            </w:r>
            <w:r w:rsidR="000A25EE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escripción</w:t>
            </w:r>
            <w:r w:rsidR="007D3D1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muestra </w:t>
            </w:r>
            <w:r w:rsidR="000A25EE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(selección de participantes, criterios de inclusión/exclusión, tamaño, características del grupo experimental y de control si los hubiera, etc.).</w:t>
            </w:r>
          </w:p>
          <w:p w:rsidR="008F28BC" w:rsidRDefault="00BC4C9E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 se prevé ofrecer a los sujetos y/o centros participantes alguna compensación o incentivo.</w:t>
            </w:r>
          </w:p>
          <w:p w:rsidR="00BC4C9E" w:rsidRP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j</w:t>
            </w:r>
            <w:r w:rsidR="00BC4C9E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ustificación bibliográfica de los métodos y técnicas de análisis a utilizar.</w:t>
            </w:r>
          </w:p>
        </w:tc>
      </w:tr>
    </w:tbl>
    <w:p w:rsidR="00C548F3" w:rsidRPr="009402F5" w:rsidRDefault="00C548F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402F5" w:rsidRPr="009402F5" w:rsidTr="00151711">
        <w:tc>
          <w:tcPr>
            <w:tcW w:w="9166" w:type="dxa"/>
            <w:shd w:val="pct15" w:color="auto" w:fill="auto"/>
          </w:tcPr>
          <w:p w:rsidR="00CB4D53" w:rsidRPr="009402F5" w:rsidRDefault="00CB4D53" w:rsidP="00E83E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CB4D53" w:rsidRPr="009402F5" w:rsidTr="00DD4FA1">
        <w:tc>
          <w:tcPr>
            <w:tcW w:w="9166" w:type="dxa"/>
          </w:tcPr>
          <w:p w:rsidR="00C548F3" w:rsidRPr="009402F5" w:rsidRDefault="00C548F3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:rsidR="00E52B01" w:rsidRPr="009402F5" w:rsidRDefault="006F5639" w:rsidP="00E83EFC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:rsidR="003D0C2D" w:rsidRPr="009402F5" w:rsidRDefault="003D0C2D" w:rsidP="00E83EF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 w:rsidRPr="009402F5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:rsidR="008F28BC" w:rsidRDefault="003D0C2D" w:rsidP="008F28B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:rsidR="003D0C2D" w:rsidRPr="008F28BC" w:rsidRDefault="003D0C2D" w:rsidP="008F28B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deje claro su derecho a no participar en el estudio o a revocar su consentimiento en cualquier momento </w:t>
            </w:r>
            <w:proofErr w:type="gramStart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del mismo</w:t>
            </w:r>
            <w:proofErr w:type="gramEnd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, sin que ello suponga perjuicio ni discriminación algunos</w:t>
            </w:r>
            <w:r w:rsidR="009D2F95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ofrezcan garantías de confidencialidad (anonimato, sistema de codificación de los datos, custodia de </w:t>
            </w:r>
            <w:proofErr w:type="gramStart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 mismos</w:t>
            </w:r>
            <w:proofErr w:type="gramEnd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…).</w:t>
            </w:r>
          </w:p>
          <w:p w:rsidR="001A7DED" w:rsidRPr="009D2F95" w:rsidRDefault="001A7DE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indique</w:t>
            </w:r>
            <w:r w:rsidR="009D2F95"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</w:t>
            </w:r>
            <w:r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9D2F95"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sus derechos de rectificación de los datos inexactos o incompletos, de cancelación de los datos inadecuados, y de oposición al tratamiento de sus datos personales en los supuestos establecidos en la legislación vigente</w:t>
            </w:r>
            <w:r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</w:p>
          <w:p w:rsidR="001A7DED" w:rsidRDefault="001A7DED" w:rsidP="001A7DED">
            <w:pPr>
              <w:pStyle w:val="Prrafodelista"/>
              <w:ind w:left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:rsidR="001A7DED" w:rsidRPr="008F28BC" w:rsidRDefault="001A7DED" w:rsidP="008F28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:rsidR="003D0C2D" w:rsidRPr="009402F5" w:rsidRDefault="003D0C2D" w:rsidP="00E83EF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:rsidR="003D0C2D" w:rsidRPr="009402F5" w:rsidRDefault="003D0C2D" w:rsidP="00E83EF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b)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Reglamento General de Protección de Datos (RGPD), que entró en vigor el 25 de mayo de 2018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3/2018, de 5 de diciembre, de Protección de Datos Personales y garantía de los derechos digitales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1/1996, de 15 de enero, de Protección Jurídica del Menor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8/2015, de 22 de julio, de modificación del sistema de protección a la infancia y a la adolescencia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:rsidR="00C548F3" w:rsidRPr="009402F5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bookmarkStart w:id="0" w:name="_GoBack"/>
            <w:bookmarkEnd w:id="0"/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26/2015, de 28 de julio, de modificación del sistema de protección a la infancia y a la adolescencia.</w:t>
            </w:r>
          </w:p>
        </w:tc>
      </w:tr>
    </w:tbl>
    <w:p w:rsidR="00C548F3" w:rsidRPr="009402F5" w:rsidRDefault="00C548F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402F5" w:rsidRPr="009402F5" w:rsidTr="00151711">
        <w:tc>
          <w:tcPr>
            <w:tcW w:w="9166" w:type="dxa"/>
            <w:shd w:val="pct15" w:color="auto" w:fill="auto"/>
          </w:tcPr>
          <w:p w:rsidR="004F3B19" w:rsidRPr="009402F5" w:rsidRDefault="004F3B19" w:rsidP="00E83E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III. </w:t>
            </w:r>
            <w:r w:rsidR="00B32ACE"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CAUTELAS ADICIONALES CON POBLACIONES ESPECIALES</w:t>
            </w:r>
          </w:p>
        </w:tc>
      </w:tr>
      <w:tr w:rsidR="004F3B19" w:rsidRPr="009402F5" w:rsidTr="00DD4FA1">
        <w:tc>
          <w:tcPr>
            <w:tcW w:w="9166" w:type="dxa"/>
          </w:tcPr>
          <w:p w:rsidR="0050545D" w:rsidRPr="009402F5" w:rsidRDefault="005977A0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Humanidades y Ciencias Sociales los resultados de la investigación debe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ría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 beneficiar a la sociedad, bien directamente, bien a través del enriquecimiento del conocimiento disponible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para toda la ciudadanía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Este principio </w:t>
            </w:r>
            <w:r w:rsidR="0050545D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enlaza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a su vez con otros</w:t>
            </w:r>
            <w:r w:rsidR="00C548F3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50545D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igualmente básicos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como: a) la dignidad, los derechos humanos y libertades fundamentales y el bienestar de las personas </w:t>
            </w:r>
            <w:r w:rsidR="00C548F3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 los colectivos implicado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 tendrán prioridad sobre el interés exclusivo del investigador; b) el desarrollo de la investigación evitará o m</w:t>
            </w:r>
            <w:r w:rsidR="0053125E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inimizará al máximo los riesgos </w:t>
            </w:r>
            <w:r w:rsidR="00DB5A04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personales y sociales para los individuos o</w:t>
            </w:r>
            <w:r w:rsidR="0053125E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grupos concernidos.</w:t>
            </w:r>
          </w:p>
          <w:p w:rsidR="00C548F3" w:rsidRPr="009402F5" w:rsidRDefault="0050545D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relación con esta última advertencia, conviene reflejar en la memoria las precauciones </w:t>
            </w:r>
            <w:r w:rsidR="003B69BE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suplementarias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que se adoptarán cuando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</w:p>
        </w:tc>
      </w:tr>
    </w:tbl>
    <w:p w:rsidR="009E0D79" w:rsidRPr="009402F5" w:rsidRDefault="009E0D79" w:rsidP="00E83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D79" w:rsidRPr="009402F5" w:rsidSect="00A13040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7E" w:rsidRDefault="00D4687E" w:rsidP="00AD31BD">
      <w:pPr>
        <w:spacing w:after="0" w:line="240" w:lineRule="auto"/>
      </w:pPr>
      <w:r>
        <w:separator/>
      </w:r>
    </w:p>
  </w:endnote>
  <w:endnote w:type="continuationSeparator" w:id="0">
    <w:p w:rsidR="00D4687E" w:rsidRDefault="00D4687E" w:rsidP="00A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BD" w:rsidRDefault="00A13040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31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1BD" w:rsidRDefault="00AD31BD" w:rsidP="00AD31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10" w:rsidRPr="00FE1310" w:rsidRDefault="00FE1310" w:rsidP="00FE1310">
    <w:pPr>
      <w:pStyle w:val="Piedepgina"/>
      <w:jc w:val="right"/>
      <w:rPr>
        <w:sz w:val="18"/>
      </w:rPr>
    </w:pPr>
    <w:r w:rsidRPr="00FE1310">
      <w:rPr>
        <w:rFonts w:ascii="Times New Roman" w:eastAsia="Times New Roman" w:hAnsi="Times New Roman" w:cs="Times New Roman"/>
        <w:bCs/>
        <w:color w:val="000000" w:themeColor="text1"/>
        <w:szCs w:val="28"/>
        <w:lang w:val="es-ES_tradnl" w:eastAsia="ca-ES"/>
      </w:rPr>
      <w:t>SOLICITUD DE INFORME PARA UNA TESIS DOCTORAL</w:t>
    </w:r>
  </w:p>
  <w:p w:rsidR="00AD31BD" w:rsidRDefault="00AD31BD" w:rsidP="00AD31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7E" w:rsidRDefault="00D4687E" w:rsidP="00AD31BD">
      <w:pPr>
        <w:spacing w:after="0" w:line="240" w:lineRule="auto"/>
      </w:pPr>
      <w:r>
        <w:separator/>
      </w:r>
    </w:p>
  </w:footnote>
  <w:footnote w:type="continuationSeparator" w:id="0">
    <w:p w:rsidR="00D4687E" w:rsidRDefault="00D4687E" w:rsidP="00AD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912"/>
    <w:multiLevelType w:val="hybridMultilevel"/>
    <w:tmpl w:val="5044DAAC"/>
    <w:lvl w:ilvl="0" w:tplc="92309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32ED"/>
    <w:multiLevelType w:val="hybridMultilevel"/>
    <w:tmpl w:val="736EC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0167"/>
    <w:multiLevelType w:val="hybridMultilevel"/>
    <w:tmpl w:val="EDF093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CE1C850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31A10"/>
    <w:rsid w:val="00033BD5"/>
    <w:rsid w:val="000351A9"/>
    <w:rsid w:val="00051D2E"/>
    <w:rsid w:val="000641D0"/>
    <w:rsid w:val="00082FD7"/>
    <w:rsid w:val="000A25EE"/>
    <w:rsid w:val="000B3CFB"/>
    <w:rsid w:val="000C353D"/>
    <w:rsid w:val="00105EFF"/>
    <w:rsid w:val="00107C46"/>
    <w:rsid w:val="0014503E"/>
    <w:rsid w:val="00151711"/>
    <w:rsid w:val="001714EA"/>
    <w:rsid w:val="00177F7B"/>
    <w:rsid w:val="001873AD"/>
    <w:rsid w:val="001A7DED"/>
    <w:rsid w:val="001B32D2"/>
    <w:rsid w:val="001D1869"/>
    <w:rsid w:val="001E2362"/>
    <w:rsid w:val="00203183"/>
    <w:rsid w:val="002344B2"/>
    <w:rsid w:val="00271A9F"/>
    <w:rsid w:val="00292B80"/>
    <w:rsid w:val="00301F3D"/>
    <w:rsid w:val="0035555D"/>
    <w:rsid w:val="00365644"/>
    <w:rsid w:val="003A3B25"/>
    <w:rsid w:val="003A6E03"/>
    <w:rsid w:val="003B1448"/>
    <w:rsid w:val="003B69BE"/>
    <w:rsid w:val="003B773E"/>
    <w:rsid w:val="003C1438"/>
    <w:rsid w:val="003C7DFD"/>
    <w:rsid w:val="003D0C2D"/>
    <w:rsid w:val="003D20B3"/>
    <w:rsid w:val="00405C2C"/>
    <w:rsid w:val="00411F02"/>
    <w:rsid w:val="00455CA5"/>
    <w:rsid w:val="00465272"/>
    <w:rsid w:val="00485B75"/>
    <w:rsid w:val="0048699C"/>
    <w:rsid w:val="00487ABD"/>
    <w:rsid w:val="004D5376"/>
    <w:rsid w:val="004E742D"/>
    <w:rsid w:val="004F3B19"/>
    <w:rsid w:val="004F5A45"/>
    <w:rsid w:val="0050545D"/>
    <w:rsid w:val="0053125E"/>
    <w:rsid w:val="005444E3"/>
    <w:rsid w:val="00550FB9"/>
    <w:rsid w:val="00552B03"/>
    <w:rsid w:val="00552E6B"/>
    <w:rsid w:val="00554E66"/>
    <w:rsid w:val="005977A0"/>
    <w:rsid w:val="005B0810"/>
    <w:rsid w:val="005E50FD"/>
    <w:rsid w:val="005F665B"/>
    <w:rsid w:val="00635C9E"/>
    <w:rsid w:val="0064019C"/>
    <w:rsid w:val="00653237"/>
    <w:rsid w:val="00661667"/>
    <w:rsid w:val="00695145"/>
    <w:rsid w:val="006C1D2C"/>
    <w:rsid w:val="006C33D4"/>
    <w:rsid w:val="006C4F98"/>
    <w:rsid w:val="006F5639"/>
    <w:rsid w:val="007161CF"/>
    <w:rsid w:val="00731BE5"/>
    <w:rsid w:val="007336E7"/>
    <w:rsid w:val="00746E6D"/>
    <w:rsid w:val="007604CD"/>
    <w:rsid w:val="00763BEF"/>
    <w:rsid w:val="00772FB1"/>
    <w:rsid w:val="007A4EF4"/>
    <w:rsid w:val="007C633F"/>
    <w:rsid w:val="007C6436"/>
    <w:rsid w:val="007D3D1D"/>
    <w:rsid w:val="007D65EE"/>
    <w:rsid w:val="007E4796"/>
    <w:rsid w:val="007F56AD"/>
    <w:rsid w:val="0080267F"/>
    <w:rsid w:val="00810F90"/>
    <w:rsid w:val="00864D13"/>
    <w:rsid w:val="00875164"/>
    <w:rsid w:val="00882CD5"/>
    <w:rsid w:val="008B76D6"/>
    <w:rsid w:val="008E04C0"/>
    <w:rsid w:val="008E0A73"/>
    <w:rsid w:val="008E6136"/>
    <w:rsid w:val="008F28BC"/>
    <w:rsid w:val="009021C5"/>
    <w:rsid w:val="00906178"/>
    <w:rsid w:val="009402F5"/>
    <w:rsid w:val="009430B8"/>
    <w:rsid w:val="009625AF"/>
    <w:rsid w:val="00976106"/>
    <w:rsid w:val="009805F1"/>
    <w:rsid w:val="009D00A8"/>
    <w:rsid w:val="009D2F95"/>
    <w:rsid w:val="009D782B"/>
    <w:rsid w:val="009E0886"/>
    <w:rsid w:val="009E0D79"/>
    <w:rsid w:val="00A13040"/>
    <w:rsid w:val="00A2114E"/>
    <w:rsid w:val="00A2560A"/>
    <w:rsid w:val="00A45675"/>
    <w:rsid w:val="00A87E23"/>
    <w:rsid w:val="00AA30F8"/>
    <w:rsid w:val="00AC5FE0"/>
    <w:rsid w:val="00AD31BD"/>
    <w:rsid w:val="00B02140"/>
    <w:rsid w:val="00B10C92"/>
    <w:rsid w:val="00B25430"/>
    <w:rsid w:val="00B32ACE"/>
    <w:rsid w:val="00B35173"/>
    <w:rsid w:val="00BC4C9E"/>
    <w:rsid w:val="00BF485B"/>
    <w:rsid w:val="00C05396"/>
    <w:rsid w:val="00C548F3"/>
    <w:rsid w:val="00CA040D"/>
    <w:rsid w:val="00CB4D53"/>
    <w:rsid w:val="00CD1E11"/>
    <w:rsid w:val="00CD701A"/>
    <w:rsid w:val="00CE3145"/>
    <w:rsid w:val="00D05D82"/>
    <w:rsid w:val="00D074D2"/>
    <w:rsid w:val="00D2776B"/>
    <w:rsid w:val="00D4687E"/>
    <w:rsid w:val="00D67B6C"/>
    <w:rsid w:val="00D932E2"/>
    <w:rsid w:val="00DB5A04"/>
    <w:rsid w:val="00DE48D8"/>
    <w:rsid w:val="00DF0903"/>
    <w:rsid w:val="00E440CE"/>
    <w:rsid w:val="00E52B01"/>
    <w:rsid w:val="00E67B0F"/>
    <w:rsid w:val="00E83EFC"/>
    <w:rsid w:val="00EC1F9F"/>
    <w:rsid w:val="00ED1C9A"/>
    <w:rsid w:val="00F13912"/>
    <w:rsid w:val="00F22B9C"/>
    <w:rsid w:val="00F5672D"/>
    <w:rsid w:val="00F74426"/>
    <w:rsid w:val="00FA086D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23DE6"/>
  <w15:docId w15:val="{744E6841-B419-439F-A07A-F5B8712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1BD"/>
  </w:style>
  <w:style w:type="character" w:styleId="Nmerodepgina">
    <w:name w:val="page number"/>
    <w:basedOn w:val="Fuentedeprrafopredeter"/>
    <w:uiPriority w:val="99"/>
    <w:semiHidden/>
    <w:unhideWhenUsed/>
    <w:rsid w:val="00AD31BD"/>
  </w:style>
  <w:style w:type="paragraph" w:styleId="Encabezado">
    <w:name w:val="header"/>
    <w:basedOn w:val="Normal"/>
    <w:link w:val="EncabezadoCar"/>
    <w:uiPriority w:val="99"/>
    <w:semiHidden/>
    <w:unhideWhenUsed/>
    <w:rsid w:val="00FE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B833-7519-6D4D-9EB1-CCBE77B39CB8}"/>
</file>

<file path=customXml/itemProps2.xml><?xml version="1.0" encoding="utf-8"?>
<ds:datastoreItem xmlns:ds="http://schemas.openxmlformats.org/officeDocument/2006/customXml" ds:itemID="{98D61E5E-4D2C-45AA-B51A-21D777833BD8}"/>
</file>

<file path=customXml/itemProps3.xml><?xml version="1.0" encoding="utf-8"?>
<ds:datastoreItem xmlns:ds="http://schemas.openxmlformats.org/officeDocument/2006/customXml" ds:itemID="{D0DC4D52-3D71-4DA4-9027-7F9E300B6726}"/>
</file>

<file path=customXml/itemProps4.xml><?xml version="1.0" encoding="utf-8"?>
<ds:datastoreItem xmlns:ds="http://schemas.openxmlformats.org/officeDocument/2006/customXml" ds:itemID="{7B5EA134-0826-475B-84F1-7DBDE1F65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Romero Morante, Jesus</cp:lastModifiedBy>
  <cp:revision>31</cp:revision>
  <cp:lastPrinted>2015-01-14T09:29:00Z</cp:lastPrinted>
  <dcterms:created xsi:type="dcterms:W3CDTF">2016-08-29T10:20:00Z</dcterms:created>
  <dcterms:modified xsi:type="dcterms:W3CDTF">2019-04-28T17:59:00Z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