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aconcuadrcula"/>
        <w:tblW w:w="91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950"/>
        <w:gridCol w:w="7215"/>
      </w:tblGrid>
      <w:tr>
        <w:trPr/>
        <w:tc>
          <w:tcPr>
            <w:tcW w:w="1950" w:type="dxa"/>
            <w:tcBorders/>
            <w:shd w:fill="auto" w:val="clear"/>
          </w:tcPr>
          <w:p>
            <w:pPr>
              <w:pStyle w:val="Normal"/>
              <w:tabs>
                <w:tab w:val="left" w:pos="284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/>
              <w:drawing>
                <wp:inline distT="0" distB="9525" distL="0" distR="9525">
                  <wp:extent cx="1076325" cy="1076325"/>
                  <wp:effectExtent l="0" t="0" r="0" b="0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CIENCIAS </w:t>
            </w:r>
          </w:p>
          <w:p>
            <w:pPr>
              <w:pStyle w:val="Normal"/>
              <w:spacing w:lineRule="auto" w:line="240" w:before="0" w:after="0"/>
              <w:ind w:left="5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Solicitud de informe para una Tesis Doctoral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Datos del Doctorando/a:</w:t>
      </w:r>
    </w:p>
    <w:tbl>
      <w:tblPr>
        <w:tblStyle w:val="Tablaconcuadrcul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29"/>
        <w:gridCol w:w="2424"/>
        <w:gridCol w:w="2926"/>
      </w:tblGrid>
      <w:tr>
        <w:trPr/>
        <w:tc>
          <w:tcPr>
            <w:tcW w:w="625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>
        <w:trPr/>
        <w:tc>
          <w:tcPr>
            <w:tcW w:w="917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Programa de Doctorado:</w:t>
            </w:r>
          </w:p>
        </w:tc>
      </w:tr>
      <w:tr>
        <w:trPr/>
        <w:tc>
          <w:tcPr>
            <w:tcW w:w="917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>
        <w:trPr/>
        <w:tc>
          <w:tcPr>
            <w:tcW w:w="3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Datos del Director/es de la Tesis:</w:t>
      </w:r>
    </w:p>
    <w:tbl>
      <w:tblPr>
        <w:tblStyle w:val="Tablaconcuadrcul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29"/>
        <w:gridCol w:w="757"/>
        <w:gridCol w:w="1667"/>
        <w:gridCol w:w="2926"/>
      </w:tblGrid>
      <w:tr>
        <w:trPr/>
        <w:tc>
          <w:tcPr>
            <w:tcW w:w="625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>
        <w:trPr/>
        <w:tc>
          <w:tcPr>
            <w:tcW w:w="458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>
        <w:trPr/>
        <w:tc>
          <w:tcPr>
            <w:tcW w:w="917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>
        <w:trPr/>
        <w:tc>
          <w:tcPr>
            <w:tcW w:w="917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>
        <w:trPr/>
        <w:tc>
          <w:tcPr>
            <w:tcW w:w="3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tbl>
      <w:tblPr>
        <w:tblStyle w:val="Tablaconcuadrcula"/>
        <w:tblW w:w="918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829"/>
        <w:gridCol w:w="757"/>
        <w:gridCol w:w="1667"/>
        <w:gridCol w:w="2926"/>
      </w:tblGrid>
      <w:tr>
        <w:trPr/>
        <w:tc>
          <w:tcPr>
            <w:tcW w:w="625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>
        <w:trPr/>
        <w:tc>
          <w:tcPr>
            <w:tcW w:w="458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>
        <w:trPr/>
        <w:tc>
          <w:tcPr>
            <w:tcW w:w="917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>
        <w:trPr/>
        <w:tc>
          <w:tcPr>
            <w:tcW w:w="917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>
        <w:trPr/>
        <w:tc>
          <w:tcPr>
            <w:tcW w:w="382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tbl>
      <w:tblPr>
        <w:tblStyle w:val="Tablaconcuadrcula"/>
        <w:tblW w:w="91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6"/>
        <w:gridCol w:w="7639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Título de la Tesis Doctoral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  <w:tc>
          <w:tcPr>
            <w:tcW w:w="7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¿Ha solicitado un informe a otro Comité de Ética?: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val="es-ES_tradnl" w:eastAsia="ca-ES"/>
        </w:rPr>
        <w:t>Declaración de compromisos: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hanging="0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Se tomarán en consideración todas las modificaciones substanciales propuestas por el Comité.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Si las anteriores condiciones se viesen incumplidas, entiendo que el Comité podrá negar el informe favorable de idoneidad.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Fecha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Firma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del doctorando/a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:                                             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Firma del director/a: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aps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t>Información sobre el proyecto de Tesis Doctoral y las correspondientes garantías éticas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Remita los siguientes documentos: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tbl>
      <w:tblPr>
        <w:tblStyle w:val="Tablaconcuadrcula"/>
        <w:tblW w:w="91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66"/>
      </w:tblGrid>
      <w:tr>
        <w:trPr/>
        <w:tc>
          <w:tcPr>
            <w:tcW w:w="9166" w:type="dxa"/>
            <w:tcBorders/>
            <w:shd w:color="auto" w:fill="auto" w:val="pct15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I. 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MEMORIA SOBRE IMPACTO ÉTICO</w:t>
            </w: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 DEL PROYECTO</w:t>
            </w:r>
          </w:p>
        </w:tc>
      </w:tr>
      <w:tr>
        <w:trPr/>
        <w:tc>
          <w:tcPr>
            <w:tcW w:w="9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  <w:t xml:space="preserve">Para emitir su informe, el Comité de Ética de Proyectos necesita conocer algunos detalles del trabajo que se va a llevar a cabo. Por ello,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s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 xml:space="preserve">e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adjuntará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una memoria en la que se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especificarán claramente: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problema de estudio abordado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y un breve resumen de los objetivos de la tesis doctoral.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El motivo por el que se solicita el informe del Comité de Ética de Proyectos. En particular, en el caso de que se vaya a recabar información de usuarios a través de encuestas o análisis de actividad o cualquier otro método, deberá indicarse: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1)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La descripción de la muestra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poblacional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(selección de participantes, criterios de inclusión/exclusión, tamaño, características del grupo experimental y de control si los hubiera, etc.).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2)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Si se prevé ofrecer a los sujetos y/o centros participantes alguna compensación o incentivo.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3) Una breve descripción de las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técnicas de análisis a utilizar 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así como de la custodia posterior de los datos obtenidos y del uso que se le vaya a dar a la información en el futuro.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40" w:before="0" w:after="0"/>
              <w:ind w:left="144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4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) En su caso, las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  <w:t>precauciones suplementarias que se adoptarán cuando</w:t>
            </w:r>
            <w:r>
              <w:rPr>
                <w:rFonts w:eastAsia="MS Gothic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  <w:t xml:space="preserve"> los participantes en el estudio sean menores de edad o, en general, personas pertenecientes a cualquier colectivo vulnerable.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</w:r>
    </w:p>
    <w:tbl>
      <w:tblPr>
        <w:tblStyle w:val="Tablaconcuadrcula"/>
        <w:tblW w:w="91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66"/>
      </w:tblGrid>
      <w:tr>
        <w:trPr/>
        <w:tc>
          <w:tcPr>
            <w:tcW w:w="9166" w:type="dxa"/>
            <w:tcBorders/>
            <w:shd w:color="auto" w:fill="auto" w:val="pct15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>
        <w:trPr/>
        <w:tc>
          <w:tcPr>
            <w:tcW w:w="91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  <w:t>En caso de que el estudio vaya a recabar información de usuarios a través de encuestas o análisis de actividad o cualquier otro método, e</w:t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 necesario explicitar cómo se recabará 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>
            <w:pPr>
              <w:pStyle w:val="Normal"/>
              <w:spacing w:lineRule="auto" w:line="240" w:before="0" w:after="0"/>
              <w:ind w:left="57" w:hanging="0"/>
              <w:jc w:val="both"/>
              <w:rPr>
                <w:rFonts w:ascii="Times New Roman" w:hAnsi="Times New Roman" w:eastAsia="MS Gothic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>
              <w:rPr>
                <w:rFonts w:eastAsia="MS Gothic" w:cs="Times New Roman"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MS Gothic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 w:eastAsia="MS Gothic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les ponga al corriente de un modo comprensible sobre la naturaleza del estudio, su fuente de financiación y los beneficios que puede reportar.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expliciten las posibles molestias o riesgos ocasionados por el estudio, así como las eventuales compensaciones o incentivos.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MS Gothic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>
            <w:pPr>
              <w:pStyle w:val="ListParagraph"/>
              <w:numPr>
                <w:ilvl w:val="1"/>
                <w:numId w:val="3"/>
              </w:numPr>
              <w:spacing w:lineRule="auto" w:line="240" w:before="0" w:after="0"/>
              <w:ind w:left="1560" w:hanging="284"/>
              <w:contextualSpacing/>
              <w:jc w:val="both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indiquen sus derechos de rectificación de los datos inexactos o incompletos, de cancelación de los datos inadecuados, y de oposición al tratamiento de sus datos personales en los supuestos establecidos en la legislación vigente. </w:t>
            </w:r>
          </w:p>
          <w:p>
            <w:pPr>
              <w:pStyle w:val="ListParagraph"/>
              <w:spacing w:lineRule="auto" w:line="240" w:before="0" w:after="0"/>
              <w:ind w:left="1276" w:hanging="0"/>
              <w:contextualSpacing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7" w:hanging="0"/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Por añadidura,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mediante esta solicitud,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los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firmantes se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comprometen expresamente a cumplir</w:t>
      </w: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 xml:space="preserve"> la legislación vigente relativa a la protección de datos. En particular: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Reglamento General de Protección de Datos (RGPD), que entró en vigor el 25 de mayo de 2018.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Ley Orgánica 3/2018, de 5 de diciembre, de Protección de Datos Personales y garantía de los derechos digitales.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Ley Orgánica 1/1996, de 15 de enero, de Protección Jurídica del Menor.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Ley Orgánica 8/2015, de 22 de julio, de modificación del sistema de protección a la infancia y a la adolescencia.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/>
      </w:pPr>
      <w:bookmarkStart w:id="0" w:name="_GoBack"/>
      <w:bookmarkEnd w:id="0"/>
      <w:r>
        <w:rPr>
          <w:rFonts w:eastAsia="MS Gothic" w:cs="Times New Roman" w:ascii="Times New Roman" w:hAnsi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adolescencia.</w:t>
      </w:r>
    </w:p>
    <w:sectPr>
      <w:footerReference w:type="default" r:id="rId3"/>
      <w:type w:val="nextPage"/>
      <w:pgSz w:w="11906" w:h="16838"/>
      <w:pgMar w:left="1440" w:right="1440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>
        <w:rFonts w:eastAsia="Times New Roman" w:cs="Times New Roman" w:ascii="Times New Roman" w:hAnsi="Times New Roman"/>
        <w:bCs/>
        <w:color w:val="000000" w:themeColor="text1"/>
        <w:szCs w:val="28"/>
        <w:lang w:val="es-ES_tradnl" w:eastAsia="ca-ES"/>
      </w:rPr>
      <w:t>SOLICITUD DE INFORME PARA UNA TESIS DOCTORAL</w:t>
    </w:r>
  </w:p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304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ad31bd"/>
    <w:rPr/>
  </w:style>
  <w:style w:type="character" w:styleId="Pagenumber">
    <w:name w:val="page number"/>
    <w:basedOn w:val="DefaultParagraphFont"/>
    <w:uiPriority w:val="99"/>
    <w:semiHidden/>
    <w:unhideWhenUsed/>
    <w:qFormat/>
    <w:rsid w:val="00ad31bd"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e1310"/>
    <w:rPr/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Courier New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55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c9a"/>
    <w:pPr>
      <w:spacing w:before="0" w:after="160"/>
      <w:ind w:left="720" w:hanging="0"/>
      <w:contextualSpacing/>
    </w:pPr>
    <w:rPr/>
  </w:style>
  <w:style w:type="paragraph" w:styleId="Footer">
    <w:name w:val="Footer"/>
    <w:basedOn w:val="Normal"/>
    <w:link w:val="PiedepginaCar"/>
    <w:uiPriority w:val="99"/>
    <w:unhideWhenUsed/>
    <w:rsid w:val="00ad31b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Header">
    <w:name w:val="Header"/>
    <w:basedOn w:val="Normal"/>
    <w:link w:val="EncabezadoCar"/>
    <w:uiPriority w:val="99"/>
    <w:semiHidden/>
    <w:unhideWhenUsed/>
    <w:rsid w:val="00fe13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4D52-3D71-4DA4-9027-7F9E300B6726}"/>
</file>

<file path=customXml/itemProps2.xml><?xml version="1.0" encoding="utf-8"?>
<ds:datastoreItem xmlns:ds="http://schemas.openxmlformats.org/officeDocument/2006/customXml" ds:itemID="{0916CE96-6632-49ED-9579-C410971D49AF}"/>
</file>

<file path=customXml/itemProps3.xml><?xml version="1.0" encoding="utf-8"?>
<ds:datastoreItem xmlns:ds="http://schemas.openxmlformats.org/officeDocument/2006/customXml" ds:itemID="{98D61E5E-4D2C-45AA-B51A-21D777833BD8}"/>
</file>

<file path=customXml/itemProps4.xml><?xml version="1.0" encoding="utf-8"?>
<ds:datastoreItem xmlns:ds="http://schemas.openxmlformats.org/officeDocument/2006/customXml" ds:itemID="{464AB833-7519-6D4D-9EB1-CCBE77B39C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Application>LibreOffice/6.0.7.3$Linux_X86_64 LibreOffice_project/00m0$Build-3</Application>
  <Pages>3</Pages>
  <Words>794</Words>
  <Characters>4214</Characters>
  <CharactersWithSpaces>4968</CharactersWithSpaces>
  <Paragraphs>68</Paragraphs>
  <Company>Universidad de Cantabria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cp:keywords/>
  <dc:description/>
  <cp:lastModifiedBy/>
  <cp:revision>34</cp:revision>
  <cp:lastPrinted>2015-01-14T09:29:00Z</cp:lastPrinted>
  <dcterms:created xsi:type="dcterms:W3CDTF">2016-08-29T10:20:00Z</dcterms:created>
  <dcterms:modified xsi:type="dcterms:W3CDTF">2019-04-29T12:16:51Z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0x0101009148F5A04DDD49CBA7127AADA5FB792B00AADE34325A8B49CDA8BB4DB53328F214003A118075E1921748AF204E3895187576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