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E2" w:rsidRDefault="002458BD">
      <w:pPr>
        <w:rPr>
          <w:b/>
        </w:rPr>
      </w:pPr>
      <w:r w:rsidRPr="00DC0234">
        <w:rPr>
          <w:b/>
        </w:rPr>
        <w:t>PREGUNTAS FRECUENTES:</w:t>
      </w:r>
    </w:p>
    <w:p w:rsidR="001D57E3" w:rsidRDefault="001D57E3">
      <w:pPr>
        <w:rPr>
          <w:b/>
        </w:rPr>
      </w:pPr>
      <w:r>
        <w:rPr>
          <w:b/>
        </w:rPr>
        <w:t>EN LA PAGINA SE INDICA QUE ES DE INFORMACION EXCLUSIVA PARA LOS CONTRATADOS PREDOCTORALES DE LA UNIVERSIDAD DE CANTABRIA BENEFICIARIOS DE CONVOCATORIAS PROPIAS.  ¿A QUÉ SE REFIERE EXACTAMENTE?</w:t>
      </w:r>
    </w:p>
    <w:p w:rsidR="001D57E3" w:rsidRPr="001D57E3" w:rsidRDefault="001D57E3" w:rsidP="001D57E3">
      <w:pPr>
        <w:jc w:val="both"/>
      </w:pPr>
      <w:r w:rsidRPr="001D57E3">
        <w:t xml:space="preserve">Se refiere a que esta información es para los beneficiarios de </w:t>
      </w:r>
      <w:proofErr w:type="gramStart"/>
      <w:r w:rsidRPr="001D57E3">
        <w:t>la</w:t>
      </w:r>
      <w:r>
        <w:t>s</w:t>
      </w:r>
      <w:r w:rsidRPr="001D57E3">
        <w:t xml:space="preserve"> convocatoria</w:t>
      </w:r>
      <w:proofErr w:type="gramEnd"/>
      <w:r w:rsidRPr="001D57E3">
        <w:t xml:space="preserve"> de ayudas para contratos </w:t>
      </w:r>
      <w:proofErr w:type="spellStart"/>
      <w:r w:rsidRPr="001D57E3">
        <w:t>predoctorales</w:t>
      </w:r>
      <w:proofErr w:type="spellEnd"/>
      <w:r w:rsidRPr="001D57E3">
        <w:t xml:space="preserve"> del Programa de Personal Investigador en Formación </w:t>
      </w:r>
      <w:proofErr w:type="spellStart"/>
      <w:r w:rsidRPr="001D57E3">
        <w:t>Predoctoral</w:t>
      </w:r>
      <w:proofErr w:type="spellEnd"/>
      <w:r w:rsidRPr="001D57E3">
        <w:t xml:space="preserve"> de la Universidad de Cantabria o de la</w:t>
      </w:r>
      <w:r>
        <w:t>s</w:t>
      </w:r>
      <w:r w:rsidRPr="001D57E3">
        <w:t xml:space="preserve"> convocatoria</w:t>
      </w:r>
      <w:r>
        <w:t>s</w:t>
      </w:r>
      <w:r w:rsidRPr="001D57E3">
        <w:t xml:space="preserve"> </w:t>
      </w:r>
      <w:r w:rsidRPr="001D57E3">
        <w:rPr>
          <w:rFonts w:ascii="Verdana" w:hAnsi="Verdana"/>
          <w:sz w:val="20"/>
        </w:rPr>
        <w:t xml:space="preserve">de ayudas del Programa de Personal Investigador en formación </w:t>
      </w:r>
      <w:proofErr w:type="spellStart"/>
      <w:r w:rsidRPr="001D57E3">
        <w:rPr>
          <w:rFonts w:ascii="Verdana" w:hAnsi="Verdana"/>
          <w:sz w:val="20"/>
        </w:rPr>
        <w:t>predoctoral</w:t>
      </w:r>
      <w:proofErr w:type="spellEnd"/>
      <w:r w:rsidRPr="001D57E3">
        <w:rPr>
          <w:rFonts w:ascii="Verdana" w:hAnsi="Verdana"/>
          <w:sz w:val="20"/>
        </w:rPr>
        <w:t xml:space="preserve"> del IDIVAL-Universidad de Cantabria, siempre que el contrato lo formalicen con la Universidad.</w:t>
      </w:r>
    </w:p>
    <w:p w:rsidR="001D57E3" w:rsidRPr="00DC0234" w:rsidRDefault="001D57E3">
      <w:pPr>
        <w:rPr>
          <w:b/>
        </w:rPr>
      </w:pPr>
    </w:p>
    <w:p w:rsidR="002458BD" w:rsidRPr="001D57E3" w:rsidRDefault="002458BD" w:rsidP="002458BD">
      <w:pPr>
        <w:pStyle w:val="Prrafodelista"/>
        <w:numPr>
          <w:ilvl w:val="0"/>
          <w:numId w:val="1"/>
        </w:numPr>
      </w:pPr>
      <w:r w:rsidRPr="001D57E3">
        <w:t>¿CUÁNDO TENGO QUE FORMALIZAR EL CONTRATO?</w:t>
      </w:r>
    </w:p>
    <w:p w:rsidR="00F44D29" w:rsidRPr="00F44D29" w:rsidRDefault="00F44D29" w:rsidP="00F44D29">
      <w:pPr>
        <w:shd w:val="clear" w:color="auto" w:fill="FFFFFF"/>
        <w:spacing w:after="150" w:line="240" w:lineRule="auto"/>
        <w:jc w:val="both"/>
        <w:rPr>
          <w:rFonts w:ascii="Arial" w:eastAsia="Times New Roman" w:hAnsi="Arial" w:cs="Arial"/>
          <w:color w:val="333333"/>
          <w:sz w:val="20"/>
          <w:szCs w:val="20"/>
          <w:lang w:eastAsia="es-ES"/>
        </w:rPr>
      </w:pPr>
      <w:r w:rsidRPr="00F44D29">
        <w:rPr>
          <w:rFonts w:ascii="Arial" w:eastAsia="Times New Roman" w:hAnsi="Arial" w:cs="Arial"/>
          <w:color w:val="333333"/>
          <w:sz w:val="20"/>
          <w:szCs w:val="20"/>
          <w:lang w:eastAsia="es-ES"/>
        </w:rPr>
        <w:t>La incorporación se producirá en la fecha establecida en la resolución de concesión de las ayudas.  Previamente a la fecha establecida para la incorporación hay que firmar el contrato y para ello deberás ponerte en contacto con el Servicio de Gestión de la Investigación.</w:t>
      </w:r>
    </w:p>
    <w:p w:rsidR="002458BD" w:rsidRPr="001D57E3" w:rsidRDefault="002458BD" w:rsidP="002458BD">
      <w:pPr>
        <w:pStyle w:val="Prrafodelista"/>
        <w:numPr>
          <w:ilvl w:val="0"/>
          <w:numId w:val="1"/>
        </w:numPr>
      </w:pPr>
      <w:r w:rsidRPr="001D57E3">
        <w:t>¿TENGO DERECHO A VACACIONES?</w:t>
      </w:r>
    </w:p>
    <w:p w:rsidR="003C6670" w:rsidRPr="003C6670" w:rsidRDefault="00BF0EDA" w:rsidP="003C6670">
      <w:pPr>
        <w:shd w:val="clear" w:color="auto" w:fill="FFFFFF"/>
        <w:spacing w:after="150"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Si, tienes</w:t>
      </w:r>
      <w:r w:rsidR="003C6670" w:rsidRPr="003C6670">
        <w:rPr>
          <w:rFonts w:ascii="Arial" w:eastAsia="Times New Roman" w:hAnsi="Arial" w:cs="Arial"/>
          <w:color w:val="333333"/>
          <w:sz w:val="20"/>
          <w:szCs w:val="20"/>
          <w:lang w:eastAsia="es-ES"/>
        </w:rPr>
        <w:t xml:space="preserve"> derecho a un período de vacaciones que en ningún caso podrá ser inferior a treinta días naturales </w:t>
      </w:r>
      <w:r w:rsidR="003C6670" w:rsidRPr="003C6670">
        <w:rPr>
          <w:rFonts w:ascii="Arial" w:eastAsia="Times New Roman" w:hAnsi="Arial" w:cs="Arial"/>
          <w:b/>
          <w:bCs/>
          <w:color w:val="333333"/>
          <w:sz w:val="20"/>
          <w:szCs w:val="20"/>
          <w:lang w:eastAsia="es-ES"/>
        </w:rPr>
        <w:t xml:space="preserve">por año completo de servicios </w:t>
      </w:r>
      <w:r w:rsidR="003C6670" w:rsidRPr="003C6670">
        <w:rPr>
          <w:rFonts w:ascii="Arial" w:eastAsia="Times New Roman" w:hAnsi="Arial" w:cs="Arial"/>
          <w:color w:val="333333"/>
          <w:sz w:val="20"/>
          <w:szCs w:val="20"/>
          <w:lang w:eastAsia="es-ES"/>
        </w:rPr>
        <w:t>o la parte proporcional al tiempo de servicios efectivos prestados.</w:t>
      </w:r>
    </w:p>
    <w:p w:rsidR="003C6670" w:rsidRPr="003C6670" w:rsidRDefault="00AD46F9" w:rsidP="003C6670">
      <w:pPr>
        <w:shd w:val="clear" w:color="auto" w:fill="FFFFFF"/>
        <w:spacing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Las vacaciones tienes que disfrutarlas antes de la conclusión del contrato</w:t>
      </w:r>
      <w:r w:rsidR="003C6670" w:rsidRPr="003C6670">
        <w:rPr>
          <w:rFonts w:ascii="Arial" w:eastAsia="Times New Roman" w:hAnsi="Arial" w:cs="Arial"/>
          <w:color w:val="333333"/>
          <w:sz w:val="20"/>
          <w:szCs w:val="20"/>
          <w:lang w:eastAsia="es-ES"/>
        </w:rPr>
        <w:t xml:space="preserve">. En ningún caso el período de vacaciones podrá ser sustituido por una retribución económica complementaria al finalizar el contrato. </w:t>
      </w:r>
    </w:p>
    <w:p w:rsidR="00190146" w:rsidRDefault="003C6670" w:rsidP="003C6670">
      <w:pPr>
        <w:shd w:val="clear" w:color="auto" w:fill="FFFFFF"/>
        <w:spacing w:line="240" w:lineRule="auto"/>
        <w:jc w:val="both"/>
        <w:rPr>
          <w:rFonts w:ascii="Arial" w:eastAsia="Times New Roman" w:hAnsi="Arial" w:cs="Arial"/>
          <w:i/>
          <w:color w:val="333333"/>
          <w:sz w:val="20"/>
          <w:szCs w:val="20"/>
          <w:lang w:eastAsia="es-ES"/>
        </w:rPr>
      </w:pPr>
      <w:r w:rsidRPr="003C6670">
        <w:rPr>
          <w:rFonts w:ascii="Arial" w:eastAsia="Times New Roman" w:hAnsi="Arial" w:cs="Arial"/>
          <w:color w:val="333333"/>
          <w:sz w:val="20"/>
          <w:szCs w:val="20"/>
          <w:lang w:eastAsia="es-ES"/>
        </w:rPr>
        <w:t>Las vacaciones se solicitarán utilizando el mod</w:t>
      </w:r>
      <w:r w:rsidR="00AD46F9">
        <w:rPr>
          <w:rFonts w:ascii="Arial" w:eastAsia="Times New Roman" w:hAnsi="Arial" w:cs="Arial"/>
          <w:color w:val="333333"/>
          <w:sz w:val="20"/>
          <w:szCs w:val="20"/>
          <w:lang w:eastAsia="es-ES"/>
        </w:rPr>
        <w:t>elo disponible</w:t>
      </w:r>
      <w:r w:rsidR="00BC1AA7">
        <w:rPr>
          <w:rFonts w:ascii="Arial" w:eastAsia="Times New Roman" w:hAnsi="Arial" w:cs="Arial"/>
          <w:color w:val="333333"/>
          <w:sz w:val="20"/>
          <w:szCs w:val="20"/>
          <w:lang w:eastAsia="es-ES"/>
        </w:rPr>
        <w:t xml:space="preserve"> en intranet</w:t>
      </w:r>
      <w:r w:rsidR="00BF0EDA">
        <w:rPr>
          <w:rFonts w:ascii="Arial" w:eastAsia="Times New Roman" w:hAnsi="Arial" w:cs="Arial"/>
          <w:color w:val="333333"/>
          <w:sz w:val="20"/>
          <w:szCs w:val="20"/>
          <w:lang w:eastAsia="es-ES"/>
        </w:rPr>
        <w:t xml:space="preserve">: </w:t>
      </w:r>
      <w:r w:rsidR="00BF0EDA" w:rsidRPr="00BF0EDA">
        <w:rPr>
          <w:rFonts w:ascii="Arial" w:eastAsia="Times New Roman" w:hAnsi="Arial" w:cs="Arial"/>
          <w:i/>
          <w:color w:val="333333"/>
          <w:sz w:val="20"/>
          <w:szCs w:val="20"/>
          <w:lang w:eastAsia="es-ES"/>
        </w:rPr>
        <w:t>SOLICITUD DE PERMISOS Y LICENCIAS</w:t>
      </w:r>
      <w:r w:rsidR="004C18A3">
        <w:rPr>
          <w:rFonts w:ascii="Arial" w:eastAsia="Times New Roman" w:hAnsi="Arial" w:cs="Arial"/>
          <w:i/>
          <w:color w:val="333333"/>
          <w:sz w:val="20"/>
          <w:szCs w:val="20"/>
          <w:lang w:eastAsia="es-ES"/>
        </w:rPr>
        <w:t xml:space="preserve">. </w:t>
      </w:r>
    </w:p>
    <w:p w:rsidR="003C6670" w:rsidRPr="003C6670" w:rsidRDefault="004C18A3" w:rsidP="003C6670">
      <w:pPr>
        <w:shd w:val="clear" w:color="auto" w:fill="FFFFFF"/>
        <w:spacing w:line="240" w:lineRule="auto"/>
        <w:jc w:val="both"/>
        <w:rPr>
          <w:rFonts w:ascii="Arial" w:eastAsia="Times New Roman" w:hAnsi="Arial" w:cs="Arial"/>
          <w:color w:val="333333"/>
          <w:sz w:val="20"/>
          <w:szCs w:val="20"/>
          <w:lang w:eastAsia="es-ES"/>
        </w:rPr>
      </w:pPr>
      <w:r>
        <w:rPr>
          <w:rFonts w:ascii="Arial" w:eastAsia="Times New Roman" w:hAnsi="Arial" w:cs="Arial"/>
          <w:i/>
          <w:color w:val="333333"/>
          <w:sz w:val="20"/>
          <w:szCs w:val="20"/>
          <w:lang w:eastAsia="es-ES"/>
        </w:rPr>
        <w:t xml:space="preserve"> </w:t>
      </w:r>
      <w:r w:rsidRPr="00253AD9">
        <w:rPr>
          <w:rFonts w:ascii="Arial" w:eastAsia="Times New Roman" w:hAnsi="Arial" w:cs="Arial"/>
          <w:b/>
          <w:color w:val="333333"/>
          <w:sz w:val="20"/>
          <w:szCs w:val="20"/>
          <w:lang w:eastAsia="es-ES"/>
        </w:rPr>
        <w:t>El Servicio de PAS, formación y Acción Social es el encarg</w:t>
      </w:r>
      <w:r w:rsidR="009E1D0A" w:rsidRPr="00253AD9">
        <w:rPr>
          <w:rFonts w:ascii="Arial" w:eastAsia="Times New Roman" w:hAnsi="Arial" w:cs="Arial"/>
          <w:b/>
          <w:color w:val="333333"/>
          <w:sz w:val="20"/>
          <w:szCs w:val="20"/>
          <w:lang w:eastAsia="es-ES"/>
        </w:rPr>
        <w:t>ado de gestionar este trámite por lo que si tienes alguna duda deberás ponerte en contacto con ellos.</w:t>
      </w:r>
    </w:p>
    <w:p w:rsidR="003C6670" w:rsidRDefault="003C6670" w:rsidP="003C6670">
      <w:pPr>
        <w:pStyle w:val="Prrafodelista"/>
      </w:pPr>
    </w:p>
    <w:p w:rsidR="002458BD" w:rsidRPr="00190146" w:rsidRDefault="002458BD" w:rsidP="002458BD">
      <w:pPr>
        <w:pStyle w:val="Prrafodelista"/>
        <w:numPr>
          <w:ilvl w:val="0"/>
          <w:numId w:val="1"/>
        </w:numPr>
      </w:pPr>
      <w:r w:rsidRPr="00190146">
        <w:t>¿QUÉ TENGO QUE HACER SI ME PONGO ENFERMO?</w:t>
      </w:r>
    </w:p>
    <w:p w:rsidR="00190146" w:rsidRDefault="006A5869" w:rsidP="006A5869">
      <w:pPr>
        <w:shd w:val="clear" w:color="auto" w:fill="FFFFFF"/>
        <w:spacing w:line="240" w:lineRule="auto"/>
        <w:jc w:val="both"/>
        <w:rPr>
          <w:rFonts w:ascii="Arial" w:eastAsia="Times New Roman" w:hAnsi="Arial" w:cs="Arial"/>
          <w:color w:val="333333"/>
          <w:sz w:val="20"/>
          <w:szCs w:val="20"/>
          <w:lang w:eastAsia="es-ES"/>
        </w:rPr>
      </w:pPr>
      <w:r w:rsidRPr="006A5869">
        <w:rPr>
          <w:rFonts w:ascii="Arial" w:eastAsia="Times New Roman" w:hAnsi="Arial" w:cs="Arial"/>
          <w:color w:val="333333"/>
          <w:sz w:val="20"/>
          <w:szCs w:val="20"/>
          <w:lang w:eastAsia="es-ES"/>
        </w:rPr>
        <w:t>Si te pones enfermo deberás</w:t>
      </w:r>
      <w:r w:rsidR="004E0D37">
        <w:rPr>
          <w:rFonts w:ascii="Arial" w:eastAsia="Times New Roman" w:hAnsi="Arial" w:cs="Arial"/>
          <w:color w:val="333333"/>
          <w:sz w:val="20"/>
          <w:szCs w:val="20"/>
          <w:lang w:eastAsia="es-ES"/>
        </w:rPr>
        <w:t xml:space="preserve"> comunicar a tu director de tesis que lo estás y </w:t>
      </w:r>
      <w:r w:rsidRPr="006A5869">
        <w:rPr>
          <w:rFonts w:ascii="Arial" w:eastAsia="Times New Roman" w:hAnsi="Arial" w:cs="Arial"/>
          <w:color w:val="333333"/>
          <w:sz w:val="20"/>
          <w:szCs w:val="20"/>
          <w:lang w:eastAsia="es-ES"/>
        </w:rPr>
        <w:t>tramitar los partes de baja como cualquier trabajador de la Universidad de Cantabria.</w:t>
      </w:r>
      <w:r>
        <w:rPr>
          <w:rFonts w:ascii="Arial" w:eastAsia="Times New Roman" w:hAnsi="Arial" w:cs="Arial"/>
          <w:color w:val="333333"/>
          <w:sz w:val="20"/>
          <w:szCs w:val="20"/>
          <w:lang w:eastAsia="es-ES"/>
        </w:rPr>
        <w:t xml:space="preserve"> </w:t>
      </w:r>
    </w:p>
    <w:p w:rsidR="006A5869" w:rsidRDefault="006A5869" w:rsidP="006A5869">
      <w:pPr>
        <w:shd w:val="clear" w:color="auto" w:fill="FFFFFF"/>
        <w:spacing w:line="240" w:lineRule="auto"/>
        <w:jc w:val="both"/>
        <w:rPr>
          <w:rStyle w:val="ms-rtestyle-normal"/>
          <w:rFonts w:ascii="Arial" w:hAnsi="Arial" w:cs="Arial"/>
          <w:b/>
          <w:color w:val="333333"/>
          <w:sz w:val="20"/>
          <w:szCs w:val="20"/>
        </w:rPr>
      </w:pPr>
      <w:r w:rsidRPr="00253AD9">
        <w:rPr>
          <w:rFonts w:ascii="Arial" w:eastAsia="Times New Roman" w:hAnsi="Arial" w:cs="Arial"/>
          <w:b/>
          <w:color w:val="333333"/>
          <w:sz w:val="20"/>
          <w:szCs w:val="20"/>
          <w:lang w:eastAsia="es-ES"/>
        </w:rPr>
        <w:t xml:space="preserve">El </w:t>
      </w:r>
      <w:r w:rsidRPr="00253AD9">
        <w:rPr>
          <w:rStyle w:val="ms-rtestyle-normal"/>
          <w:rFonts w:ascii="Arial" w:hAnsi="Arial" w:cs="Arial"/>
          <w:b/>
          <w:color w:val="333333"/>
          <w:sz w:val="20"/>
          <w:szCs w:val="20"/>
        </w:rPr>
        <w:t>Servicio de P.D.I., Retribuciones y Seguridad Social es el encargado de gestionar estos trámites por lo que deberás ponerte en contacto con ellos.</w:t>
      </w:r>
    </w:p>
    <w:p w:rsidR="00A850A6" w:rsidRPr="006A5869" w:rsidRDefault="00A850A6" w:rsidP="006A5869">
      <w:pPr>
        <w:shd w:val="clear" w:color="auto" w:fill="FFFFFF"/>
        <w:spacing w:line="240" w:lineRule="auto"/>
        <w:jc w:val="both"/>
        <w:rPr>
          <w:rFonts w:ascii="Arial" w:eastAsia="Times New Roman" w:hAnsi="Arial" w:cs="Arial"/>
          <w:color w:val="333333"/>
          <w:sz w:val="20"/>
          <w:szCs w:val="20"/>
          <w:lang w:eastAsia="es-ES"/>
        </w:rPr>
      </w:pPr>
    </w:p>
    <w:p w:rsidR="00F44D29" w:rsidRPr="001D57E3" w:rsidRDefault="00BF0EDA" w:rsidP="002458BD">
      <w:pPr>
        <w:pStyle w:val="Prrafodelista"/>
        <w:numPr>
          <w:ilvl w:val="0"/>
          <w:numId w:val="1"/>
        </w:numPr>
      </w:pPr>
      <w:r w:rsidRPr="001D57E3">
        <w:t>¿QUÉ TENGO QUE HACER SI QUIERO INTERRUMPIR MI CONTRATO</w:t>
      </w:r>
      <w:r w:rsidR="00F44D29" w:rsidRPr="001D57E3">
        <w:t>?</w:t>
      </w:r>
    </w:p>
    <w:p w:rsidR="00F44D29" w:rsidRDefault="00BF0EDA" w:rsidP="00BF0EDA">
      <w:pPr>
        <w:shd w:val="clear" w:color="auto" w:fill="FFFFFF"/>
        <w:spacing w:after="150" w:line="240" w:lineRule="auto"/>
        <w:jc w:val="both"/>
        <w:rPr>
          <w:rFonts w:ascii="Arial" w:eastAsia="Times New Roman" w:hAnsi="Arial" w:cs="Arial"/>
          <w:color w:val="333333"/>
          <w:sz w:val="20"/>
          <w:szCs w:val="20"/>
          <w:lang w:eastAsia="es-ES"/>
        </w:rPr>
      </w:pPr>
      <w:r w:rsidRPr="00BF0EDA">
        <w:rPr>
          <w:rFonts w:ascii="Arial" w:eastAsia="Times New Roman" w:hAnsi="Arial" w:cs="Arial"/>
          <w:color w:val="333333"/>
          <w:sz w:val="20"/>
          <w:szCs w:val="20"/>
          <w:lang w:eastAsia="es-ES"/>
        </w:rPr>
        <w:t xml:space="preserve">La convocatoria establece que </w:t>
      </w:r>
      <w:r>
        <w:rPr>
          <w:rFonts w:ascii="Arial" w:eastAsia="Times New Roman" w:hAnsi="Arial" w:cs="Arial"/>
          <w:color w:val="333333"/>
          <w:sz w:val="20"/>
          <w:szCs w:val="20"/>
          <w:lang w:eastAsia="es-ES"/>
        </w:rPr>
        <w:t>l</w:t>
      </w:r>
      <w:r w:rsidRPr="00BF0EDA">
        <w:rPr>
          <w:rFonts w:ascii="Arial" w:eastAsia="Times New Roman" w:hAnsi="Arial" w:cs="Arial"/>
          <w:color w:val="333333"/>
          <w:sz w:val="20"/>
          <w:szCs w:val="20"/>
          <w:lang w:eastAsia="es-ES"/>
        </w:rPr>
        <w:t xml:space="preserve">a interrupción del contrato </w:t>
      </w:r>
      <w:proofErr w:type="spellStart"/>
      <w:r w:rsidRPr="00BF0EDA">
        <w:rPr>
          <w:rFonts w:ascii="Arial" w:eastAsia="Times New Roman" w:hAnsi="Arial" w:cs="Arial"/>
          <w:color w:val="333333"/>
          <w:sz w:val="20"/>
          <w:szCs w:val="20"/>
          <w:lang w:eastAsia="es-ES"/>
        </w:rPr>
        <w:t>predoctoral</w:t>
      </w:r>
      <w:proofErr w:type="spellEnd"/>
      <w:r w:rsidRPr="00BF0EDA">
        <w:rPr>
          <w:rFonts w:ascii="Arial" w:eastAsia="Times New Roman" w:hAnsi="Arial" w:cs="Arial"/>
          <w:color w:val="333333"/>
          <w:sz w:val="20"/>
          <w:szCs w:val="20"/>
          <w:lang w:eastAsia="es-ES"/>
        </w:rPr>
        <w:t xml:space="preserve"> no comportará la ampliación de la duración de la ayuda, salvo cuando la interrupción sea por las situaciones de incapacidad temporal por un periodo de, al menos 3 meses consecutivos y el resto de las contempladas en el artículo 21.c) de la Ley 14/2011 de la Ciencia, la Tecnología y la Innovación, que serán debidamente acreditadas.</w:t>
      </w:r>
    </w:p>
    <w:p w:rsidR="00BF0EDA" w:rsidRDefault="00BF0EDA" w:rsidP="00BF0EDA">
      <w:pPr>
        <w:shd w:val="clear" w:color="auto" w:fill="FFFFFF"/>
        <w:spacing w:after="150"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 xml:space="preserve">Si vas a estar de baja al menos 3 meses consecutivos debes cumplimentar el impreso normalizado </w:t>
      </w:r>
      <w:r w:rsidRPr="00BF0EDA">
        <w:rPr>
          <w:rFonts w:ascii="Arial" w:eastAsia="Times New Roman" w:hAnsi="Arial" w:cs="Arial"/>
          <w:i/>
          <w:color w:val="333333"/>
          <w:sz w:val="20"/>
          <w:szCs w:val="20"/>
          <w:lang w:eastAsia="es-ES"/>
        </w:rPr>
        <w:t>SOLICITUD DE INTERRUPCION DE LA AYUDA</w:t>
      </w:r>
      <w:r w:rsidR="00B14ABE">
        <w:rPr>
          <w:rFonts w:ascii="Arial" w:eastAsia="Times New Roman" w:hAnsi="Arial" w:cs="Arial"/>
          <w:i/>
          <w:color w:val="333333"/>
          <w:sz w:val="20"/>
          <w:szCs w:val="20"/>
          <w:lang w:eastAsia="es-ES"/>
        </w:rPr>
        <w:t>.</w:t>
      </w:r>
      <w:r w:rsidR="00B14ABE" w:rsidRPr="00B14ABE">
        <w:rPr>
          <w:rFonts w:ascii="Arial" w:eastAsia="Times New Roman" w:hAnsi="Arial" w:cs="Arial"/>
          <w:color w:val="333333"/>
          <w:sz w:val="20"/>
          <w:szCs w:val="20"/>
          <w:lang w:eastAsia="es-ES"/>
        </w:rPr>
        <w:t xml:space="preserve"> Este impreso lo remitirás al Servicio de Gestión de la Investigación.</w:t>
      </w:r>
    </w:p>
    <w:p w:rsidR="00A850A6" w:rsidRDefault="00A850A6" w:rsidP="00BF0EDA">
      <w:pPr>
        <w:shd w:val="clear" w:color="auto" w:fill="FFFFFF"/>
        <w:spacing w:after="150" w:line="240" w:lineRule="auto"/>
        <w:jc w:val="both"/>
        <w:rPr>
          <w:rFonts w:ascii="Arial" w:eastAsia="Times New Roman" w:hAnsi="Arial" w:cs="Arial"/>
          <w:color w:val="333333"/>
          <w:sz w:val="20"/>
          <w:szCs w:val="20"/>
          <w:lang w:eastAsia="es-ES"/>
        </w:rPr>
      </w:pPr>
    </w:p>
    <w:p w:rsidR="00A850A6" w:rsidRPr="00BF0EDA" w:rsidRDefault="00A850A6" w:rsidP="00BF0EDA">
      <w:pPr>
        <w:shd w:val="clear" w:color="auto" w:fill="FFFFFF"/>
        <w:spacing w:after="150" w:line="240" w:lineRule="auto"/>
        <w:jc w:val="both"/>
        <w:rPr>
          <w:rFonts w:ascii="Arial" w:eastAsia="Times New Roman" w:hAnsi="Arial" w:cs="Arial"/>
          <w:color w:val="333333"/>
          <w:sz w:val="20"/>
          <w:szCs w:val="20"/>
          <w:lang w:eastAsia="es-ES"/>
        </w:rPr>
      </w:pPr>
      <w:bookmarkStart w:id="0" w:name="_GoBack"/>
      <w:bookmarkEnd w:id="0"/>
    </w:p>
    <w:p w:rsidR="002458BD" w:rsidRPr="001D57E3" w:rsidRDefault="002458BD" w:rsidP="002458BD">
      <w:pPr>
        <w:pStyle w:val="Prrafodelista"/>
        <w:numPr>
          <w:ilvl w:val="0"/>
          <w:numId w:val="1"/>
        </w:numPr>
      </w:pPr>
      <w:r w:rsidRPr="001D57E3">
        <w:lastRenderedPageBreak/>
        <w:t>¿QUÉ TENG</w:t>
      </w:r>
      <w:r w:rsidR="002C0C60" w:rsidRPr="001D57E3">
        <w:t>O QUE HACER SI QUIERO REALIZAR UNA ESTANCIA</w:t>
      </w:r>
      <w:r w:rsidRPr="001D57E3">
        <w:t>?</w:t>
      </w:r>
    </w:p>
    <w:p w:rsidR="002C0C60" w:rsidRPr="002C0C60" w:rsidRDefault="002C0C60" w:rsidP="002C0C60">
      <w:pPr>
        <w:shd w:val="clear" w:color="auto" w:fill="FFFFFF"/>
        <w:spacing w:line="240" w:lineRule="auto"/>
        <w:jc w:val="both"/>
        <w:rPr>
          <w:rFonts w:ascii="Arial" w:eastAsia="Times New Roman" w:hAnsi="Arial" w:cs="Arial"/>
          <w:color w:val="333333"/>
          <w:sz w:val="20"/>
          <w:szCs w:val="20"/>
          <w:lang w:eastAsia="es-ES"/>
        </w:rPr>
      </w:pPr>
      <w:r w:rsidRPr="002C0C60">
        <w:rPr>
          <w:rFonts w:ascii="Arial" w:eastAsia="Times New Roman" w:hAnsi="Arial" w:cs="Arial"/>
          <w:color w:val="333333"/>
          <w:sz w:val="20"/>
          <w:szCs w:val="20"/>
          <w:lang w:eastAsia="es-ES"/>
        </w:rPr>
        <w:t xml:space="preserve">La convocatoria establece que hay que solicitar autorización al Vicerrector de Investigación y Transferencia del Conocimiento, para cualquier ausencia temporal, siempre con el </w:t>
      </w:r>
      <w:proofErr w:type="spellStart"/>
      <w:r w:rsidRPr="002C0C60">
        <w:rPr>
          <w:rFonts w:ascii="Arial" w:eastAsia="Times New Roman" w:hAnsi="Arial" w:cs="Arial"/>
          <w:color w:val="333333"/>
          <w:sz w:val="20"/>
          <w:szCs w:val="20"/>
          <w:lang w:eastAsia="es-ES"/>
        </w:rPr>
        <w:t>VºBº</w:t>
      </w:r>
      <w:proofErr w:type="spellEnd"/>
      <w:r w:rsidRPr="002C0C60">
        <w:rPr>
          <w:rFonts w:ascii="Arial" w:eastAsia="Times New Roman" w:hAnsi="Arial" w:cs="Arial"/>
          <w:color w:val="333333"/>
          <w:sz w:val="20"/>
          <w:szCs w:val="20"/>
          <w:lang w:eastAsia="es-ES"/>
        </w:rPr>
        <w:t xml:space="preserve"> del Director de la Tesis. Para ello se debe cumplimentar el documento </w:t>
      </w:r>
      <w:r w:rsidRPr="002C0C60">
        <w:rPr>
          <w:rFonts w:ascii="Arial" w:eastAsia="Times New Roman" w:hAnsi="Arial" w:cs="Arial"/>
          <w:i/>
          <w:color w:val="333333"/>
          <w:sz w:val="20"/>
          <w:szCs w:val="20"/>
          <w:lang w:eastAsia="es-ES"/>
        </w:rPr>
        <w:t>SOLICITUD DE AUSENCIA TEMPORAL</w:t>
      </w:r>
      <w:r w:rsidRPr="002C0C60">
        <w:rPr>
          <w:rFonts w:ascii="Arial" w:eastAsia="Times New Roman" w:hAnsi="Arial" w:cs="Arial"/>
          <w:color w:val="333333"/>
          <w:sz w:val="20"/>
          <w:szCs w:val="20"/>
          <w:lang w:eastAsia="es-ES"/>
        </w:rPr>
        <w:t xml:space="preserve">. </w:t>
      </w:r>
      <w:r w:rsidRPr="00B14ABE">
        <w:rPr>
          <w:rFonts w:ascii="Arial" w:eastAsia="Times New Roman" w:hAnsi="Arial" w:cs="Arial"/>
          <w:color w:val="333333"/>
          <w:sz w:val="20"/>
          <w:szCs w:val="20"/>
          <w:lang w:eastAsia="es-ES"/>
        </w:rPr>
        <w:t>Este impreso lo remitirás al Servicio de Gestión de la Investigación.</w:t>
      </w:r>
      <w:r>
        <w:rPr>
          <w:rFonts w:ascii="Arial" w:eastAsia="Times New Roman" w:hAnsi="Arial" w:cs="Arial"/>
          <w:color w:val="333333"/>
          <w:sz w:val="20"/>
          <w:szCs w:val="20"/>
          <w:lang w:eastAsia="es-ES"/>
        </w:rPr>
        <w:t xml:space="preserve"> Por otra parte, como personal contratado en la Universidad de Cantabria, deberá rellenar el impreso </w:t>
      </w:r>
      <w:r w:rsidRPr="002C0C60">
        <w:rPr>
          <w:rFonts w:ascii="Arial" w:eastAsia="Times New Roman" w:hAnsi="Arial" w:cs="Arial"/>
          <w:i/>
          <w:color w:val="333333"/>
          <w:sz w:val="20"/>
          <w:szCs w:val="20"/>
          <w:lang w:eastAsia="es-ES"/>
        </w:rPr>
        <w:t xml:space="preserve">AUSENCIA DEL PUESTO </w:t>
      </w:r>
      <w:r>
        <w:rPr>
          <w:rFonts w:ascii="Arial" w:eastAsia="Times New Roman" w:hAnsi="Arial" w:cs="Arial"/>
          <w:color w:val="333333"/>
          <w:sz w:val="20"/>
          <w:szCs w:val="20"/>
          <w:lang w:eastAsia="es-ES"/>
        </w:rPr>
        <w:t xml:space="preserve">que está en intranet en el Servicio de </w:t>
      </w:r>
      <w:r w:rsidRPr="003C6670">
        <w:rPr>
          <w:rFonts w:ascii="Arial" w:eastAsia="Times New Roman" w:hAnsi="Arial" w:cs="Arial"/>
          <w:color w:val="333333"/>
          <w:sz w:val="20"/>
          <w:szCs w:val="20"/>
          <w:lang w:eastAsia="es-ES"/>
        </w:rPr>
        <w:t>Servicio de PAS, Formación y Acción Social</w:t>
      </w:r>
      <w:r>
        <w:rPr>
          <w:rFonts w:ascii="Arial" w:eastAsia="Times New Roman" w:hAnsi="Arial" w:cs="Arial"/>
          <w:color w:val="333333"/>
          <w:sz w:val="20"/>
          <w:szCs w:val="20"/>
          <w:lang w:eastAsia="es-ES"/>
        </w:rPr>
        <w:t>.</w:t>
      </w:r>
    </w:p>
    <w:p w:rsidR="002458BD" w:rsidRPr="001D57E3" w:rsidRDefault="002C0C60" w:rsidP="002458BD">
      <w:pPr>
        <w:pStyle w:val="Prrafodelista"/>
        <w:numPr>
          <w:ilvl w:val="0"/>
          <w:numId w:val="1"/>
        </w:numPr>
      </w:pPr>
      <w:r w:rsidRPr="001D57E3">
        <w:t>¿PUEDO DAR CLASE?</w:t>
      </w:r>
    </w:p>
    <w:p w:rsidR="002C0C60" w:rsidRPr="002C0C60" w:rsidRDefault="002C0C60" w:rsidP="002C0C60">
      <w:pPr>
        <w:shd w:val="clear" w:color="auto" w:fill="FFFFFF"/>
        <w:spacing w:line="240" w:lineRule="auto"/>
        <w:jc w:val="both"/>
        <w:rPr>
          <w:rFonts w:ascii="Arial" w:eastAsia="Times New Roman" w:hAnsi="Arial" w:cs="Arial"/>
          <w:color w:val="333333"/>
          <w:sz w:val="20"/>
          <w:szCs w:val="20"/>
          <w:lang w:eastAsia="es-ES"/>
        </w:rPr>
      </w:pPr>
      <w:r w:rsidRPr="002C0C60">
        <w:rPr>
          <w:rFonts w:ascii="Arial" w:eastAsia="Times New Roman" w:hAnsi="Arial" w:cs="Arial"/>
          <w:color w:val="333333"/>
          <w:sz w:val="20"/>
          <w:szCs w:val="20"/>
          <w:lang w:eastAsia="es-ES"/>
        </w:rPr>
        <w:t>La convocatoria establece que el personal investigador podrá colaborar, con fines formativos, en las tareas docentes hasta un máximo de 120 horas repartidas entre los tres últimos años de contrato, con un mínimo de 30 horas anuales y un máximo de 60. Dichas tareas se realizarán en el Departamento/Instituto de la universidad donde se desarrolle la línea de investigación a la que esté adscrito el candidato, previo acuerdo entre el tutor, el director de la tesis doctoral y el Departamento/Instituto implicado y sin que en ningún caso pueda desvirtuarse la finalidad investigadora y formativa de las ayudas. La docencia impartida les será reconocida mediante la correspondiente certificación expedida por la Universidad de Cantabria.</w:t>
      </w:r>
    </w:p>
    <w:p w:rsidR="002C0C60" w:rsidRDefault="002C0C60" w:rsidP="002C0C60">
      <w:pPr>
        <w:shd w:val="clear" w:color="auto" w:fill="FFFFFF"/>
        <w:spacing w:line="240" w:lineRule="auto"/>
        <w:jc w:val="both"/>
        <w:rPr>
          <w:rFonts w:ascii="Arial" w:eastAsia="Times New Roman" w:hAnsi="Arial" w:cs="Arial"/>
          <w:color w:val="333333"/>
          <w:sz w:val="20"/>
          <w:szCs w:val="20"/>
          <w:lang w:eastAsia="es-ES"/>
        </w:rPr>
      </w:pPr>
      <w:r w:rsidRPr="002C0C60">
        <w:rPr>
          <w:rFonts w:ascii="Arial" w:eastAsia="Times New Roman" w:hAnsi="Arial" w:cs="Arial"/>
          <w:color w:val="333333"/>
          <w:sz w:val="20"/>
          <w:szCs w:val="20"/>
          <w:lang w:eastAsia="es-ES"/>
        </w:rPr>
        <w:t xml:space="preserve">Se deberá comunicar mediante impreso </w:t>
      </w:r>
      <w:r w:rsidRPr="002C0C60">
        <w:rPr>
          <w:rFonts w:ascii="Arial" w:eastAsia="Times New Roman" w:hAnsi="Arial" w:cs="Arial"/>
          <w:i/>
          <w:color w:val="333333"/>
          <w:sz w:val="20"/>
          <w:szCs w:val="20"/>
          <w:lang w:eastAsia="es-ES"/>
        </w:rPr>
        <w:t>PROPUESTA DE COLABORACION EN TAREAS DOCENTES</w:t>
      </w:r>
      <w:r>
        <w:rPr>
          <w:rFonts w:ascii="Arial" w:eastAsia="Times New Roman" w:hAnsi="Arial" w:cs="Arial"/>
          <w:color w:val="333333"/>
          <w:sz w:val="20"/>
          <w:szCs w:val="20"/>
          <w:lang w:eastAsia="es-ES"/>
        </w:rPr>
        <w:t xml:space="preserve">. </w:t>
      </w:r>
      <w:r w:rsidRPr="00B14ABE">
        <w:rPr>
          <w:rFonts w:ascii="Arial" w:eastAsia="Times New Roman" w:hAnsi="Arial" w:cs="Arial"/>
          <w:color w:val="333333"/>
          <w:sz w:val="20"/>
          <w:szCs w:val="20"/>
          <w:lang w:eastAsia="es-ES"/>
        </w:rPr>
        <w:t>Este impreso lo remitirás al Servicio de Gestión de la Investigación.</w:t>
      </w:r>
      <w:r w:rsidRPr="002C0C60">
        <w:rPr>
          <w:rFonts w:ascii="Arial" w:eastAsia="Times New Roman" w:hAnsi="Arial" w:cs="Arial"/>
          <w:color w:val="333333"/>
          <w:sz w:val="20"/>
          <w:szCs w:val="20"/>
          <w:lang w:eastAsia="es-ES"/>
        </w:rPr>
        <w:t xml:space="preserve">  </w:t>
      </w:r>
    </w:p>
    <w:p w:rsidR="00BC1AA7" w:rsidRDefault="00BC1AA7" w:rsidP="002C0C60">
      <w:pPr>
        <w:shd w:val="clear" w:color="auto" w:fill="FFFFFF"/>
        <w:spacing w:line="240" w:lineRule="auto"/>
        <w:jc w:val="both"/>
        <w:rPr>
          <w:rFonts w:ascii="Arial" w:eastAsia="Times New Roman" w:hAnsi="Arial" w:cs="Arial"/>
          <w:color w:val="333333"/>
          <w:sz w:val="20"/>
          <w:szCs w:val="20"/>
          <w:lang w:eastAsia="es-ES"/>
        </w:rPr>
      </w:pPr>
    </w:p>
    <w:p w:rsidR="00BC1AA7" w:rsidRDefault="00BC1AA7" w:rsidP="002C0C60">
      <w:pPr>
        <w:shd w:val="clear" w:color="auto" w:fill="FFFFFF"/>
        <w:spacing w:line="240" w:lineRule="auto"/>
        <w:jc w:val="both"/>
        <w:rPr>
          <w:rFonts w:ascii="Arial" w:eastAsia="Times New Roman" w:hAnsi="Arial" w:cs="Arial"/>
          <w:color w:val="333333"/>
          <w:sz w:val="20"/>
          <w:szCs w:val="20"/>
          <w:lang w:eastAsia="es-ES"/>
        </w:rPr>
      </w:pPr>
    </w:p>
    <w:p w:rsidR="00BC1AA7" w:rsidRDefault="00BC1AA7" w:rsidP="002C0C60">
      <w:pPr>
        <w:shd w:val="clear" w:color="auto" w:fill="FFFFFF"/>
        <w:spacing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CUALQUIER DUDA QUE PUEDAS TENER NO DUDES EN PONERTE EN CONTACTO CON EL SERVICIO DE GESTION DE LA INVESTIGACION</w:t>
      </w:r>
    </w:p>
    <w:p w:rsidR="00BC1AA7" w:rsidRDefault="00A850A6" w:rsidP="002C0C60">
      <w:pPr>
        <w:shd w:val="clear" w:color="auto" w:fill="FFFFFF"/>
        <w:spacing w:line="240" w:lineRule="auto"/>
        <w:jc w:val="both"/>
        <w:rPr>
          <w:rFonts w:ascii="Arial" w:eastAsia="Times New Roman" w:hAnsi="Arial" w:cs="Arial"/>
          <w:color w:val="333333"/>
          <w:sz w:val="20"/>
          <w:szCs w:val="20"/>
          <w:lang w:eastAsia="es-ES"/>
        </w:rPr>
      </w:pPr>
      <w:hyperlink r:id="rId5" w:history="1">
        <w:r w:rsidR="00BC1AA7" w:rsidRPr="00E35753">
          <w:rPr>
            <w:rStyle w:val="Hipervnculo"/>
            <w:rFonts w:ascii="Arial" w:eastAsia="Times New Roman" w:hAnsi="Arial" w:cs="Arial"/>
            <w:sz w:val="20"/>
            <w:szCs w:val="20"/>
            <w:lang w:eastAsia="es-ES"/>
          </w:rPr>
          <w:t>unigesinves@unican.es</w:t>
        </w:r>
      </w:hyperlink>
    </w:p>
    <w:p w:rsidR="00BC1AA7" w:rsidRPr="002C0C60" w:rsidRDefault="00BC1AA7" w:rsidP="002C0C60">
      <w:pPr>
        <w:shd w:val="clear" w:color="auto" w:fill="FFFFFF"/>
        <w:spacing w:line="240" w:lineRule="auto"/>
        <w:jc w:val="both"/>
        <w:rPr>
          <w:rFonts w:ascii="Arial" w:eastAsia="Times New Roman" w:hAnsi="Arial" w:cs="Arial"/>
          <w:color w:val="333333"/>
          <w:sz w:val="20"/>
          <w:szCs w:val="20"/>
          <w:lang w:eastAsia="es-ES"/>
        </w:rPr>
      </w:pPr>
      <w:r>
        <w:rPr>
          <w:rFonts w:ascii="Arial" w:eastAsia="Times New Roman" w:hAnsi="Arial" w:cs="Arial"/>
          <w:color w:val="333333"/>
          <w:sz w:val="20"/>
          <w:szCs w:val="20"/>
          <w:lang w:eastAsia="es-ES"/>
        </w:rPr>
        <w:t>Teléfonos 942201059- 942202269</w:t>
      </w:r>
    </w:p>
    <w:sectPr w:rsidR="00BC1AA7" w:rsidRPr="002C0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E11D1"/>
    <w:multiLevelType w:val="hybridMultilevel"/>
    <w:tmpl w:val="D4403E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424F24"/>
    <w:multiLevelType w:val="multilevel"/>
    <w:tmpl w:val="A9A4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D"/>
    <w:rsid w:val="00190146"/>
    <w:rsid w:val="001D57E3"/>
    <w:rsid w:val="002458BD"/>
    <w:rsid w:val="00253AD9"/>
    <w:rsid w:val="002C0C60"/>
    <w:rsid w:val="003C6670"/>
    <w:rsid w:val="004C18A3"/>
    <w:rsid w:val="004E0D37"/>
    <w:rsid w:val="006A5869"/>
    <w:rsid w:val="009E1D0A"/>
    <w:rsid w:val="00A850A6"/>
    <w:rsid w:val="00AD46F9"/>
    <w:rsid w:val="00B14ABE"/>
    <w:rsid w:val="00B27CDF"/>
    <w:rsid w:val="00BC1AA7"/>
    <w:rsid w:val="00BF0EDA"/>
    <w:rsid w:val="00DC0234"/>
    <w:rsid w:val="00E611E2"/>
    <w:rsid w:val="00F44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C872"/>
  <w15:chartTrackingRefBased/>
  <w15:docId w15:val="{7F2E2E2D-2D2E-4BE5-A066-F2A8E4AC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8BD"/>
    <w:pPr>
      <w:ind w:left="720"/>
      <w:contextualSpacing/>
    </w:pPr>
  </w:style>
  <w:style w:type="character" w:styleId="Textoennegrita">
    <w:name w:val="Strong"/>
    <w:basedOn w:val="Fuentedeprrafopredeter"/>
    <w:uiPriority w:val="22"/>
    <w:qFormat/>
    <w:rsid w:val="003C6670"/>
    <w:rPr>
      <w:b/>
      <w:bCs/>
    </w:rPr>
  </w:style>
  <w:style w:type="paragraph" w:styleId="NormalWeb">
    <w:name w:val="Normal (Web)"/>
    <w:basedOn w:val="Normal"/>
    <w:uiPriority w:val="99"/>
    <w:semiHidden/>
    <w:unhideWhenUsed/>
    <w:rsid w:val="003C6670"/>
    <w:pPr>
      <w:spacing w:after="150" w:line="240" w:lineRule="auto"/>
    </w:pPr>
    <w:rPr>
      <w:rFonts w:ascii="Times New Roman" w:eastAsia="Times New Roman" w:hAnsi="Times New Roman" w:cs="Times New Roman"/>
      <w:sz w:val="24"/>
      <w:szCs w:val="24"/>
      <w:lang w:eastAsia="es-ES"/>
    </w:rPr>
  </w:style>
  <w:style w:type="character" w:customStyle="1" w:styleId="ms-rtestyle-normal">
    <w:name w:val="ms-rtestyle-normal"/>
    <w:basedOn w:val="Fuentedeprrafopredeter"/>
    <w:rsid w:val="003C6670"/>
  </w:style>
  <w:style w:type="character" w:styleId="Hipervnculo">
    <w:name w:val="Hyperlink"/>
    <w:basedOn w:val="Fuentedeprrafopredeter"/>
    <w:uiPriority w:val="99"/>
    <w:unhideWhenUsed/>
    <w:rsid w:val="00BC1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1711">
      <w:bodyDiv w:val="1"/>
      <w:marLeft w:val="0"/>
      <w:marRight w:val="0"/>
      <w:marTop w:val="0"/>
      <w:marBottom w:val="0"/>
      <w:divBdr>
        <w:top w:val="none" w:sz="0" w:space="0" w:color="auto"/>
        <w:left w:val="none" w:sz="0" w:space="0" w:color="auto"/>
        <w:bottom w:val="none" w:sz="0" w:space="0" w:color="auto"/>
        <w:right w:val="none" w:sz="0" w:space="0" w:color="auto"/>
      </w:divBdr>
      <w:divsChild>
        <w:div w:id="881406160">
          <w:marLeft w:val="0"/>
          <w:marRight w:val="0"/>
          <w:marTop w:val="0"/>
          <w:marBottom w:val="0"/>
          <w:divBdr>
            <w:top w:val="none" w:sz="0" w:space="0" w:color="auto"/>
            <w:left w:val="none" w:sz="0" w:space="0" w:color="auto"/>
            <w:bottom w:val="none" w:sz="0" w:space="0" w:color="auto"/>
            <w:right w:val="none" w:sz="0" w:space="0" w:color="auto"/>
          </w:divBdr>
          <w:divsChild>
            <w:div w:id="1327784381">
              <w:marLeft w:val="0"/>
              <w:marRight w:val="0"/>
              <w:marTop w:val="0"/>
              <w:marBottom w:val="0"/>
              <w:divBdr>
                <w:top w:val="none" w:sz="0" w:space="0" w:color="auto"/>
                <w:left w:val="none" w:sz="0" w:space="0" w:color="auto"/>
                <w:bottom w:val="none" w:sz="0" w:space="0" w:color="auto"/>
                <w:right w:val="none" w:sz="0" w:space="0" w:color="auto"/>
              </w:divBdr>
              <w:divsChild>
                <w:div w:id="868445143">
                  <w:marLeft w:val="0"/>
                  <w:marRight w:val="0"/>
                  <w:marTop w:val="0"/>
                  <w:marBottom w:val="0"/>
                  <w:divBdr>
                    <w:top w:val="none" w:sz="0" w:space="0" w:color="auto"/>
                    <w:left w:val="none" w:sz="0" w:space="0" w:color="auto"/>
                    <w:bottom w:val="none" w:sz="0" w:space="0" w:color="auto"/>
                    <w:right w:val="none" w:sz="0" w:space="0" w:color="auto"/>
                  </w:divBdr>
                  <w:divsChild>
                    <w:div w:id="1625381665">
                      <w:marLeft w:val="-225"/>
                      <w:marRight w:val="-225"/>
                      <w:marTop w:val="0"/>
                      <w:marBottom w:val="0"/>
                      <w:divBdr>
                        <w:top w:val="none" w:sz="0" w:space="0" w:color="auto"/>
                        <w:left w:val="none" w:sz="0" w:space="0" w:color="auto"/>
                        <w:bottom w:val="none" w:sz="0" w:space="0" w:color="auto"/>
                        <w:right w:val="none" w:sz="0" w:space="0" w:color="auto"/>
                      </w:divBdr>
                      <w:divsChild>
                        <w:div w:id="1672678964">
                          <w:marLeft w:val="0"/>
                          <w:marRight w:val="0"/>
                          <w:marTop w:val="0"/>
                          <w:marBottom w:val="0"/>
                          <w:divBdr>
                            <w:top w:val="none" w:sz="0" w:space="0" w:color="auto"/>
                            <w:left w:val="none" w:sz="0" w:space="0" w:color="auto"/>
                            <w:bottom w:val="none" w:sz="0" w:space="0" w:color="auto"/>
                            <w:right w:val="none" w:sz="0" w:space="0" w:color="auto"/>
                          </w:divBdr>
                          <w:divsChild>
                            <w:div w:id="1995404008">
                              <w:marLeft w:val="0"/>
                              <w:marRight w:val="0"/>
                              <w:marTop w:val="0"/>
                              <w:marBottom w:val="375"/>
                              <w:divBdr>
                                <w:top w:val="none" w:sz="0" w:space="0" w:color="auto"/>
                                <w:left w:val="none" w:sz="0" w:space="0" w:color="auto"/>
                                <w:bottom w:val="none" w:sz="0" w:space="0" w:color="auto"/>
                                <w:right w:val="none" w:sz="0" w:space="0" w:color="auto"/>
                              </w:divBdr>
                              <w:divsChild>
                                <w:div w:id="1412459964">
                                  <w:marLeft w:val="0"/>
                                  <w:marRight w:val="0"/>
                                  <w:marTop w:val="0"/>
                                  <w:marBottom w:val="0"/>
                                  <w:divBdr>
                                    <w:top w:val="none" w:sz="0" w:space="0" w:color="auto"/>
                                    <w:left w:val="none" w:sz="0" w:space="0" w:color="auto"/>
                                    <w:bottom w:val="none" w:sz="0" w:space="0" w:color="auto"/>
                                    <w:right w:val="none" w:sz="0" w:space="0" w:color="auto"/>
                                  </w:divBdr>
                                  <w:divsChild>
                                    <w:div w:id="739255744">
                                      <w:marLeft w:val="-225"/>
                                      <w:marRight w:val="-225"/>
                                      <w:marTop w:val="0"/>
                                      <w:marBottom w:val="0"/>
                                      <w:divBdr>
                                        <w:top w:val="none" w:sz="0" w:space="0" w:color="auto"/>
                                        <w:left w:val="none" w:sz="0" w:space="0" w:color="auto"/>
                                        <w:bottom w:val="none" w:sz="0" w:space="0" w:color="auto"/>
                                        <w:right w:val="none" w:sz="0" w:space="0" w:color="auto"/>
                                      </w:divBdr>
                                      <w:divsChild>
                                        <w:div w:id="2077585357">
                                          <w:marLeft w:val="0"/>
                                          <w:marRight w:val="0"/>
                                          <w:marTop w:val="0"/>
                                          <w:marBottom w:val="0"/>
                                          <w:divBdr>
                                            <w:top w:val="none" w:sz="0" w:space="0" w:color="auto"/>
                                            <w:left w:val="none" w:sz="0" w:space="0" w:color="auto"/>
                                            <w:bottom w:val="none" w:sz="0" w:space="0" w:color="auto"/>
                                            <w:right w:val="none" w:sz="0" w:space="0" w:color="auto"/>
                                          </w:divBdr>
                                          <w:divsChild>
                                            <w:div w:id="497038563">
                                              <w:marLeft w:val="0"/>
                                              <w:marRight w:val="0"/>
                                              <w:marTop w:val="0"/>
                                              <w:marBottom w:val="0"/>
                                              <w:divBdr>
                                                <w:top w:val="none" w:sz="0" w:space="0" w:color="auto"/>
                                                <w:left w:val="none" w:sz="0" w:space="0" w:color="auto"/>
                                                <w:bottom w:val="none" w:sz="0" w:space="0" w:color="auto"/>
                                                <w:right w:val="none" w:sz="0" w:space="0" w:color="auto"/>
                                              </w:divBdr>
                                              <w:divsChild>
                                                <w:div w:id="1562405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gesinves@unican.e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407A756D17D0D45B21628A37DB5637E" ma:contentTypeVersion="1" ma:contentTypeDescription="Crear nuevo documento." ma:contentTypeScope="" ma:versionID="b47716f1d1744e825aac428f9156d48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DDBC8-AD3B-4CB2-88DE-57313CE0BD9D}"/>
</file>

<file path=customXml/itemProps2.xml><?xml version="1.0" encoding="utf-8"?>
<ds:datastoreItem xmlns:ds="http://schemas.openxmlformats.org/officeDocument/2006/customXml" ds:itemID="{6950AC79-B25C-494E-8AC9-567B663CAB74}"/>
</file>

<file path=customXml/itemProps3.xml><?xml version="1.0" encoding="utf-8"?>
<ds:datastoreItem xmlns:ds="http://schemas.openxmlformats.org/officeDocument/2006/customXml" ds:itemID="{36DCD473-2B79-4B16-BAE9-61B27152D1A7}"/>
</file>

<file path=docProps/app.xml><?xml version="1.0" encoding="utf-8"?>
<Properties xmlns="http://schemas.openxmlformats.org/officeDocument/2006/extended-properties" xmlns:vt="http://schemas.openxmlformats.org/officeDocument/2006/docPropsVTypes">
  <Template>Normal</Template>
  <TotalTime>72</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Escobedo, Maria Jose</dc:creator>
  <cp:keywords/>
  <dc:description/>
  <cp:lastModifiedBy>Martinez Escobedo, Maria Jose</cp:lastModifiedBy>
  <cp:revision>14</cp:revision>
  <dcterms:created xsi:type="dcterms:W3CDTF">2017-06-28T11:54:00Z</dcterms:created>
  <dcterms:modified xsi:type="dcterms:W3CDTF">2018-02-14T17:58:00Z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0x0101005407A756D17D0D45B21628A37DB5637E</vt:lpwstr>
  </property>
</Properties>
</file>