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20.xml" ContentType="application/vnd.openxmlformats-officedocument.drawingml.chart+xml"/>
  <Override PartName="/word/charts/style20.xml" ContentType="application/vnd.ms-office.chartstyle+xml"/>
  <Override PartName="/word/charts/style19.xml" ContentType="application/vnd.ms-office.chartstyle+xml"/>
  <Override PartName="/word/charts/colors19.xml" ContentType="application/vnd.ms-office.chartcolorstyle+xml"/>
  <Override PartName="/word/charts/style21.xml" ContentType="application/vnd.ms-office.chartstyle+xml"/>
  <Override PartName="/word/charts/chart21.xml" ContentType="application/vnd.openxmlformats-officedocument.drawingml.chart+xml"/>
  <Override PartName="/word/charts/chart19.xml" ContentType="application/vnd.openxmlformats-officedocument.drawingml.chart+xml"/>
  <Override PartName="/word/charts/colors21.xml" ContentType="application/vnd.ms-office.chartcolorstyle+xml"/>
  <Override PartName="/word/charts/colors20.xml" ContentType="application/vnd.ms-office.chartcolorstyle+xml"/>
  <Override PartName="/word/charts/style18.xml" ContentType="application/vnd.ms-office.chartstyle+xml"/>
  <Override PartName="/word/charts/chart22.xml" ContentType="application/vnd.openxmlformats-officedocument.drawingml.chart+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colors18.xml" ContentType="application/vnd.ms-office.chartcolorstyle+xml"/>
  <Override PartName="/word/charts/style15.xml" ContentType="application/vnd.ms-office.chartstyle+xml"/>
  <Override PartName="/word/charts/colors22.xml" ContentType="application/vnd.ms-office.chartcolorstyle+xml"/>
  <Override PartName="/word/theme/theme1.xml" ContentType="application/vnd.openxmlformats-officedocument.theme+xml"/>
  <Override PartName="/word/charts/style22.xml" ContentType="application/vnd.ms-office.chartstyle+xml"/>
  <Override PartName="/word/charts/chart15.xml" ContentType="application/vnd.openxmlformats-officedocument.drawingml.chart+xml"/>
  <Override PartName="/word/charts/colors14.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olors3.xml" ContentType="application/vnd.ms-office.chartcolorstyle+xml"/>
  <Override PartName="/word/charts/style3.xml" ContentType="application/vnd.ms-office.chartstyle+xml"/>
  <Override PartName="/word/charts/chart3.xml" ContentType="application/vnd.openxmlformats-officedocument.drawingml.chart+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colors7.xml" ContentType="application/vnd.ms-office.chartcolor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style7.xml" ContentType="application/vnd.ms-office.chartstyle+xml"/>
  <Override PartName="/word/charts/style11.xml" ContentType="application/vnd.ms-office.chartstyle+xml"/>
  <Override PartName="/word/charts/colors10.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chart9.xml" ContentType="application/vnd.openxmlformats-officedocument.drawingml.chart+xml"/>
  <Override PartName="/word/charts/colors9.xml" ContentType="application/vnd.ms-office.chartcolorstyle+xml"/>
  <Override PartName="/word/charts/style9.xml" ContentType="application/vnd.ms-office.chartstyle+xml"/>
  <Override PartName="/word/charts/style10.xml" ContentType="application/vnd.ms-office.chartstyle+xml"/>
  <Override PartName="/word/charts/chart10.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85" w:rsidRDefault="00116F8B" w:rsidP="00F14F20">
      <w:pPr>
        <w:jc w:val="center"/>
        <w:rPr>
          <w:sz w:val="52"/>
        </w:rPr>
      </w:pPr>
      <w:r w:rsidRPr="00116F8B">
        <w:rPr>
          <w:noProof/>
          <w:sz w:val="52"/>
          <w:lang w:eastAsia="es-ES"/>
        </w:rPr>
        <w:drawing>
          <wp:inline distT="0" distB="0" distL="0" distR="0">
            <wp:extent cx="3685713" cy="774000"/>
            <wp:effectExtent l="0" t="0" r="0" b="7620"/>
            <wp:docPr id="3" name="Imagen 3" descr="C:\Users\fernandezjo\Desktop\logo igualdad (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ndezjo\Desktop\logo igualdad (u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5713" cy="774000"/>
                    </a:xfrm>
                    <a:prstGeom prst="rect">
                      <a:avLst/>
                    </a:prstGeom>
                    <a:noFill/>
                    <a:ln>
                      <a:noFill/>
                    </a:ln>
                  </pic:spPr>
                </pic:pic>
              </a:graphicData>
            </a:graphic>
          </wp:inline>
        </w:drawing>
      </w:r>
    </w:p>
    <w:p w:rsidR="00486485" w:rsidRDefault="00486485" w:rsidP="00341445">
      <w:pPr>
        <w:jc w:val="center"/>
        <w:rPr>
          <w:sz w:val="52"/>
        </w:rPr>
      </w:pPr>
    </w:p>
    <w:p w:rsidR="00486485" w:rsidRDefault="00486485" w:rsidP="00341445">
      <w:pPr>
        <w:jc w:val="center"/>
        <w:rPr>
          <w:sz w:val="52"/>
        </w:rPr>
      </w:pPr>
    </w:p>
    <w:p w:rsidR="00486485" w:rsidRDefault="00486485" w:rsidP="00341445">
      <w:pPr>
        <w:jc w:val="center"/>
        <w:rPr>
          <w:sz w:val="52"/>
        </w:rPr>
      </w:pPr>
    </w:p>
    <w:p w:rsidR="00486485" w:rsidRDefault="00486485" w:rsidP="00341445">
      <w:pPr>
        <w:jc w:val="center"/>
        <w:rPr>
          <w:sz w:val="52"/>
        </w:rPr>
      </w:pPr>
    </w:p>
    <w:p w:rsidR="00974E71" w:rsidRDefault="00787534" w:rsidP="0027406A">
      <w:pPr>
        <w:spacing w:line="360" w:lineRule="auto"/>
        <w:jc w:val="center"/>
        <w:rPr>
          <w:sz w:val="72"/>
        </w:rPr>
      </w:pPr>
      <w:r>
        <w:rPr>
          <w:sz w:val="72"/>
        </w:rPr>
        <w:t xml:space="preserve">XIV EDICIÓN DE LOS </w:t>
      </w:r>
      <w:r w:rsidR="00341445" w:rsidRPr="0027406A">
        <w:rPr>
          <w:sz w:val="72"/>
        </w:rPr>
        <w:t>CAMPUS INFANTIL</w:t>
      </w:r>
      <w:r>
        <w:rPr>
          <w:sz w:val="72"/>
        </w:rPr>
        <w:t>ES</w:t>
      </w:r>
      <w:r w:rsidR="00341445" w:rsidRPr="0027406A">
        <w:rPr>
          <w:sz w:val="72"/>
        </w:rPr>
        <w:t xml:space="preserve"> </w:t>
      </w:r>
    </w:p>
    <w:p w:rsidR="0058037E" w:rsidRPr="0027406A" w:rsidRDefault="00116F8B" w:rsidP="0027406A">
      <w:pPr>
        <w:spacing w:line="360" w:lineRule="auto"/>
        <w:jc w:val="center"/>
        <w:rPr>
          <w:sz w:val="72"/>
        </w:rPr>
      </w:pPr>
      <w:r>
        <w:rPr>
          <w:sz w:val="72"/>
        </w:rPr>
        <w:t>2016</w:t>
      </w:r>
      <w:r w:rsidR="00974E71">
        <w:rPr>
          <w:sz w:val="72"/>
        </w:rPr>
        <w:t>-</w:t>
      </w:r>
      <w:r>
        <w:rPr>
          <w:sz w:val="72"/>
        </w:rPr>
        <w:t>2017</w:t>
      </w:r>
    </w:p>
    <w:p w:rsidR="0027406A" w:rsidRDefault="0027406A" w:rsidP="0027406A">
      <w:pPr>
        <w:spacing w:line="360" w:lineRule="auto"/>
        <w:jc w:val="center"/>
        <w:rPr>
          <w:sz w:val="48"/>
        </w:rPr>
      </w:pPr>
      <w:r w:rsidRPr="0027406A">
        <w:rPr>
          <w:sz w:val="48"/>
        </w:rPr>
        <w:t>INFORME DE VALORACIÓN</w:t>
      </w:r>
    </w:p>
    <w:p w:rsidR="00974E71" w:rsidRDefault="00974E71" w:rsidP="0027406A">
      <w:pPr>
        <w:spacing w:line="360" w:lineRule="auto"/>
        <w:jc w:val="center"/>
        <w:rPr>
          <w:sz w:val="48"/>
        </w:rPr>
      </w:pPr>
    </w:p>
    <w:p w:rsidR="00974E71" w:rsidRDefault="00974E71" w:rsidP="0027406A">
      <w:pPr>
        <w:spacing w:line="360" w:lineRule="auto"/>
        <w:jc w:val="center"/>
        <w:rPr>
          <w:sz w:val="48"/>
        </w:rPr>
      </w:pPr>
    </w:p>
    <w:p w:rsidR="00974E71" w:rsidRDefault="00974E71" w:rsidP="0027406A">
      <w:pPr>
        <w:spacing w:line="360" w:lineRule="auto"/>
        <w:jc w:val="center"/>
        <w:rPr>
          <w:sz w:val="48"/>
        </w:rPr>
      </w:pPr>
    </w:p>
    <w:p w:rsidR="00974E71" w:rsidRPr="00974E71" w:rsidRDefault="00116F8B" w:rsidP="0027406A">
      <w:pPr>
        <w:spacing w:line="360" w:lineRule="auto"/>
        <w:jc w:val="center"/>
        <w:rPr>
          <w:sz w:val="36"/>
          <w:szCs w:val="36"/>
        </w:rPr>
      </w:pPr>
      <w:r>
        <w:rPr>
          <w:sz w:val="36"/>
          <w:szCs w:val="36"/>
        </w:rPr>
        <w:t>Septiembre de 2017</w:t>
      </w:r>
    </w:p>
    <w:p w:rsidR="00E52B5C" w:rsidRDefault="00E52B5C" w:rsidP="00486485">
      <w:pPr>
        <w:tabs>
          <w:tab w:val="left" w:pos="2717"/>
        </w:tabs>
        <w:rPr>
          <w:rStyle w:val="Referenciaintensa"/>
          <w:color w:val="006871"/>
          <w:sz w:val="32"/>
        </w:rPr>
      </w:pPr>
      <w:r>
        <w:rPr>
          <w:rStyle w:val="Referenciaintensa"/>
          <w:color w:val="006871"/>
          <w:sz w:val="32"/>
        </w:rPr>
        <w:lastRenderedPageBreak/>
        <w:br w:type="page"/>
      </w:r>
    </w:p>
    <w:p w:rsidR="00FD5A3C" w:rsidRDefault="00E52B5C" w:rsidP="00486485">
      <w:pPr>
        <w:tabs>
          <w:tab w:val="left" w:pos="2717"/>
        </w:tabs>
        <w:rPr>
          <w:rStyle w:val="Referenciaintensa"/>
          <w:color w:val="006871"/>
          <w:sz w:val="32"/>
        </w:rPr>
      </w:pPr>
      <w:r>
        <w:rPr>
          <w:rStyle w:val="Referenciaintensa"/>
          <w:color w:val="006871"/>
          <w:sz w:val="32"/>
        </w:rPr>
        <w:lastRenderedPageBreak/>
        <w:t>ÍNDICE</w:t>
      </w:r>
    </w:p>
    <w:p w:rsidR="009F58B0" w:rsidRPr="00CD0F5F" w:rsidRDefault="009F58B0" w:rsidP="00486485">
      <w:pPr>
        <w:tabs>
          <w:tab w:val="left" w:pos="2717"/>
        </w:tabs>
        <w:rPr>
          <w:b/>
          <w:bCs/>
          <w:smallCaps/>
          <w:color w:val="006871"/>
          <w:spacing w:val="5"/>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933"/>
        <w:gridCol w:w="561"/>
      </w:tblGrid>
      <w:tr w:rsidR="00A15326" w:rsidTr="00F14EF2">
        <w:trPr>
          <w:trHeight w:val="329"/>
        </w:trPr>
        <w:tc>
          <w:tcPr>
            <w:tcW w:w="7933" w:type="dxa"/>
          </w:tcPr>
          <w:p w:rsidR="00A15326" w:rsidRPr="00E52B5C" w:rsidRDefault="00F106F3" w:rsidP="00486485">
            <w:pPr>
              <w:tabs>
                <w:tab w:val="left" w:pos="2717"/>
              </w:tabs>
              <w:rPr>
                <w:rStyle w:val="Referenciaintensa"/>
                <w:color w:val="006871"/>
              </w:rPr>
            </w:pPr>
            <w:r w:rsidRPr="00E52B5C">
              <w:rPr>
                <w:rStyle w:val="Referenciaintensa"/>
                <w:color w:val="006871"/>
              </w:rPr>
              <w:t>ENCUESTAS A M</w:t>
            </w:r>
            <w:r w:rsidR="00A15326" w:rsidRPr="00E52B5C">
              <w:rPr>
                <w:rStyle w:val="Referenciaintensa"/>
                <w:color w:val="006871"/>
              </w:rPr>
              <w:t>ADRES Y</w:t>
            </w:r>
            <w:r w:rsidRPr="00E52B5C">
              <w:rPr>
                <w:rStyle w:val="Referenciaintensa"/>
                <w:color w:val="006871"/>
              </w:rPr>
              <w:t xml:space="preserve"> P</w:t>
            </w:r>
            <w:r w:rsidR="00A15326" w:rsidRPr="00E52B5C">
              <w:rPr>
                <w:rStyle w:val="Referenciaintensa"/>
                <w:color w:val="006871"/>
              </w:rPr>
              <w:t>ADRES</w:t>
            </w:r>
            <w:r w:rsidR="00B73504" w:rsidRPr="00E52B5C">
              <w:rPr>
                <w:rStyle w:val="Referenciaintensa"/>
                <w:color w:val="006871"/>
              </w:rPr>
              <w:t>……………………………………………………………………………</w:t>
            </w:r>
          </w:p>
          <w:p w:rsidR="00543B51" w:rsidRPr="00E52B5C" w:rsidRDefault="00543B51" w:rsidP="00486485">
            <w:pPr>
              <w:tabs>
                <w:tab w:val="left" w:pos="2717"/>
              </w:tabs>
              <w:rPr>
                <w:rStyle w:val="Referenciaintensa"/>
                <w:b w:val="0"/>
                <w:bCs w:val="0"/>
                <w:smallCaps w:val="0"/>
                <w:color w:val="006871"/>
              </w:rPr>
            </w:pPr>
          </w:p>
        </w:tc>
        <w:tc>
          <w:tcPr>
            <w:tcW w:w="561" w:type="dxa"/>
          </w:tcPr>
          <w:p w:rsidR="00A15326" w:rsidRPr="00E52B5C" w:rsidRDefault="006C5209" w:rsidP="00486485">
            <w:pPr>
              <w:tabs>
                <w:tab w:val="left" w:pos="2717"/>
              </w:tabs>
              <w:rPr>
                <w:rStyle w:val="Referenciaintensa"/>
                <w:b w:val="0"/>
                <w:color w:val="006871"/>
              </w:rPr>
            </w:pPr>
            <w:r>
              <w:rPr>
                <w:rStyle w:val="Referenciaintensa"/>
                <w:b w:val="0"/>
                <w:color w:val="006871"/>
              </w:rPr>
              <w:t>5</w:t>
            </w:r>
          </w:p>
        </w:tc>
      </w:tr>
      <w:tr w:rsidR="00A15326" w:rsidTr="00F14EF2">
        <w:tc>
          <w:tcPr>
            <w:tcW w:w="7933" w:type="dxa"/>
          </w:tcPr>
          <w:p w:rsidR="00A15326" w:rsidRPr="009B2259" w:rsidRDefault="00A15326" w:rsidP="00A15326">
            <w:pPr>
              <w:pStyle w:val="Estilo1"/>
              <w:numPr>
                <w:ilvl w:val="0"/>
                <w:numId w:val="16"/>
              </w:numPr>
              <w:spacing w:line="360" w:lineRule="auto"/>
              <w:rPr>
                <w:rStyle w:val="Referenciaintensa"/>
                <w:b w:val="0"/>
                <w:bCs w:val="0"/>
                <w:smallCaps w:val="0"/>
                <w:color w:val="auto"/>
                <w:spacing w:val="0"/>
              </w:rPr>
            </w:pPr>
            <w:r w:rsidRPr="009B2259">
              <w:rPr>
                <w:rStyle w:val="Referenciaintensa"/>
                <w:b w:val="0"/>
                <w:bCs w:val="0"/>
                <w:smallCaps w:val="0"/>
                <w:color w:val="auto"/>
                <w:spacing w:val="0"/>
              </w:rPr>
              <w:t>SECTOR</w:t>
            </w:r>
          </w:p>
          <w:p w:rsidR="00A15326" w:rsidRPr="009B2259" w:rsidRDefault="00A15326" w:rsidP="00A15326">
            <w:pPr>
              <w:pStyle w:val="Estilo1"/>
              <w:numPr>
                <w:ilvl w:val="0"/>
                <w:numId w:val="16"/>
              </w:numPr>
              <w:spacing w:line="360" w:lineRule="auto"/>
              <w:rPr>
                <w:rStyle w:val="Referenciaintensa"/>
                <w:b w:val="0"/>
                <w:bCs w:val="0"/>
                <w:smallCaps w:val="0"/>
                <w:color w:val="auto"/>
                <w:spacing w:val="0"/>
              </w:rPr>
            </w:pPr>
            <w:r w:rsidRPr="009B2259">
              <w:rPr>
                <w:rStyle w:val="Referenciaintensa"/>
                <w:b w:val="0"/>
                <w:bCs w:val="0"/>
                <w:smallCaps w:val="0"/>
                <w:color w:val="auto"/>
                <w:spacing w:val="0"/>
              </w:rPr>
              <w:t>SEXO</w:t>
            </w:r>
          </w:p>
          <w:p w:rsidR="00A15326" w:rsidRPr="009B2259" w:rsidRDefault="00A15326" w:rsidP="00A15326">
            <w:pPr>
              <w:pStyle w:val="Estilo1"/>
              <w:numPr>
                <w:ilvl w:val="1"/>
                <w:numId w:val="16"/>
              </w:numPr>
              <w:spacing w:line="360" w:lineRule="auto"/>
              <w:rPr>
                <w:rStyle w:val="Referenciaintensa"/>
                <w:b w:val="0"/>
                <w:bCs w:val="0"/>
                <w:smallCaps w:val="0"/>
                <w:color w:val="auto"/>
                <w:spacing w:val="0"/>
              </w:rPr>
            </w:pPr>
            <w:r w:rsidRPr="009B2259">
              <w:rPr>
                <w:rStyle w:val="Referenciaintensa"/>
                <w:b w:val="0"/>
                <w:bCs w:val="0"/>
                <w:smallCaps w:val="0"/>
                <w:color w:val="auto"/>
                <w:spacing w:val="0"/>
              </w:rPr>
              <w:t>SECTOR Y SEXO</w:t>
            </w:r>
          </w:p>
          <w:p w:rsidR="00A15326" w:rsidRPr="009B2259" w:rsidRDefault="00A15326" w:rsidP="00A15326">
            <w:pPr>
              <w:pStyle w:val="Estilo1"/>
              <w:numPr>
                <w:ilvl w:val="0"/>
                <w:numId w:val="16"/>
              </w:numPr>
              <w:spacing w:line="360" w:lineRule="auto"/>
              <w:rPr>
                <w:rStyle w:val="Referenciaintensa"/>
                <w:b w:val="0"/>
                <w:bCs w:val="0"/>
                <w:smallCaps w:val="0"/>
                <w:color w:val="auto"/>
                <w:spacing w:val="0"/>
              </w:rPr>
            </w:pPr>
            <w:r w:rsidRPr="009B2259">
              <w:rPr>
                <w:rStyle w:val="Referenciaintensa"/>
                <w:b w:val="0"/>
                <w:bCs w:val="0"/>
                <w:smallCaps w:val="0"/>
                <w:color w:val="auto"/>
                <w:spacing w:val="0"/>
              </w:rPr>
              <w:t>SEGMENTO DE EDAD</w:t>
            </w:r>
          </w:p>
          <w:p w:rsidR="00A15326" w:rsidRPr="009B2259" w:rsidRDefault="00A15326" w:rsidP="00A15326">
            <w:pPr>
              <w:pStyle w:val="Estilo1"/>
              <w:numPr>
                <w:ilvl w:val="0"/>
                <w:numId w:val="16"/>
              </w:numPr>
              <w:spacing w:line="360" w:lineRule="auto"/>
              <w:rPr>
                <w:rStyle w:val="Referenciaintensa"/>
                <w:b w:val="0"/>
                <w:bCs w:val="0"/>
                <w:smallCaps w:val="0"/>
                <w:color w:val="auto"/>
                <w:spacing w:val="0"/>
              </w:rPr>
            </w:pPr>
            <w:r w:rsidRPr="009B2259">
              <w:rPr>
                <w:rStyle w:val="Referenciaintensa"/>
                <w:b w:val="0"/>
                <w:bCs w:val="0"/>
                <w:smallCaps w:val="0"/>
                <w:color w:val="auto"/>
                <w:spacing w:val="0"/>
              </w:rPr>
              <w:t>EDICIONES DEL CAMPUS EN LAS QUE SU HIJ</w:t>
            </w:r>
            <w:r w:rsidR="00F106F3">
              <w:rPr>
                <w:rStyle w:val="Referenciaintensa"/>
                <w:b w:val="0"/>
                <w:bCs w:val="0"/>
                <w:smallCaps w:val="0"/>
                <w:color w:val="auto"/>
                <w:spacing w:val="0"/>
              </w:rPr>
              <w:t>A</w:t>
            </w:r>
            <w:r w:rsidRPr="009B2259">
              <w:rPr>
                <w:rStyle w:val="Referenciaintensa"/>
                <w:b w:val="0"/>
                <w:bCs w:val="0"/>
                <w:smallCaps w:val="0"/>
                <w:color w:val="auto"/>
                <w:spacing w:val="0"/>
              </w:rPr>
              <w:t>/</w:t>
            </w:r>
            <w:r w:rsidR="00F106F3">
              <w:rPr>
                <w:rStyle w:val="Referenciaintensa"/>
                <w:b w:val="0"/>
                <w:bCs w:val="0"/>
                <w:smallCaps w:val="0"/>
                <w:color w:val="auto"/>
                <w:spacing w:val="0"/>
              </w:rPr>
              <w:t>O</w:t>
            </w:r>
            <w:r w:rsidRPr="009B2259">
              <w:rPr>
                <w:rStyle w:val="Referenciaintensa"/>
                <w:b w:val="0"/>
                <w:bCs w:val="0"/>
                <w:smallCaps w:val="0"/>
                <w:color w:val="auto"/>
                <w:spacing w:val="0"/>
              </w:rPr>
              <w:t xml:space="preserve"> HA PARTICIPADO ESTE CURSO</w:t>
            </w:r>
          </w:p>
          <w:p w:rsidR="00A15326" w:rsidRPr="009B2259" w:rsidRDefault="00A15326" w:rsidP="00A15326">
            <w:pPr>
              <w:pStyle w:val="Estilo1"/>
              <w:numPr>
                <w:ilvl w:val="0"/>
                <w:numId w:val="16"/>
              </w:numPr>
              <w:spacing w:line="360" w:lineRule="auto"/>
              <w:rPr>
                <w:rStyle w:val="Referenciaintensa"/>
                <w:b w:val="0"/>
                <w:bCs w:val="0"/>
                <w:smallCaps w:val="0"/>
                <w:color w:val="auto"/>
                <w:spacing w:val="0"/>
              </w:rPr>
            </w:pPr>
            <w:r w:rsidRPr="009B2259">
              <w:rPr>
                <w:rStyle w:val="Estilo1Car"/>
              </w:rPr>
              <w:t>MOTIVO POR EL QUE SU</w:t>
            </w:r>
            <w:r w:rsidR="00F106F3">
              <w:rPr>
                <w:rStyle w:val="Referenciaintensa"/>
                <w:b w:val="0"/>
                <w:bCs w:val="0"/>
                <w:smallCaps w:val="0"/>
                <w:color w:val="auto"/>
                <w:spacing w:val="0"/>
              </w:rPr>
              <w:t xml:space="preserve"> HIJA</w:t>
            </w:r>
            <w:r w:rsidRPr="009B2259">
              <w:rPr>
                <w:rStyle w:val="Referenciaintensa"/>
                <w:b w:val="0"/>
                <w:bCs w:val="0"/>
                <w:smallCaps w:val="0"/>
                <w:color w:val="auto"/>
                <w:spacing w:val="0"/>
              </w:rPr>
              <w:t>/</w:t>
            </w:r>
            <w:r w:rsidR="00F106F3">
              <w:rPr>
                <w:rStyle w:val="Referenciaintensa"/>
                <w:b w:val="0"/>
                <w:bCs w:val="0"/>
                <w:smallCaps w:val="0"/>
                <w:color w:val="auto"/>
                <w:spacing w:val="0"/>
              </w:rPr>
              <w:t>O</w:t>
            </w:r>
            <w:r w:rsidRPr="009B2259">
              <w:rPr>
                <w:rStyle w:val="Referenciaintensa"/>
                <w:b w:val="0"/>
                <w:bCs w:val="0"/>
                <w:smallCaps w:val="0"/>
                <w:color w:val="auto"/>
                <w:spacing w:val="0"/>
              </w:rPr>
              <w:t xml:space="preserve"> HA PARTICIPADO</w:t>
            </w:r>
          </w:p>
          <w:p w:rsidR="00A15326" w:rsidRPr="009B2259" w:rsidRDefault="00B1422E" w:rsidP="00A15326">
            <w:pPr>
              <w:pStyle w:val="Estilo1"/>
              <w:numPr>
                <w:ilvl w:val="0"/>
                <w:numId w:val="16"/>
              </w:numPr>
              <w:spacing w:line="360" w:lineRule="auto"/>
              <w:rPr>
                <w:rStyle w:val="Referenciaintensa"/>
                <w:b w:val="0"/>
                <w:bCs w:val="0"/>
                <w:smallCaps w:val="0"/>
                <w:color w:val="auto"/>
                <w:spacing w:val="0"/>
              </w:rPr>
            </w:pPr>
            <w:r>
              <w:rPr>
                <w:rStyle w:val="Referenciaintensa"/>
                <w:b w:val="0"/>
                <w:bCs w:val="0"/>
                <w:smallCaps w:val="0"/>
                <w:color w:val="auto"/>
                <w:spacing w:val="0"/>
              </w:rPr>
              <w:t>GRUPO EN EL QU</w:t>
            </w:r>
            <w:r w:rsidR="00E52B5C">
              <w:rPr>
                <w:rStyle w:val="Referenciaintensa"/>
                <w:b w:val="0"/>
                <w:bCs w:val="0"/>
                <w:smallCaps w:val="0"/>
                <w:color w:val="auto"/>
                <w:spacing w:val="0"/>
              </w:rPr>
              <w:t>E SU HIJA/O HA PARTICIPADO</w:t>
            </w:r>
          </w:p>
          <w:p w:rsidR="00A15326" w:rsidRPr="009B2259" w:rsidRDefault="00E52B5C" w:rsidP="00A15326">
            <w:pPr>
              <w:pStyle w:val="Estilo1"/>
              <w:numPr>
                <w:ilvl w:val="0"/>
                <w:numId w:val="16"/>
              </w:numPr>
              <w:spacing w:line="360" w:lineRule="auto"/>
              <w:rPr>
                <w:rStyle w:val="Referenciaintensa"/>
                <w:b w:val="0"/>
                <w:bCs w:val="0"/>
                <w:smallCaps w:val="0"/>
                <w:color w:val="auto"/>
                <w:spacing w:val="0"/>
              </w:rPr>
            </w:pPr>
            <w:r>
              <w:rPr>
                <w:rStyle w:val="Referenciaintensa"/>
                <w:b w:val="0"/>
                <w:bCs w:val="0"/>
                <w:smallCaps w:val="0"/>
                <w:color w:val="auto"/>
                <w:spacing w:val="0"/>
              </w:rPr>
              <w:t>VALORACIÓN MEDIA</w:t>
            </w:r>
          </w:p>
          <w:p w:rsidR="00A15326" w:rsidRPr="009B2259" w:rsidRDefault="00A15326" w:rsidP="00A15326">
            <w:pPr>
              <w:pStyle w:val="Estilo1"/>
              <w:numPr>
                <w:ilvl w:val="0"/>
                <w:numId w:val="16"/>
              </w:numPr>
              <w:spacing w:line="360" w:lineRule="auto"/>
              <w:rPr>
                <w:rStyle w:val="Referenciaintensa"/>
                <w:b w:val="0"/>
                <w:bCs w:val="0"/>
                <w:smallCaps w:val="0"/>
                <w:color w:val="auto"/>
                <w:spacing w:val="0"/>
              </w:rPr>
            </w:pPr>
            <w:r w:rsidRPr="009B2259">
              <w:rPr>
                <w:rStyle w:val="Referenciaintensa"/>
                <w:b w:val="0"/>
                <w:bCs w:val="0"/>
                <w:smallCaps w:val="0"/>
                <w:color w:val="auto"/>
                <w:spacing w:val="0"/>
              </w:rPr>
              <w:t>¿CREE QUE ESTE SERVICIO FACILITA LA CONCILIACIÓN DE LA VIDA LABORAL Y FAMILIAR?</w:t>
            </w:r>
          </w:p>
          <w:p w:rsidR="00A15326" w:rsidRDefault="00A15326" w:rsidP="00A15326">
            <w:pPr>
              <w:pStyle w:val="Estilo1"/>
              <w:numPr>
                <w:ilvl w:val="1"/>
                <w:numId w:val="16"/>
              </w:numPr>
              <w:spacing w:line="360" w:lineRule="auto"/>
              <w:rPr>
                <w:rStyle w:val="Referenciaintensa"/>
                <w:b w:val="0"/>
                <w:bCs w:val="0"/>
                <w:smallCaps w:val="0"/>
                <w:color w:val="auto"/>
                <w:spacing w:val="0"/>
              </w:rPr>
            </w:pPr>
            <w:r w:rsidRPr="009B2259">
              <w:t>EN CASO AFIRMATIVO VALORE</w:t>
            </w:r>
            <w:r w:rsidRPr="00804650">
              <w:rPr>
                <w:rStyle w:val="Referenciaintensa"/>
                <w:b w:val="0"/>
                <w:bCs w:val="0"/>
                <w:smallCaps w:val="0"/>
                <w:color w:val="auto"/>
                <w:spacing w:val="0"/>
              </w:rPr>
              <w:t xml:space="preserve"> EN QUÉ MEDIDA LO FACILITA</w:t>
            </w:r>
          </w:p>
          <w:p w:rsidR="00A15326" w:rsidRPr="009B2259" w:rsidRDefault="00A15326" w:rsidP="00A15326">
            <w:pPr>
              <w:pStyle w:val="Estilo1"/>
              <w:numPr>
                <w:ilvl w:val="0"/>
                <w:numId w:val="16"/>
              </w:numPr>
              <w:spacing w:line="360" w:lineRule="auto"/>
              <w:rPr>
                <w:rStyle w:val="Referenciaintensa"/>
                <w:b w:val="0"/>
                <w:color w:val="auto"/>
              </w:rPr>
            </w:pPr>
            <w:r w:rsidRPr="009B2259">
              <w:rPr>
                <w:rStyle w:val="Referenciaintensa"/>
                <w:b w:val="0"/>
                <w:color w:val="auto"/>
              </w:rPr>
              <w:t>RECOMENDARÍA EL USO DE ESTE SERVICIO</w:t>
            </w:r>
          </w:p>
          <w:p w:rsidR="00A15326" w:rsidRDefault="00A15326" w:rsidP="00A15326">
            <w:pPr>
              <w:pStyle w:val="Estilo1"/>
              <w:numPr>
                <w:ilvl w:val="0"/>
                <w:numId w:val="16"/>
              </w:numPr>
              <w:spacing w:line="360" w:lineRule="auto"/>
              <w:rPr>
                <w:rStyle w:val="Referenciaintensa"/>
                <w:b w:val="0"/>
                <w:bCs w:val="0"/>
                <w:smallCaps w:val="0"/>
                <w:color w:val="auto"/>
                <w:spacing w:val="0"/>
              </w:rPr>
            </w:pPr>
            <w:r>
              <w:rPr>
                <w:rStyle w:val="Referenciaintensa"/>
                <w:b w:val="0"/>
                <w:bCs w:val="0"/>
                <w:smallCaps w:val="0"/>
                <w:color w:val="auto"/>
                <w:spacing w:val="0"/>
              </w:rPr>
              <w:t xml:space="preserve">OBSERVACIONES </w:t>
            </w:r>
            <w:r w:rsidR="00E52B5C">
              <w:rPr>
                <w:rStyle w:val="Referenciaintensa"/>
                <w:b w:val="0"/>
                <w:bCs w:val="0"/>
                <w:smallCaps w:val="0"/>
                <w:color w:val="auto"/>
                <w:spacing w:val="0"/>
              </w:rPr>
              <w:t>Y/</w:t>
            </w:r>
            <w:r>
              <w:rPr>
                <w:rStyle w:val="Referenciaintensa"/>
                <w:b w:val="0"/>
                <w:bCs w:val="0"/>
                <w:smallCaps w:val="0"/>
                <w:color w:val="auto"/>
                <w:spacing w:val="0"/>
              </w:rPr>
              <w:t>O SUGERENCIAS</w:t>
            </w:r>
          </w:p>
          <w:p w:rsidR="00A15326" w:rsidRDefault="00A15326" w:rsidP="00A15326">
            <w:pPr>
              <w:pStyle w:val="Estilo1"/>
              <w:numPr>
                <w:ilvl w:val="1"/>
                <w:numId w:val="16"/>
              </w:numPr>
              <w:spacing w:line="360" w:lineRule="auto"/>
              <w:rPr>
                <w:rStyle w:val="Referenciaintensa"/>
                <w:b w:val="0"/>
                <w:bCs w:val="0"/>
                <w:smallCaps w:val="0"/>
                <w:color w:val="auto"/>
                <w:spacing w:val="0"/>
              </w:rPr>
            </w:pPr>
            <w:r>
              <w:rPr>
                <w:rStyle w:val="Referenciaintensa"/>
                <w:b w:val="0"/>
                <w:bCs w:val="0"/>
                <w:smallCaps w:val="0"/>
                <w:color w:val="auto"/>
                <w:spacing w:val="0"/>
              </w:rPr>
              <w:t>COMUNICACIÓN</w:t>
            </w:r>
          </w:p>
          <w:p w:rsidR="00A15326" w:rsidRDefault="00A15326" w:rsidP="00A15326">
            <w:pPr>
              <w:pStyle w:val="Estilo1"/>
              <w:numPr>
                <w:ilvl w:val="1"/>
                <w:numId w:val="16"/>
              </w:numPr>
              <w:spacing w:line="360" w:lineRule="auto"/>
              <w:rPr>
                <w:rStyle w:val="Referenciaintensa"/>
                <w:b w:val="0"/>
                <w:bCs w:val="0"/>
                <w:smallCaps w:val="0"/>
                <w:color w:val="auto"/>
                <w:spacing w:val="0"/>
              </w:rPr>
            </w:pPr>
            <w:r>
              <w:rPr>
                <w:rStyle w:val="Referenciaintensa"/>
                <w:b w:val="0"/>
                <w:bCs w:val="0"/>
                <w:smallCaps w:val="0"/>
                <w:color w:val="auto"/>
                <w:spacing w:val="0"/>
              </w:rPr>
              <w:t>ALIMENTACIÓN</w:t>
            </w:r>
          </w:p>
          <w:p w:rsidR="00A15326" w:rsidRDefault="00E52B5C" w:rsidP="00A15326">
            <w:pPr>
              <w:pStyle w:val="Estilo1"/>
              <w:numPr>
                <w:ilvl w:val="1"/>
                <w:numId w:val="16"/>
              </w:numPr>
              <w:spacing w:line="360" w:lineRule="auto"/>
              <w:rPr>
                <w:rStyle w:val="Referenciaintensa"/>
                <w:b w:val="0"/>
                <w:bCs w:val="0"/>
                <w:smallCaps w:val="0"/>
                <w:color w:val="auto"/>
                <w:spacing w:val="0"/>
              </w:rPr>
            </w:pPr>
            <w:r>
              <w:rPr>
                <w:rStyle w:val="Referenciaintensa"/>
                <w:b w:val="0"/>
                <w:bCs w:val="0"/>
                <w:smallCaps w:val="0"/>
                <w:color w:val="auto"/>
                <w:spacing w:val="0"/>
              </w:rPr>
              <w:t xml:space="preserve">CALENDARIO Y </w:t>
            </w:r>
            <w:r w:rsidR="00A15326">
              <w:rPr>
                <w:rStyle w:val="Referenciaintensa"/>
                <w:b w:val="0"/>
                <w:bCs w:val="0"/>
                <w:smallCaps w:val="0"/>
                <w:color w:val="auto"/>
                <w:spacing w:val="0"/>
              </w:rPr>
              <w:t>HORARIOS</w:t>
            </w:r>
          </w:p>
          <w:p w:rsidR="00A15326" w:rsidRDefault="00A15326" w:rsidP="00A15326">
            <w:pPr>
              <w:pStyle w:val="Estilo1"/>
              <w:numPr>
                <w:ilvl w:val="1"/>
                <w:numId w:val="16"/>
              </w:numPr>
              <w:spacing w:line="360" w:lineRule="auto"/>
              <w:rPr>
                <w:rStyle w:val="Referenciaintensa"/>
                <w:b w:val="0"/>
                <w:bCs w:val="0"/>
                <w:smallCaps w:val="0"/>
                <w:color w:val="auto"/>
                <w:spacing w:val="0"/>
              </w:rPr>
            </w:pPr>
            <w:r>
              <w:rPr>
                <w:rStyle w:val="Referenciaintensa"/>
                <w:b w:val="0"/>
                <w:bCs w:val="0"/>
                <w:smallCaps w:val="0"/>
                <w:color w:val="auto"/>
                <w:spacing w:val="0"/>
              </w:rPr>
              <w:t>ACTIVIDADES</w:t>
            </w:r>
          </w:p>
          <w:p w:rsidR="00A15326" w:rsidRDefault="00E52B5C" w:rsidP="00A15326">
            <w:pPr>
              <w:pStyle w:val="Estilo1"/>
              <w:numPr>
                <w:ilvl w:val="1"/>
                <w:numId w:val="16"/>
              </w:numPr>
              <w:spacing w:line="360" w:lineRule="auto"/>
              <w:rPr>
                <w:rStyle w:val="Referenciaintensa"/>
                <w:b w:val="0"/>
                <w:bCs w:val="0"/>
                <w:smallCaps w:val="0"/>
                <w:color w:val="auto"/>
                <w:spacing w:val="0"/>
              </w:rPr>
            </w:pPr>
            <w:r>
              <w:rPr>
                <w:rStyle w:val="Referenciaintensa"/>
                <w:b w:val="0"/>
                <w:bCs w:val="0"/>
                <w:smallCaps w:val="0"/>
                <w:color w:val="auto"/>
                <w:spacing w:val="0"/>
              </w:rPr>
              <w:t xml:space="preserve">OTRAS </w:t>
            </w:r>
            <w:r w:rsidR="00A15326">
              <w:rPr>
                <w:rStyle w:val="Referenciaintensa"/>
                <w:b w:val="0"/>
                <w:bCs w:val="0"/>
                <w:smallCaps w:val="0"/>
                <w:color w:val="auto"/>
                <w:spacing w:val="0"/>
              </w:rPr>
              <w:t>VALORACIONES POSITIVAS</w:t>
            </w:r>
          </w:p>
          <w:p w:rsidR="00B73504" w:rsidRDefault="00B73504" w:rsidP="00B73504">
            <w:pPr>
              <w:pStyle w:val="Estilo1"/>
              <w:numPr>
                <w:ilvl w:val="0"/>
                <w:numId w:val="0"/>
              </w:numPr>
              <w:spacing w:line="360" w:lineRule="auto"/>
              <w:ind w:left="1152"/>
            </w:pPr>
          </w:p>
        </w:tc>
        <w:tc>
          <w:tcPr>
            <w:tcW w:w="561" w:type="dxa"/>
          </w:tcPr>
          <w:p w:rsidR="00543B51" w:rsidRDefault="006C5209" w:rsidP="00A15326">
            <w:pPr>
              <w:tabs>
                <w:tab w:val="left" w:pos="2717"/>
              </w:tabs>
              <w:spacing w:line="360" w:lineRule="auto"/>
              <w:rPr>
                <w:sz w:val="18"/>
              </w:rPr>
            </w:pPr>
            <w:r>
              <w:rPr>
                <w:sz w:val="18"/>
              </w:rPr>
              <w:t>5</w:t>
            </w:r>
          </w:p>
          <w:p w:rsidR="00A15326" w:rsidRPr="00543B51" w:rsidRDefault="006C5209" w:rsidP="00A15326">
            <w:pPr>
              <w:tabs>
                <w:tab w:val="left" w:pos="2717"/>
              </w:tabs>
              <w:spacing w:line="360" w:lineRule="auto"/>
              <w:rPr>
                <w:sz w:val="18"/>
              </w:rPr>
            </w:pPr>
            <w:r>
              <w:rPr>
                <w:sz w:val="18"/>
              </w:rPr>
              <w:t>6</w:t>
            </w:r>
          </w:p>
          <w:p w:rsidR="00A15326" w:rsidRPr="00543B51" w:rsidRDefault="006C5209" w:rsidP="00A15326">
            <w:pPr>
              <w:tabs>
                <w:tab w:val="left" w:pos="2717"/>
              </w:tabs>
              <w:spacing w:line="360" w:lineRule="auto"/>
              <w:rPr>
                <w:sz w:val="18"/>
              </w:rPr>
            </w:pPr>
            <w:r>
              <w:rPr>
                <w:sz w:val="18"/>
              </w:rPr>
              <w:t>6</w:t>
            </w:r>
          </w:p>
          <w:p w:rsidR="00A15326" w:rsidRPr="00543B51" w:rsidRDefault="006C5209" w:rsidP="00A15326">
            <w:pPr>
              <w:tabs>
                <w:tab w:val="left" w:pos="2717"/>
              </w:tabs>
              <w:spacing w:line="360" w:lineRule="auto"/>
              <w:rPr>
                <w:sz w:val="18"/>
              </w:rPr>
            </w:pPr>
            <w:r>
              <w:rPr>
                <w:sz w:val="18"/>
              </w:rPr>
              <w:t>7</w:t>
            </w:r>
          </w:p>
          <w:p w:rsidR="00A15326" w:rsidRPr="00543B51" w:rsidRDefault="006C5209" w:rsidP="00A15326">
            <w:pPr>
              <w:tabs>
                <w:tab w:val="left" w:pos="2717"/>
              </w:tabs>
              <w:spacing w:line="360" w:lineRule="auto"/>
              <w:rPr>
                <w:sz w:val="18"/>
              </w:rPr>
            </w:pPr>
            <w:r>
              <w:rPr>
                <w:sz w:val="18"/>
              </w:rPr>
              <w:t>8</w:t>
            </w:r>
          </w:p>
          <w:p w:rsidR="00A15326" w:rsidRPr="00543B51" w:rsidRDefault="006C5209" w:rsidP="00A15326">
            <w:pPr>
              <w:tabs>
                <w:tab w:val="left" w:pos="2717"/>
              </w:tabs>
              <w:spacing w:line="360" w:lineRule="auto"/>
              <w:rPr>
                <w:sz w:val="18"/>
              </w:rPr>
            </w:pPr>
            <w:r>
              <w:rPr>
                <w:sz w:val="18"/>
              </w:rPr>
              <w:t>9</w:t>
            </w:r>
          </w:p>
          <w:p w:rsidR="00A15326" w:rsidRPr="00543B51" w:rsidRDefault="006C5209" w:rsidP="00A15326">
            <w:pPr>
              <w:tabs>
                <w:tab w:val="left" w:pos="2717"/>
              </w:tabs>
              <w:spacing w:line="360" w:lineRule="auto"/>
              <w:rPr>
                <w:sz w:val="18"/>
              </w:rPr>
            </w:pPr>
            <w:r>
              <w:rPr>
                <w:sz w:val="18"/>
              </w:rPr>
              <w:t>10</w:t>
            </w:r>
          </w:p>
          <w:p w:rsidR="00A15326" w:rsidRPr="00543B51" w:rsidRDefault="006C5209" w:rsidP="00A15326">
            <w:pPr>
              <w:tabs>
                <w:tab w:val="left" w:pos="2717"/>
              </w:tabs>
              <w:spacing w:line="360" w:lineRule="auto"/>
              <w:rPr>
                <w:sz w:val="18"/>
              </w:rPr>
            </w:pPr>
            <w:r>
              <w:rPr>
                <w:sz w:val="18"/>
              </w:rPr>
              <w:t>11</w:t>
            </w:r>
          </w:p>
          <w:p w:rsidR="00A15326" w:rsidRPr="00543B51" w:rsidRDefault="006C5209" w:rsidP="00A15326">
            <w:pPr>
              <w:tabs>
                <w:tab w:val="left" w:pos="2717"/>
              </w:tabs>
              <w:spacing w:line="360" w:lineRule="auto"/>
              <w:rPr>
                <w:sz w:val="18"/>
              </w:rPr>
            </w:pPr>
            <w:r>
              <w:rPr>
                <w:sz w:val="18"/>
              </w:rPr>
              <w:t>12</w:t>
            </w:r>
          </w:p>
          <w:p w:rsidR="00A15326" w:rsidRPr="00543B51" w:rsidRDefault="006C5209" w:rsidP="00A15326">
            <w:pPr>
              <w:tabs>
                <w:tab w:val="left" w:pos="2717"/>
              </w:tabs>
              <w:spacing w:line="360" w:lineRule="auto"/>
              <w:rPr>
                <w:sz w:val="18"/>
              </w:rPr>
            </w:pPr>
            <w:r>
              <w:rPr>
                <w:sz w:val="18"/>
              </w:rPr>
              <w:t>12</w:t>
            </w:r>
          </w:p>
          <w:p w:rsidR="00A15326" w:rsidRPr="00543B51" w:rsidRDefault="006C5209" w:rsidP="00A15326">
            <w:pPr>
              <w:tabs>
                <w:tab w:val="left" w:pos="2717"/>
              </w:tabs>
              <w:spacing w:line="360" w:lineRule="auto"/>
              <w:rPr>
                <w:sz w:val="18"/>
              </w:rPr>
            </w:pPr>
            <w:r>
              <w:rPr>
                <w:sz w:val="18"/>
              </w:rPr>
              <w:t>12</w:t>
            </w:r>
          </w:p>
          <w:p w:rsidR="00A15326" w:rsidRPr="00543B51" w:rsidRDefault="006C5209" w:rsidP="00A15326">
            <w:pPr>
              <w:tabs>
                <w:tab w:val="left" w:pos="2717"/>
              </w:tabs>
              <w:spacing w:line="360" w:lineRule="auto"/>
              <w:rPr>
                <w:sz w:val="18"/>
              </w:rPr>
            </w:pPr>
            <w:r>
              <w:rPr>
                <w:sz w:val="18"/>
              </w:rPr>
              <w:t>13</w:t>
            </w:r>
          </w:p>
          <w:p w:rsidR="00A15326" w:rsidRPr="00543B51" w:rsidRDefault="006C5209" w:rsidP="00A15326">
            <w:pPr>
              <w:tabs>
                <w:tab w:val="left" w:pos="2717"/>
              </w:tabs>
              <w:spacing w:line="360" w:lineRule="auto"/>
              <w:rPr>
                <w:sz w:val="18"/>
              </w:rPr>
            </w:pPr>
            <w:r>
              <w:rPr>
                <w:sz w:val="18"/>
              </w:rPr>
              <w:t>13</w:t>
            </w:r>
          </w:p>
          <w:p w:rsidR="00A15326" w:rsidRPr="00543B51" w:rsidRDefault="006C5209" w:rsidP="00A15326">
            <w:pPr>
              <w:tabs>
                <w:tab w:val="left" w:pos="2717"/>
              </w:tabs>
              <w:spacing w:line="360" w:lineRule="auto"/>
              <w:rPr>
                <w:sz w:val="18"/>
              </w:rPr>
            </w:pPr>
            <w:r>
              <w:rPr>
                <w:sz w:val="18"/>
              </w:rPr>
              <w:t>13</w:t>
            </w:r>
          </w:p>
          <w:p w:rsidR="00A15326" w:rsidRPr="00543B51" w:rsidRDefault="006C5209" w:rsidP="00A15326">
            <w:pPr>
              <w:tabs>
                <w:tab w:val="left" w:pos="2717"/>
              </w:tabs>
              <w:spacing w:line="360" w:lineRule="auto"/>
              <w:rPr>
                <w:sz w:val="18"/>
              </w:rPr>
            </w:pPr>
            <w:r>
              <w:rPr>
                <w:sz w:val="18"/>
              </w:rPr>
              <w:t>13</w:t>
            </w:r>
          </w:p>
          <w:p w:rsidR="00A15326" w:rsidRPr="00543B51" w:rsidRDefault="006C5209" w:rsidP="00A15326">
            <w:pPr>
              <w:tabs>
                <w:tab w:val="left" w:pos="2717"/>
              </w:tabs>
              <w:spacing w:line="360" w:lineRule="auto"/>
              <w:rPr>
                <w:sz w:val="18"/>
              </w:rPr>
            </w:pPr>
            <w:r>
              <w:rPr>
                <w:sz w:val="18"/>
              </w:rPr>
              <w:t>14</w:t>
            </w:r>
          </w:p>
          <w:p w:rsidR="00A15326" w:rsidRPr="00543B51" w:rsidRDefault="006C5209" w:rsidP="00A15326">
            <w:pPr>
              <w:tabs>
                <w:tab w:val="left" w:pos="2717"/>
              </w:tabs>
              <w:spacing w:line="360" w:lineRule="auto"/>
              <w:rPr>
                <w:sz w:val="18"/>
              </w:rPr>
            </w:pPr>
            <w:r>
              <w:rPr>
                <w:sz w:val="18"/>
              </w:rPr>
              <w:t>15</w:t>
            </w:r>
          </w:p>
        </w:tc>
      </w:tr>
      <w:tr w:rsidR="00E52B5C" w:rsidTr="00F14EF2">
        <w:tc>
          <w:tcPr>
            <w:tcW w:w="7933" w:type="dxa"/>
          </w:tcPr>
          <w:p w:rsidR="00E52B5C" w:rsidRPr="00E52B5C" w:rsidRDefault="00E52B5C" w:rsidP="00E52B5C">
            <w:pPr>
              <w:tabs>
                <w:tab w:val="left" w:pos="2717"/>
              </w:tabs>
              <w:rPr>
                <w:rStyle w:val="Referenciaintensa"/>
                <w:color w:val="006871"/>
              </w:rPr>
            </w:pPr>
            <w:r w:rsidRPr="00E52B5C">
              <w:rPr>
                <w:rStyle w:val="Referenciaintensa"/>
                <w:color w:val="006871"/>
              </w:rPr>
              <w:t>ENCUESTAS A ASISTENTES AL CAMPUS DE VERANO………………………………………………</w:t>
            </w:r>
          </w:p>
          <w:p w:rsidR="00E52B5C" w:rsidRPr="00E52B5C" w:rsidRDefault="00E52B5C" w:rsidP="00E52B5C">
            <w:pPr>
              <w:tabs>
                <w:tab w:val="left" w:pos="2717"/>
              </w:tabs>
              <w:rPr>
                <w:rStyle w:val="Referenciaintensa"/>
                <w:b w:val="0"/>
                <w:bCs w:val="0"/>
                <w:smallCaps w:val="0"/>
                <w:color w:val="006871"/>
              </w:rPr>
            </w:pPr>
          </w:p>
        </w:tc>
        <w:tc>
          <w:tcPr>
            <w:tcW w:w="561" w:type="dxa"/>
          </w:tcPr>
          <w:p w:rsidR="00E52B5C" w:rsidRPr="00E52B5C" w:rsidRDefault="00E52B5C" w:rsidP="006C5209">
            <w:pPr>
              <w:tabs>
                <w:tab w:val="left" w:pos="2717"/>
              </w:tabs>
              <w:rPr>
                <w:rStyle w:val="Referenciaintensa"/>
                <w:b w:val="0"/>
                <w:color w:val="006871"/>
              </w:rPr>
            </w:pPr>
            <w:r w:rsidRPr="00E52B5C">
              <w:rPr>
                <w:rStyle w:val="Referenciaintensa"/>
                <w:b w:val="0"/>
                <w:color w:val="006871"/>
              </w:rPr>
              <w:t>1</w:t>
            </w:r>
            <w:r w:rsidR="006C5209">
              <w:rPr>
                <w:rStyle w:val="Referenciaintensa"/>
                <w:b w:val="0"/>
                <w:color w:val="006871"/>
              </w:rPr>
              <w:t>7</w:t>
            </w:r>
          </w:p>
        </w:tc>
      </w:tr>
      <w:tr w:rsidR="00E52B5C" w:rsidTr="00F14EF2">
        <w:tc>
          <w:tcPr>
            <w:tcW w:w="7933" w:type="dxa"/>
          </w:tcPr>
          <w:p w:rsidR="00E52B5C" w:rsidRDefault="00E52B5C" w:rsidP="00E52B5C">
            <w:pPr>
              <w:rPr>
                <w:rStyle w:val="Referenciaintensa"/>
                <w:b w:val="0"/>
                <w:color w:val="auto"/>
              </w:rPr>
            </w:pPr>
            <w:r>
              <w:rPr>
                <w:rStyle w:val="Referenciaintensa"/>
                <w:b w:val="0"/>
                <w:color w:val="auto"/>
              </w:rPr>
              <w:t xml:space="preserve">ENCUESTAS </w:t>
            </w:r>
            <w:r w:rsidRPr="00804650">
              <w:rPr>
                <w:rStyle w:val="Referenciaintensa"/>
                <w:b w:val="0"/>
                <w:color w:val="auto"/>
              </w:rPr>
              <w:t>JULIO 201</w:t>
            </w:r>
            <w:r>
              <w:rPr>
                <w:rStyle w:val="Referenciaintensa"/>
                <w:b w:val="0"/>
                <w:color w:val="auto"/>
              </w:rPr>
              <w:t>7…………………………………………………………………………………………….</w:t>
            </w:r>
          </w:p>
          <w:p w:rsidR="00E52B5C" w:rsidRPr="00A15326" w:rsidRDefault="00E52B5C" w:rsidP="00E52B5C">
            <w:pPr>
              <w:rPr>
                <w:bCs/>
                <w:smallCaps/>
                <w:spacing w:val="5"/>
              </w:rPr>
            </w:pPr>
          </w:p>
        </w:tc>
        <w:tc>
          <w:tcPr>
            <w:tcW w:w="561" w:type="dxa"/>
          </w:tcPr>
          <w:p w:rsidR="00E52B5C" w:rsidRDefault="006C5209" w:rsidP="00E52B5C">
            <w:pPr>
              <w:tabs>
                <w:tab w:val="left" w:pos="2717"/>
              </w:tabs>
            </w:pPr>
            <w:r>
              <w:t>18</w:t>
            </w:r>
          </w:p>
        </w:tc>
      </w:tr>
      <w:tr w:rsidR="00E52B5C" w:rsidTr="00F14EF2">
        <w:tc>
          <w:tcPr>
            <w:tcW w:w="7933" w:type="dxa"/>
          </w:tcPr>
          <w:p w:rsidR="00E52B5C" w:rsidRPr="009B2259" w:rsidRDefault="00E52B5C" w:rsidP="00E52B5C">
            <w:pPr>
              <w:pStyle w:val="Estilo1"/>
              <w:spacing w:line="360" w:lineRule="auto"/>
              <w:rPr>
                <w:rStyle w:val="Referenciaintensa"/>
                <w:b w:val="0"/>
                <w:bCs w:val="0"/>
                <w:smallCaps w:val="0"/>
                <w:color w:val="auto"/>
                <w:spacing w:val="0"/>
              </w:rPr>
            </w:pPr>
            <w:r>
              <w:rPr>
                <w:rStyle w:val="Referenciaintensa"/>
                <w:b w:val="0"/>
                <w:bCs w:val="0"/>
                <w:smallCaps w:val="0"/>
                <w:color w:val="auto"/>
                <w:spacing w:val="0"/>
              </w:rPr>
              <w:t>SEXO</w:t>
            </w:r>
          </w:p>
        </w:tc>
        <w:tc>
          <w:tcPr>
            <w:tcW w:w="561" w:type="dxa"/>
          </w:tcPr>
          <w:p w:rsidR="00E52B5C" w:rsidRPr="00543B51" w:rsidRDefault="006C5209" w:rsidP="00E52B5C">
            <w:pPr>
              <w:tabs>
                <w:tab w:val="left" w:pos="2717"/>
              </w:tabs>
              <w:spacing w:line="360" w:lineRule="auto"/>
              <w:rPr>
                <w:sz w:val="18"/>
              </w:rPr>
            </w:pPr>
            <w:r>
              <w:rPr>
                <w:sz w:val="18"/>
              </w:rPr>
              <w:t>18</w:t>
            </w:r>
          </w:p>
        </w:tc>
      </w:tr>
      <w:tr w:rsidR="00E52B5C" w:rsidTr="00F14EF2">
        <w:tc>
          <w:tcPr>
            <w:tcW w:w="7933" w:type="dxa"/>
          </w:tcPr>
          <w:p w:rsidR="00E52B5C" w:rsidRPr="009B2259" w:rsidRDefault="00E52B5C" w:rsidP="00E52B5C">
            <w:pPr>
              <w:pStyle w:val="Estilo1"/>
              <w:spacing w:line="360" w:lineRule="auto"/>
            </w:pPr>
            <w:r w:rsidRPr="009B2259">
              <w:rPr>
                <w:rStyle w:val="Referenciaintensa"/>
                <w:b w:val="0"/>
                <w:bCs w:val="0"/>
                <w:smallCaps w:val="0"/>
                <w:color w:val="auto"/>
                <w:spacing w:val="0"/>
              </w:rPr>
              <w:t>LO QUE MÁS HA GUSTADO</w:t>
            </w:r>
          </w:p>
          <w:p w:rsidR="00E52B5C" w:rsidRPr="009B2259" w:rsidRDefault="00E52B5C" w:rsidP="00E52B5C">
            <w:pPr>
              <w:pStyle w:val="Estilo1"/>
              <w:spacing w:line="360" w:lineRule="auto"/>
            </w:pPr>
            <w:r w:rsidRPr="009B2259">
              <w:rPr>
                <w:rStyle w:val="Referenciaintensa"/>
                <w:b w:val="0"/>
                <w:bCs w:val="0"/>
                <w:smallCaps w:val="0"/>
                <w:color w:val="auto"/>
                <w:spacing w:val="0"/>
              </w:rPr>
              <w:t>LO QUE MENOS HA GUSTADO</w:t>
            </w:r>
            <w:r>
              <w:rPr>
                <w:rStyle w:val="Referenciaintensa"/>
                <w:b w:val="0"/>
                <w:bCs w:val="0"/>
                <w:smallCaps w:val="0"/>
                <w:color w:val="auto"/>
                <w:spacing w:val="0"/>
              </w:rPr>
              <w:t xml:space="preserve"> / LO QUE QUITARÍAS</w:t>
            </w:r>
          </w:p>
          <w:p w:rsidR="00E52B5C" w:rsidRDefault="00E52B5C" w:rsidP="00E52B5C">
            <w:pPr>
              <w:pStyle w:val="Estilo1"/>
              <w:spacing w:line="360" w:lineRule="auto"/>
              <w:rPr>
                <w:rStyle w:val="Referenciaintensa"/>
                <w:b w:val="0"/>
                <w:bCs w:val="0"/>
                <w:smallCaps w:val="0"/>
                <w:color w:val="auto"/>
                <w:spacing w:val="0"/>
              </w:rPr>
            </w:pPr>
            <w:r w:rsidRPr="009B2259">
              <w:rPr>
                <w:rStyle w:val="Referenciaintensa"/>
                <w:b w:val="0"/>
                <w:bCs w:val="0"/>
                <w:smallCaps w:val="0"/>
                <w:color w:val="auto"/>
                <w:spacing w:val="0"/>
              </w:rPr>
              <w:t>ACTIVIDADES PARA INCLUIR</w:t>
            </w:r>
          </w:p>
          <w:p w:rsidR="00E52B5C" w:rsidRDefault="00E52B5C" w:rsidP="00E52B5C">
            <w:pPr>
              <w:pStyle w:val="Estilo1"/>
              <w:spacing w:line="360" w:lineRule="auto"/>
            </w:pPr>
            <w:r w:rsidRPr="00E52B5C">
              <w:rPr>
                <w:rStyle w:val="Referenciaintensa"/>
                <w:b w:val="0"/>
                <w:bCs w:val="0"/>
                <w:smallCaps w:val="0"/>
                <w:color w:val="auto"/>
                <w:spacing w:val="0"/>
              </w:rPr>
              <w:t>REGRESARÍAS EL PRÓXIMO AÑO</w:t>
            </w:r>
          </w:p>
        </w:tc>
        <w:tc>
          <w:tcPr>
            <w:tcW w:w="561" w:type="dxa"/>
          </w:tcPr>
          <w:p w:rsidR="00E52B5C" w:rsidRPr="00543B51" w:rsidRDefault="006C5209" w:rsidP="00E52B5C">
            <w:pPr>
              <w:tabs>
                <w:tab w:val="left" w:pos="2717"/>
              </w:tabs>
              <w:spacing w:line="360" w:lineRule="auto"/>
              <w:rPr>
                <w:sz w:val="18"/>
              </w:rPr>
            </w:pPr>
            <w:r>
              <w:rPr>
                <w:sz w:val="18"/>
              </w:rPr>
              <w:t>19</w:t>
            </w:r>
          </w:p>
          <w:p w:rsidR="00E52B5C" w:rsidRPr="00543B51" w:rsidRDefault="006C5209" w:rsidP="00E52B5C">
            <w:pPr>
              <w:tabs>
                <w:tab w:val="left" w:pos="2717"/>
              </w:tabs>
              <w:spacing w:line="360" w:lineRule="auto"/>
              <w:rPr>
                <w:sz w:val="18"/>
              </w:rPr>
            </w:pPr>
            <w:r>
              <w:rPr>
                <w:sz w:val="18"/>
              </w:rPr>
              <w:t>20</w:t>
            </w:r>
          </w:p>
          <w:p w:rsidR="00E52B5C" w:rsidRPr="00543B51" w:rsidRDefault="006C5209" w:rsidP="00E52B5C">
            <w:pPr>
              <w:tabs>
                <w:tab w:val="left" w:pos="2717"/>
              </w:tabs>
              <w:spacing w:line="360" w:lineRule="auto"/>
              <w:rPr>
                <w:sz w:val="18"/>
              </w:rPr>
            </w:pPr>
            <w:r>
              <w:rPr>
                <w:sz w:val="18"/>
              </w:rPr>
              <w:t>21</w:t>
            </w:r>
          </w:p>
          <w:p w:rsidR="00E52B5C" w:rsidRDefault="006C5209" w:rsidP="00E52B5C">
            <w:pPr>
              <w:tabs>
                <w:tab w:val="left" w:pos="2717"/>
              </w:tabs>
              <w:spacing w:line="360" w:lineRule="auto"/>
            </w:pPr>
            <w:r>
              <w:rPr>
                <w:sz w:val="18"/>
              </w:rPr>
              <w:t>21</w:t>
            </w:r>
          </w:p>
        </w:tc>
      </w:tr>
      <w:tr w:rsidR="00E52B5C" w:rsidTr="00F14EF2">
        <w:tc>
          <w:tcPr>
            <w:tcW w:w="7933" w:type="dxa"/>
          </w:tcPr>
          <w:p w:rsidR="00E52B5C" w:rsidRDefault="00E52B5C" w:rsidP="00E52B5C">
            <w:pPr>
              <w:pStyle w:val="Estilo1"/>
              <w:spacing w:line="360" w:lineRule="auto"/>
              <w:rPr>
                <w:rStyle w:val="Referenciaintensa"/>
                <w:b w:val="0"/>
                <w:bCs w:val="0"/>
                <w:smallCaps w:val="0"/>
                <w:color w:val="auto"/>
                <w:spacing w:val="0"/>
              </w:rPr>
            </w:pPr>
            <w:r>
              <w:rPr>
                <w:rStyle w:val="Referenciaintensa"/>
                <w:b w:val="0"/>
                <w:bCs w:val="0"/>
                <w:smallCaps w:val="0"/>
                <w:color w:val="auto"/>
                <w:spacing w:val="0"/>
              </w:rPr>
              <w:t>VALORACIÓN MEDIA</w:t>
            </w:r>
          </w:p>
          <w:p w:rsidR="00E52B5C" w:rsidRPr="00E52B5C" w:rsidRDefault="00E52B5C" w:rsidP="00E52B5C">
            <w:pPr>
              <w:pStyle w:val="Estilo1"/>
              <w:numPr>
                <w:ilvl w:val="0"/>
                <w:numId w:val="0"/>
              </w:numPr>
              <w:spacing w:line="360" w:lineRule="auto"/>
              <w:ind w:left="720"/>
              <w:rPr>
                <w:rStyle w:val="Referenciaintensa"/>
                <w:b w:val="0"/>
                <w:bCs w:val="0"/>
                <w:smallCaps w:val="0"/>
                <w:color w:val="auto"/>
                <w:spacing w:val="0"/>
                <w:sz w:val="12"/>
              </w:rPr>
            </w:pPr>
          </w:p>
        </w:tc>
        <w:tc>
          <w:tcPr>
            <w:tcW w:w="561" w:type="dxa"/>
          </w:tcPr>
          <w:p w:rsidR="00E52B5C" w:rsidRPr="00543B51" w:rsidRDefault="006C5209" w:rsidP="00E52B5C">
            <w:pPr>
              <w:tabs>
                <w:tab w:val="left" w:pos="2717"/>
              </w:tabs>
              <w:spacing w:line="360" w:lineRule="auto"/>
              <w:rPr>
                <w:sz w:val="18"/>
              </w:rPr>
            </w:pPr>
            <w:r>
              <w:rPr>
                <w:sz w:val="18"/>
              </w:rPr>
              <w:t>22</w:t>
            </w:r>
          </w:p>
        </w:tc>
      </w:tr>
      <w:tr w:rsidR="00E52B5C" w:rsidTr="00F14EF2">
        <w:tc>
          <w:tcPr>
            <w:tcW w:w="7933" w:type="dxa"/>
          </w:tcPr>
          <w:p w:rsidR="00E52B5C" w:rsidRPr="006C5209" w:rsidRDefault="00E52B5C" w:rsidP="006C5209">
            <w:pPr>
              <w:tabs>
                <w:tab w:val="left" w:pos="2717"/>
              </w:tabs>
              <w:rPr>
                <w:bCs/>
                <w:smallCaps/>
              </w:rPr>
            </w:pPr>
            <w:r w:rsidRPr="006C5209">
              <w:rPr>
                <w:bCs/>
                <w:smallCaps/>
              </w:rPr>
              <w:t>ENCUESTAS AGOSTO 2017…………………………………………………………………………………</w:t>
            </w:r>
            <w:proofErr w:type="gramStart"/>
            <w:r w:rsidRPr="006C5209">
              <w:rPr>
                <w:bCs/>
                <w:smallCaps/>
              </w:rPr>
              <w:t>…….</w:t>
            </w:r>
            <w:proofErr w:type="gramEnd"/>
            <w:r w:rsidR="00F14EF2" w:rsidRPr="006C5209">
              <w:rPr>
                <w:bCs/>
                <w:smallCaps/>
              </w:rPr>
              <w:t>……</w:t>
            </w:r>
          </w:p>
          <w:p w:rsidR="00E52B5C" w:rsidRPr="006C5209" w:rsidRDefault="00E52B5C" w:rsidP="006C5209">
            <w:pPr>
              <w:tabs>
                <w:tab w:val="left" w:pos="2717"/>
              </w:tabs>
            </w:pPr>
          </w:p>
        </w:tc>
        <w:tc>
          <w:tcPr>
            <w:tcW w:w="561" w:type="dxa"/>
          </w:tcPr>
          <w:p w:rsidR="00E52B5C" w:rsidRDefault="006C5209" w:rsidP="006C5209">
            <w:pPr>
              <w:tabs>
                <w:tab w:val="left" w:pos="2717"/>
              </w:tabs>
            </w:pPr>
            <w:r>
              <w:t>23</w:t>
            </w:r>
          </w:p>
        </w:tc>
      </w:tr>
      <w:tr w:rsidR="00E52B5C" w:rsidRPr="006C5209" w:rsidTr="00F14EF2">
        <w:tc>
          <w:tcPr>
            <w:tcW w:w="7933" w:type="dxa"/>
          </w:tcPr>
          <w:p w:rsidR="00E52B5C" w:rsidRDefault="00E52B5C" w:rsidP="00E52B5C">
            <w:pPr>
              <w:pStyle w:val="Estilo1"/>
              <w:numPr>
                <w:ilvl w:val="0"/>
                <w:numId w:val="12"/>
              </w:numPr>
              <w:spacing w:line="360" w:lineRule="auto"/>
              <w:rPr>
                <w:rStyle w:val="Referenciaintensa"/>
                <w:b w:val="0"/>
                <w:color w:val="auto"/>
              </w:rPr>
            </w:pPr>
            <w:r>
              <w:rPr>
                <w:rStyle w:val="Referenciaintensa"/>
                <w:b w:val="0"/>
                <w:color w:val="auto"/>
              </w:rPr>
              <w:t>SEXO</w:t>
            </w:r>
          </w:p>
          <w:p w:rsidR="00E52B5C" w:rsidRPr="00804650" w:rsidRDefault="00E52B5C" w:rsidP="00E52B5C">
            <w:pPr>
              <w:pStyle w:val="Estilo1"/>
              <w:numPr>
                <w:ilvl w:val="0"/>
                <w:numId w:val="12"/>
              </w:numPr>
              <w:spacing w:line="360" w:lineRule="auto"/>
              <w:rPr>
                <w:rStyle w:val="Referenciaintensa"/>
                <w:b w:val="0"/>
                <w:color w:val="auto"/>
              </w:rPr>
            </w:pPr>
            <w:r w:rsidRPr="00804650">
              <w:rPr>
                <w:rStyle w:val="Referenciaintensa"/>
                <w:b w:val="0"/>
                <w:color w:val="auto"/>
              </w:rPr>
              <w:t>LO QUE MÁS HA GUSTADO</w:t>
            </w:r>
          </w:p>
          <w:p w:rsidR="00E52B5C" w:rsidRPr="00804650" w:rsidRDefault="00E52B5C" w:rsidP="00E52B5C">
            <w:pPr>
              <w:pStyle w:val="Estilo1"/>
              <w:numPr>
                <w:ilvl w:val="0"/>
                <w:numId w:val="12"/>
              </w:numPr>
              <w:spacing w:line="360" w:lineRule="auto"/>
              <w:rPr>
                <w:rStyle w:val="Referenciaintensa"/>
                <w:b w:val="0"/>
                <w:color w:val="auto"/>
              </w:rPr>
            </w:pPr>
            <w:r w:rsidRPr="00804650">
              <w:rPr>
                <w:rStyle w:val="Referenciaintensa"/>
                <w:b w:val="0"/>
                <w:color w:val="auto"/>
              </w:rPr>
              <w:t>LO QUE MENOS HA GUSTADO</w:t>
            </w:r>
          </w:p>
          <w:p w:rsidR="00E52B5C" w:rsidRDefault="00E52B5C" w:rsidP="00E52B5C">
            <w:pPr>
              <w:pStyle w:val="Estilo1"/>
              <w:numPr>
                <w:ilvl w:val="0"/>
                <w:numId w:val="12"/>
              </w:numPr>
              <w:spacing w:line="360" w:lineRule="auto"/>
              <w:rPr>
                <w:rStyle w:val="Referenciaintensa"/>
                <w:b w:val="0"/>
                <w:color w:val="auto"/>
              </w:rPr>
            </w:pPr>
            <w:r w:rsidRPr="00804650">
              <w:rPr>
                <w:rStyle w:val="Referenciaintensa"/>
                <w:b w:val="0"/>
                <w:color w:val="auto"/>
              </w:rPr>
              <w:t>ACTIVIDADES PARA INCLUIR</w:t>
            </w:r>
          </w:p>
          <w:p w:rsidR="00E52B5C" w:rsidRDefault="00E52B5C" w:rsidP="00E52B5C">
            <w:pPr>
              <w:pStyle w:val="Estilo1"/>
              <w:numPr>
                <w:ilvl w:val="0"/>
                <w:numId w:val="12"/>
              </w:numPr>
              <w:spacing w:line="360" w:lineRule="auto"/>
              <w:rPr>
                <w:rStyle w:val="Referenciaintensa"/>
                <w:b w:val="0"/>
                <w:color w:val="auto"/>
              </w:rPr>
            </w:pPr>
            <w:r>
              <w:rPr>
                <w:rStyle w:val="Referenciaintensa"/>
                <w:b w:val="0"/>
                <w:color w:val="auto"/>
              </w:rPr>
              <w:t>REGRESARÍAS EL PRÓXIMO AÑO</w:t>
            </w:r>
          </w:p>
          <w:p w:rsidR="00E52B5C" w:rsidRPr="006C5209" w:rsidRDefault="006C5209" w:rsidP="006C5209">
            <w:pPr>
              <w:pStyle w:val="Estilo1"/>
              <w:numPr>
                <w:ilvl w:val="0"/>
                <w:numId w:val="12"/>
              </w:numPr>
              <w:spacing w:line="360" w:lineRule="auto"/>
              <w:rPr>
                <w:bCs/>
                <w:smallCaps/>
                <w:spacing w:val="5"/>
              </w:rPr>
            </w:pPr>
            <w:r>
              <w:rPr>
                <w:rStyle w:val="Referenciaintensa"/>
                <w:b w:val="0"/>
                <w:color w:val="auto"/>
              </w:rPr>
              <w:t>VALORACIÓN MEDIA</w:t>
            </w:r>
          </w:p>
        </w:tc>
        <w:tc>
          <w:tcPr>
            <w:tcW w:w="561" w:type="dxa"/>
          </w:tcPr>
          <w:p w:rsidR="00E52B5C" w:rsidRPr="00543B51" w:rsidRDefault="006C5209" w:rsidP="00E52B5C">
            <w:pPr>
              <w:tabs>
                <w:tab w:val="left" w:pos="2717"/>
              </w:tabs>
              <w:spacing w:line="360" w:lineRule="auto"/>
              <w:rPr>
                <w:sz w:val="18"/>
              </w:rPr>
            </w:pPr>
            <w:r>
              <w:rPr>
                <w:sz w:val="18"/>
              </w:rPr>
              <w:t>23</w:t>
            </w:r>
          </w:p>
          <w:p w:rsidR="00E52B5C" w:rsidRPr="00543B51" w:rsidRDefault="006C5209" w:rsidP="00E52B5C">
            <w:pPr>
              <w:tabs>
                <w:tab w:val="left" w:pos="2717"/>
              </w:tabs>
              <w:spacing w:line="360" w:lineRule="auto"/>
              <w:rPr>
                <w:sz w:val="18"/>
              </w:rPr>
            </w:pPr>
            <w:r>
              <w:rPr>
                <w:sz w:val="18"/>
              </w:rPr>
              <w:t>24</w:t>
            </w:r>
          </w:p>
          <w:p w:rsidR="00E52B5C" w:rsidRPr="00543B51" w:rsidRDefault="006C5209" w:rsidP="00E52B5C">
            <w:pPr>
              <w:tabs>
                <w:tab w:val="left" w:pos="2717"/>
              </w:tabs>
              <w:spacing w:line="360" w:lineRule="auto"/>
              <w:rPr>
                <w:sz w:val="18"/>
              </w:rPr>
            </w:pPr>
            <w:r>
              <w:rPr>
                <w:sz w:val="18"/>
              </w:rPr>
              <w:t>25</w:t>
            </w:r>
          </w:p>
          <w:p w:rsidR="00E52B5C" w:rsidRPr="00543B51" w:rsidRDefault="006C5209" w:rsidP="00E52B5C">
            <w:pPr>
              <w:tabs>
                <w:tab w:val="left" w:pos="2717"/>
              </w:tabs>
              <w:spacing w:line="360" w:lineRule="auto"/>
              <w:rPr>
                <w:sz w:val="18"/>
              </w:rPr>
            </w:pPr>
            <w:r>
              <w:rPr>
                <w:sz w:val="18"/>
              </w:rPr>
              <w:t>26</w:t>
            </w:r>
          </w:p>
          <w:p w:rsidR="00E52B5C" w:rsidRDefault="006C5209" w:rsidP="006C5209">
            <w:pPr>
              <w:tabs>
                <w:tab w:val="left" w:pos="2717"/>
              </w:tabs>
              <w:spacing w:line="360" w:lineRule="auto"/>
              <w:rPr>
                <w:sz w:val="18"/>
              </w:rPr>
            </w:pPr>
            <w:r w:rsidRPr="006C5209">
              <w:rPr>
                <w:sz w:val="18"/>
              </w:rPr>
              <w:t>26</w:t>
            </w:r>
          </w:p>
          <w:p w:rsidR="006C5209" w:rsidRPr="006C5209" w:rsidRDefault="006C5209" w:rsidP="006C5209">
            <w:pPr>
              <w:tabs>
                <w:tab w:val="left" w:pos="2717"/>
              </w:tabs>
              <w:spacing w:line="360" w:lineRule="auto"/>
              <w:rPr>
                <w:sz w:val="18"/>
              </w:rPr>
            </w:pPr>
            <w:r>
              <w:rPr>
                <w:sz w:val="18"/>
              </w:rPr>
              <w:t>27</w:t>
            </w:r>
          </w:p>
        </w:tc>
      </w:tr>
      <w:tr w:rsidR="00F14EF2" w:rsidRPr="006C5209" w:rsidTr="00F14EF2">
        <w:tc>
          <w:tcPr>
            <w:tcW w:w="7933" w:type="dxa"/>
          </w:tcPr>
          <w:p w:rsidR="00F14EF2" w:rsidRDefault="00F14EF2" w:rsidP="00F14EF2">
            <w:pPr>
              <w:tabs>
                <w:tab w:val="left" w:pos="2717"/>
              </w:tabs>
              <w:rPr>
                <w:rStyle w:val="Referenciaintensa"/>
                <w:color w:val="006871"/>
              </w:rPr>
            </w:pPr>
          </w:p>
          <w:p w:rsidR="00F14EF2" w:rsidRPr="00F14EF2" w:rsidRDefault="00F14EF2" w:rsidP="00F14EF2">
            <w:pPr>
              <w:tabs>
                <w:tab w:val="left" w:pos="2717"/>
              </w:tabs>
              <w:rPr>
                <w:rStyle w:val="Referenciaintensa"/>
                <w:color w:val="006871"/>
              </w:rPr>
            </w:pPr>
            <w:r w:rsidRPr="00F14EF2">
              <w:rPr>
                <w:rStyle w:val="Referenciaintensa"/>
                <w:color w:val="006871"/>
              </w:rPr>
              <w:t xml:space="preserve">RESUMEN VALORACIÓN </w:t>
            </w:r>
            <w:r>
              <w:rPr>
                <w:rStyle w:val="Referenciaintensa"/>
                <w:color w:val="006871"/>
              </w:rPr>
              <w:t>GLOBAL</w:t>
            </w:r>
            <w:r w:rsidRPr="00E52B5C">
              <w:rPr>
                <w:rStyle w:val="Referenciaintensa"/>
                <w:color w:val="006871"/>
              </w:rPr>
              <w:t>………………………………………………………………………</w:t>
            </w:r>
            <w:r>
              <w:rPr>
                <w:rStyle w:val="Referenciaintensa"/>
                <w:color w:val="006871"/>
              </w:rPr>
              <w:t>……</w:t>
            </w:r>
          </w:p>
        </w:tc>
        <w:tc>
          <w:tcPr>
            <w:tcW w:w="561" w:type="dxa"/>
          </w:tcPr>
          <w:p w:rsidR="00F14EF2" w:rsidRDefault="00F14EF2" w:rsidP="00F14EF2">
            <w:pPr>
              <w:tabs>
                <w:tab w:val="left" w:pos="2717"/>
              </w:tabs>
              <w:rPr>
                <w:rStyle w:val="Referenciaintensa"/>
                <w:color w:val="006871"/>
              </w:rPr>
            </w:pPr>
          </w:p>
          <w:p w:rsidR="00F14EF2" w:rsidRPr="00F14EF2" w:rsidRDefault="00F14EF2" w:rsidP="00F14EF2">
            <w:pPr>
              <w:tabs>
                <w:tab w:val="left" w:pos="2717"/>
              </w:tabs>
              <w:rPr>
                <w:rStyle w:val="Referenciaintensa"/>
                <w:color w:val="006871"/>
              </w:rPr>
            </w:pPr>
            <w:r>
              <w:rPr>
                <w:rStyle w:val="Referenciaintensa"/>
                <w:color w:val="006871"/>
              </w:rPr>
              <w:t>29</w:t>
            </w:r>
          </w:p>
        </w:tc>
      </w:tr>
      <w:tr w:rsidR="00F14EF2" w:rsidRPr="006C5209" w:rsidTr="00F14EF2">
        <w:tc>
          <w:tcPr>
            <w:tcW w:w="7933" w:type="dxa"/>
          </w:tcPr>
          <w:p w:rsidR="00F14EF2" w:rsidRPr="00F14EF2" w:rsidRDefault="00F14EF2" w:rsidP="00F14EF2">
            <w:pPr>
              <w:tabs>
                <w:tab w:val="left" w:pos="2717"/>
              </w:tabs>
              <w:rPr>
                <w:rStyle w:val="Referenciaintensa"/>
                <w:color w:val="006871"/>
              </w:rPr>
            </w:pPr>
          </w:p>
        </w:tc>
        <w:tc>
          <w:tcPr>
            <w:tcW w:w="561" w:type="dxa"/>
          </w:tcPr>
          <w:p w:rsidR="00F14EF2" w:rsidRDefault="00F14EF2" w:rsidP="00F14EF2">
            <w:pPr>
              <w:tabs>
                <w:tab w:val="left" w:pos="2717"/>
              </w:tabs>
              <w:rPr>
                <w:rStyle w:val="Referenciaintensa"/>
                <w:color w:val="006871"/>
              </w:rPr>
            </w:pPr>
          </w:p>
        </w:tc>
      </w:tr>
      <w:tr w:rsidR="00F14EF2" w:rsidRPr="006C5209" w:rsidTr="00F14EF2">
        <w:tc>
          <w:tcPr>
            <w:tcW w:w="7933" w:type="dxa"/>
          </w:tcPr>
          <w:p w:rsidR="00F14EF2" w:rsidRPr="00F14EF2" w:rsidRDefault="00F14EF2" w:rsidP="00F14EF2">
            <w:pPr>
              <w:tabs>
                <w:tab w:val="left" w:pos="2717"/>
              </w:tabs>
              <w:rPr>
                <w:rStyle w:val="Referenciaintensa"/>
                <w:color w:val="006871"/>
              </w:rPr>
            </w:pPr>
          </w:p>
        </w:tc>
        <w:tc>
          <w:tcPr>
            <w:tcW w:w="561" w:type="dxa"/>
          </w:tcPr>
          <w:p w:rsidR="00F14EF2" w:rsidRDefault="00F14EF2" w:rsidP="00F14EF2">
            <w:pPr>
              <w:tabs>
                <w:tab w:val="left" w:pos="2717"/>
              </w:tabs>
              <w:rPr>
                <w:rStyle w:val="Referenciaintensa"/>
                <w:color w:val="006871"/>
              </w:rPr>
            </w:pPr>
          </w:p>
        </w:tc>
      </w:tr>
    </w:tbl>
    <w:p w:rsidR="00E26BA9" w:rsidRDefault="00E26BA9" w:rsidP="00E26BA9">
      <w:pPr>
        <w:rPr>
          <w:sz w:val="32"/>
        </w:rPr>
      </w:pPr>
    </w:p>
    <w:p w:rsidR="00E52B5C" w:rsidRDefault="00E52B5C" w:rsidP="00264B33">
      <w:pPr>
        <w:tabs>
          <w:tab w:val="left" w:pos="2717"/>
        </w:tabs>
        <w:jc w:val="center"/>
        <w:rPr>
          <w:sz w:val="32"/>
        </w:rPr>
      </w:pPr>
      <w:r>
        <w:rPr>
          <w:sz w:val="32"/>
        </w:rPr>
        <w:br w:type="page"/>
      </w:r>
    </w:p>
    <w:p w:rsidR="00876643" w:rsidRDefault="00FD5A3C" w:rsidP="00264B33">
      <w:pPr>
        <w:tabs>
          <w:tab w:val="left" w:pos="2717"/>
        </w:tabs>
        <w:jc w:val="center"/>
        <w:rPr>
          <w:sz w:val="32"/>
        </w:rPr>
      </w:pPr>
      <w:r w:rsidRPr="00264B33">
        <w:rPr>
          <w:sz w:val="32"/>
        </w:rPr>
        <w:lastRenderedPageBreak/>
        <w:t xml:space="preserve">ENCUESTAS A </w:t>
      </w:r>
      <w:r w:rsidR="00787534">
        <w:rPr>
          <w:sz w:val="32"/>
        </w:rPr>
        <w:t>MADRES</w:t>
      </w:r>
      <w:r w:rsidRPr="00264B33">
        <w:rPr>
          <w:sz w:val="32"/>
        </w:rPr>
        <w:t xml:space="preserve"> Y </w:t>
      </w:r>
      <w:r w:rsidR="00787534">
        <w:rPr>
          <w:sz w:val="32"/>
        </w:rPr>
        <w:t>PADRES DE L</w:t>
      </w:r>
      <w:r w:rsidR="009F58B0">
        <w:rPr>
          <w:sz w:val="32"/>
        </w:rPr>
        <w:t>AS Y L</w:t>
      </w:r>
      <w:r w:rsidR="00787534">
        <w:rPr>
          <w:sz w:val="32"/>
        </w:rPr>
        <w:t>OS MENORES PARTICIPANTES EN LA XIV EDICIÓN DE LOS CAMPUS INFANTILES DE LA UNIVERSIDAD DE CANTABRIA</w:t>
      </w:r>
    </w:p>
    <w:p w:rsidR="00242429" w:rsidRDefault="00242429" w:rsidP="00486485">
      <w:pPr>
        <w:tabs>
          <w:tab w:val="left" w:pos="2717"/>
        </w:tabs>
      </w:pPr>
    </w:p>
    <w:p w:rsidR="00AB395D" w:rsidRDefault="002201FA" w:rsidP="00B96F01">
      <w:pPr>
        <w:tabs>
          <w:tab w:val="left" w:pos="2717"/>
        </w:tabs>
        <w:jc w:val="both"/>
      </w:pPr>
      <w:r>
        <w:t xml:space="preserve">Esta </w:t>
      </w:r>
      <w:r w:rsidR="009F2D71">
        <w:t xml:space="preserve">primera </w:t>
      </w:r>
      <w:r>
        <w:t>parte del</w:t>
      </w:r>
      <w:r w:rsidR="00AB395D">
        <w:t xml:space="preserve"> informe rec</w:t>
      </w:r>
      <w:r w:rsidR="00A62331">
        <w:t>oge</w:t>
      </w:r>
      <w:r w:rsidR="00AB395D">
        <w:t xml:space="preserve"> y analiza las valoraciones </w:t>
      </w:r>
      <w:r w:rsidR="00831547">
        <w:t>que</w:t>
      </w:r>
      <w:r w:rsidR="00AB395D">
        <w:t xml:space="preserve"> las </w:t>
      </w:r>
      <w:r w:rsidR="00682ECB">
        <w:t>familias</w:t>
      </w:r>
      <w:r w:rsidR="00AB395D">
        <w:t xml:space="preserve"> de </w:t>
      </w:r>
      <w:r w:rsidR="00682ECB">
        <w:t>las niñas y niños</w:t>
      </w:r>
      <w:r w:rsidR="00AB395D">
        <w:t xml:space="preserve"> asistentes a la </w:t>
      </w:r>
      <w:r w:rsidR="00AB395D" w:rsidRPr="00831547">
        <w:rPr>
          <w:i/>
        </w:rPr>
        <w:t xml:space="preserve">XIV edición de los </w:t>
      </w:r>
      <w:r w:rsidR="00B96F01" w:rsidRPr="00831547">
        <w:rPr>
          <w:i/>
        </w:rPr>
        <w:t>C</w:t>
      </w:r>
      <w:r w:rsidR="00AB395D" w:rsidRPr="00831547">
        <w:rPr>
          <w:i/>
        </w:rPr>
        <w:t xml:space="preserve">ampus de </w:t>
      </w:r>
      <w:r w:rsidR="00B96F01" w:rsidRPr="00831547">
        <w:rPr>
          <w:i/>
        </w:rPr>
        <w:t>Infantiles</w:t>
      </w:r>
      <w:r w:rsidR="00AB395D" w:rsidRPr="00831547">
        <w:rPr>
          <w:i/>
        </w:rPr>
        <w:t xml:space="preserve"> de la Universidad de Cantabria</w:t>
      </w:r>
      <w:r w:rsidR="00AB395D">
        <w:t xml:space="preserve"> realizan sobre </w:t>
      </w:r>
      <w:r w:rsidR="00497A80">
        <w:t>la misma</w:t>
      </w:r>
      <w:r w:rsidR="00AB395D">
        <w:t xml:space="preserve">. </w:t>
      </w:r>
    </w:p>
    <w:p w:rsidR="00B96F01" w:rsidRDefault="00B96F01" w:rsidP="00B96F01">
      <w:pPr>
        <w:tabs>
          <w:tab w:val="left" w:pos="2717"/>
        </w:tabs>
        <w:jc w:val="both"/>
      </w:pPr>
      <w:r w:rsidRPr="00B96F01">
        <w:t xml:space="preserve">Para obtener la información necesaria se </w:t>
      </w:r>
      <w:r>
        <w:t xml:space="preserve">ha enviado un cuestionario a las direcciones de correo electrónico facilitadas </w:t>
      </w:r>
      <w:r w:rsidR="009966E8">
        <w:t xml:space="preserve">por éstas </w:t>
      </w:r>
      <w:r w:rsidR="00682ECB">
        <w:t>al Servicio de</w:t>
      </w:r>
      <w:r w:rsidR="00831547">
        <w:t xml:space="preserve"> Actividades Físicas y</w:t>
      </w:r>
      <w:r w:rsidR="00682ECB">
        <w:t xml:space="preserve"> Deportes</w:t>
      </w:r>
      <w:r w:rsidRPr="00B96F01">
        <w:t>.</w:t>
      </w:r>
    </w:p>
    <w:p w:rsidR="00242429" w:rsidRDefault="00B96F01" w:rsidP="00B96F01">
      <w:pPr>
        <w:tabs>
          <w:tab w:val="left" w:pos="2717"/>
        </w:tabs>
        <w:jc w:val="both"/>
      </w:pPr>
      <w:r>
        <w:t xml:space="preserve">A través de este proceso se han </w:t>
      </w:r>
      <w:r w:rsidR="002201FA">
        <w:t>re</w:t>
      </w:r>
      <w:r w:rsidR="00A62331">
        <w:t>copilado</w:t>
      </w:r>
      <w:r>
        <w:t xml:space="preserve"> las opiniones de </w:t>
      </w:r>
      <w:r w:rsidRPr="0074513C">
        <w:rPr>
          <w:b/>
        </w:rPr>
        <w:t>37</w:t>
      </w:r>
      <w:r>
        <w:t xml:space="preserve"> de las </w:t>
      </w:r>
      <w:r w:rsidR="00682ECB" w:rsidRPr="0074513C">
        <w:rPr>
          <w:b/>
        </w:rPr>
        <w:t>madres y padres</w:t>
      </w:r>
      <w:r w:rsidR="00682ECB">
        <w:t xml:space="preserve"> de</w:t>
      </w:r>
      <w:r w:rsidR="009F2D71">
        <w:t>l conjunto de</w:t>
      </w:r>
      <w:r w:rsidR="002201FA">
        <w:t xml:space="preserve"> </w:t>
      </w:r>
      <w:r>
        <w:t>participantes.</w:t>
      </w:r>
    </w:p>
    <w:p w:rsidR="00242429" w:rsidRDefault="00B96F01" w:rsidP="00486485">
      <w:pPr>
        <w:tabs>
          <w:tab w:val="left" w:pos="2717"/>
        </w:tabs>
      </w:pPr>
      <w:r>
        <w:t xml:space="preserve">A continuación, se </w:t>
      </w:r>
      <w:r w:rsidR="002201FA">
        <w:t>reflejan</w:t>
      </w:r>
      <w:r>
        <w:t xml:space="preserve"> los resultados obtenidos en cada uno de los ítems analizados.</w:t>
      </w:r>
    </w:p>
    <w:p w:rsidR="00E0440F" w:rsidRDefault="00E0440F"/>
    <w:p w:rsidR="00876643" w:rsidRPr="00CD0F5F" w:rsidRDefault="00876643" w:rsidP="00876643">
      <w:pPr>
        <w:pStyle w:val="Prrafodelista"/>
        <w:numPr>
          <w:ilvl w:val="0"/>
          <w:numId w:val="1"/>
        </w:numPr>
        <w:rPr>
          <w:rStyle w:val="Referenciaintensa"/>
          <w:color w:val="006871"/>
        </w:rPr>
      </w:pPr>
      <w:r w:rsidRPr="00CD0F5F">
        <w:rPr>
          <w:rStyle w:val="Referenciaintensa"/>
          <w:color w:val="006871"/>
        </w:rPr>
        <w:t>SECTOR</w:t>
      </w:r>
    </w:p>
    <w:p w:rsidR="00876643" w:rsidRDefault="00876643" w:rsidP="00876643">
      <w:pPr>
        <w:pStyle w:val="Prrafodelista"/>
      </w:pPr>
    </w:p>
    <w:tbl>
      <w:tblPr>
        <w:tblStyle w:val="Tabladecuadrcula7concolores"/>
        <w:tblW w:w="0" w:type="auto"/>
        <w:jc w:val="right"/>
        <w:tblLook w:val="04E0" w:firstRow="1" w:lastRow="1" w:firstColumn="1" w:lastColumn="0" w:noHBand="0" w:noVBand="1"/>
      </w:tblPr>
      <w:tblGrid>
        <w:gridCol w:w="5371"/>
        <w:gridCol w:w="992"/>
        <w:gridCol w:w="1411"/>
      </w:tblGrid>
      <w:tr w:rsidR="00876643" w:rsidTr="00CC48C2">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5371" w:type="dxa"/>
          </w:tcPr>
          <w:p w:rsidR="00876643" w:rsidRDefault="00876643" w:rsidP="00876643">
            <w:pPr>
              <w:pStyle w:val="Prrafodelista"/>
              <w:ind w:left="0"/>
            </w:pPr>
            <w:r>
              <w:t>OPCIÓN</w:t>
            </w:r>
          </w:p>
        </w:tc>
        <w:tc>
          <w:tcPr>
            <w:tcW w:w="992" w:type="dxa"/>
          </w:tcPr>
          <w:p w:rsidR="00876643" w:rsidRDefault="00876643" w:rsidP="00F5389C">
            <w:pPr>
              <w:pStyle w:val="Prrafodelista"/>
              <w:ind w:left="0"/>
              <w:jc w:val="center"/>
              <w:cnfStyle w:val="100000000000" w:firstRow="1" w:lastRow="0" w:firstColumn="0" w:lastColumn="0" w:oddVBand="0" w:evenVBand="0" w:oddHBand="0" w:evenHBand="0" w:firstRowFirstColumn="0" w:firstRowLastColumn="0" w:lastRowFirstColumn="0" w:lastRowLastColumn="0"/>
            </w:pPr>
            <w:r>
              <w:t>TOTAL</w:t>
            </w:r>
          </w:p>
        </w:tc>
        <w:tc>
          <w:tcPr>
            <w:tcW w:w="1411" w:type="dxa"/>
          </w:tcPr>
          <w:p w:rsidR="00876643" w:rsidRDefault="00876643" w:rsidP="00F5389C">
            <w:pPr>
              <w:pStyle w:val="Prrafodelista"/>
              <w:ind w:left="0"/>
              <w:jc w:val="center"/>
              <w:cnfStyle w:val="100000000000" w:firstRow="1" w:lastRow="0" w:firstColumn="0" w:lastColumn="0" w:oddVBand="0" w:evenVBand="0" w:oddHBand="0" w:evenHBand="0" w:firstRowFirstColumn="0" w:firstRowLastColumn="0" w:lastRowFirstColumn="0" w:lastRowLastColumn="0"/>
            </w:pPr>
            <w:r>
              <w:t>PORCENTAJE</w:t>
            </w:r>
          </w:p>
        </w:tc>
      </w:tr>
      <w:tr w:rsidR="00876643" w:rsidTr="00CC48C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71" w:type="dxa"/>
          </w:tcPr>
          <w:p w:rsidR="00876643" w:rsidRDefault="00876643" w:rsidP="00876643">
            <w:pPr>
              <w:pStyle w:val="Prrafodelista"/>
              <w:ind w:left="0"/>
            </w:pPr>
            <w:r>
              <w:t>PDI</w:t>
            </w:r>
          </w:p>
        </w:tc>
        <w:tc>
          <w:tcPr>
            <w:tcW w:w="992" w:type="dxa"/>
          </w:tcPr>
          <w:p w:rsidR="00876643" w:rsidRDefault="00876643" w:rsidP="008A66F6">
            <w:pPr>
              <w:pStyle w:val="Prrafodelista"/>
              <w:ind w:left="0"/>
              <w:jc w:val="right"/>
              <w:cnfStyle w:val="000000100000" w:firstRow="0" w:lastRow="0" w:firstColumn="0" w:lastColumn="0" w:oddVBand="0" w:evenVBand="0" w:oddHBand="1" w:evenHBand="0" w:firstRowFirstColumn="0" w:firstRowLastColumn="0" w:lastRowFirstColumn="0" w:lastRowLastColumn="0"/>
            </w:pPr>
            <w:r>
              <w:t>1</w:t>
            </w:r>
            <w:r w:rsidR="008A66F6">
              <w:t>6</w:t>
            </w:r>
          </w:p>
        </w:tc>
        <w:tc>
          <w:tcPr>
            <w:tcW w:w="1411" w:type="dxa"/>
          </w:tcPr>
          <w:p w:rsidR="00876643" w:rsidRDefault="00876643" w:rsidP="008A66F6">
            <w:pPr>
              <w:pStyle w:val="Prrafodelista"/>
              <w:ind w:left="0"/>
              <w:jc w:val="right"/>
              <w:cnfStyle w:val="000000100000" w:firstRow="0" w:lastRow="0" w:firstColumn="0" w:lastColumn="0" w:oddVBand="0" w:evenVBand="0" w:oddHBand="1" w:evenHBand="0" w:firstRowFirstColumn="0" w:firstRowLastColumn="0" w:lastRowFirstColumn="0" w:lastRowLastColumn="0"/>
            </w:pPr>
            <w:r>
              <w:t>4</w:t>
            </w:r>
            <w:r w:rsidR="008A66F6">
              <w:t>3,2</w:t>
            </w:r>
            <w:r>
              <w:t>4%</w:t>
            </w:r>
          </w:p>
        </w:tc>
      </w:tr>
      <w:tr w:rsidR="00876643" w:rsidTr="00CC48C2">
        <w:trPr>
          <w:jc w:val="right"/>
        </w:trPr>
        <w:tc>
          <w:tcPr>
            <w:cnfStyle w:val="001000000000" w:firstRow="0" w:lastRow="0" w:firstColumn="1" w:lastColumn="0" w:oddVBand="0" w:evenVBand="0" w:oddHBand="0" w:evenHBand="0" w:firstRowFirstColumn="0" w:firstRowLastColumn="0" w:lastRowFirstColumn="0" w:lastRowLastColumn="0"/>
            <w:tcW w:w="5371" w:type="dxa"/>
          </w:tcPr>
          <w:p w:rsidR="00876643" w:rsidRDefault="00876643" w:rsidP="00876643">
            <w:pPr>
              <w:pStyle w:val="Prrafodelista"/>
              <w:ind w:left="0"/>
            </w:pPr>
            <w:r>
              <w:t>PAS</w:t>
            </w:r>
          </w:p>
        </w:tc>
        <w:tc>
          <w:tcPr>
            <w:tcW w:w="992" w:type="dxa"/>
          </w:tcPr>
          <w:p w:rsidR="00876643" w:rsidRDefault="00CD0F5F" w:rsidP="008A66F6">
            <w:pPr>
              <w:pStyle w:val="Prrafodelista"/>
              <w:ind w:left="0"/>
              <w:jc w:val="right"/>
              <w:cnfStyle w:val="000000000000" w:firstRow="0" w:lastRow="0" w:firstColumn="0" w:lastColumn="0" w:oddVBand="0" w:evenVBand="0" w:oddHBand="0" w:evenHBand="0" w:firstRowFirstColumn="0" w:firstRowLastColumn="0" w:lastRowFirstColumn="0" w:lastRowLastColumn="0"/>
            </w:pPr>
            <w:r>
              <w:t>1</w:t>
            </w:r>
            <w:r w:rsidR="008A66F6">
              <w:t>8</w:t>
            </w:r>
          </w:p>
        </w:tc>
        <w:tc>
          <w:tcPr>
            <w:tcW w:w="1411" w:type="dxa"/>
          </w:tcPr>
          <w:p w:rsidR="00876643" w:rsidRDefault="008A66F6" w:rsidP="00876643">
            <w:pPr>
              <w:pStyle w:val="Prrafodelista"/>
              <w:ind w:left="0"/>
              <w:jc w:val="right"/>
              <w:cnfStyle w:val="000000000000" w:firstRow="0" w:lastRow="0" w:firstColumn="0" w:lastColumn="0" w:oddVBand="0" w:evenVBand="0" w:oddHBand="0" w:evenHBand="0" w:firstRowFirstColumn="0" w:firstRowLastColumn="0" w:lastRowFirstColumn="0" w:lastRowLastColumn="0"/>
            </w:pPr>
            <w:r>
              <w:t>48,65</w:t>
            </w:r>
            <w:r w:rsidR="00876643">
              <w:t>%</w:t>
            </w:r>
          </w:p>
        </w:tc>
      </w:tr>
      <w:tr w:rsidR="00876643" w:rsidTr="00CC48C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71" w:type="dxa"/>
          </w:tcPr>
          <w:p w:rsidR="00876643" w:rsidRDefault="00876643" w:rsidP="00876643">
            <w:pPr>
              <w:pStyle w:val="Prrafodelista"/>
              <w:ind w:left="0"/>
            </w:pPr>
            <w:r>
              <w:t>O</w:t>
            </w:r>
            <w:r w:rsidR="009A620A">
              <w:t>tros</w:t>
            </w:r>
          </w:p>
        </w:tc>
        <w:tc>
          <w:tcPr>
            <w:tcW w:w="992" w:type="dxa"/>
          </w:tcPr>
          <w:p w:rsidR="00876643" w:rsidRDefault="008A66F6" w:rsidP="00876643">
            <w:pPr>
              <w:pStyle w:val="Prrafodelista"/>
              <w:ind w:left="0"/>
              <w:jc w:val="right"/>
              <w:cnfStyle w:val="000000100000" w:firstRow="0" w:lastRow="0" w:firstColumn="0" w:lastColumn="0" w:oddVBand="0" w:evenVBand="0" w:oddHBand="1" w:evenHBand="0" w:firstRowFirstColumn="0" w:firstRowLastColumn="0" w:lastRowFirstColumn="0" w:lastRowLastColumn="0"/>
            </w:pPr>
            <w:r>
              <w:t>3</w:t>
            </w:r>
          </w:p>
        </w:tc>
        <w:tc>
          <w:tcPr>
            <w:tcW w:w="1411" w:type="dxa"/>
          </w:tcPr>
          <w:p w:rsidR="00876643" w:rsidRDefault="008A66F6" w:rsidP="00876643">
            <w:pPr>
              <w:pStyle w:val="Prrafodelista"/>
              <w:ind w:left="0"/>
              <w:jc w:val="right"/>
              <w:cnfStyle w:val="000000100000" w:firstRow="0" w:lastRow="0" w:firstColumn="0" w:lastColumn="0" w:oddVBand="0" w:evenVBand="0" w:oddHBand="1" w:evenHBand="0" w:firstRowFirstColumn="0" w:firstRowLastColumn="0" w:lastRowFirstColumn="0" w:lastRowLastColumn="0"/>
            </w:pPr>
            <w:r>
              <w:t>8,11</w:t>
            </w:r>
            <w:r w:rsidR="00876643">
              <w:t>%</w:t>
            </w:r>
          </w:p>
        </w:tc>
      </w:tr>
      <w:tr w:rsidR="00876643" w:rsidTr="00CC48C2">
        <w:trPr>
          <w:jc w:val="right"/>
        </w:trPr>
        <w:tc>
          <w:tcPr>
            <w:cnfStyle w:val="001000000000" w:firstRow="0" w:lastRow="0" w:firstColumn="1" w:lastColumn="0" w:oddVBand="0" w:evenVBand="0" w:oddHBand="0" w:evenHBand="0" w:firstRowFirstColumn="0" w:firstRowLastColumn="0" w:lastRowFirstColumn="0" w:lastRowLastColumn="0"/>
            <w:tcW w:w="5371" w:type="dxa"/>
          </w:tcPr>
          <w:p w:rsidR="00876643" w:rsidRDefault="00876643" w:rsidP="00876643">
            <w:pPr>
              <w:pStyle w:val="Prrafodelista"/>
              <w:ind w:left="0"/>
            </w:pPr>
            <w:r>
              <w:t>S</w:t>
            </w:r>
            <w:r w:rsidR="009A620A">
              <w:t>in respuesta</w:t>
            </w:r>
          </w:p>
        </w:tc>
        <w:tc>
          <w:tcPr>
            <w:tcW w:w="992" w:type="dxa"/>
          </w:tcPr>
          <w:p w:rsidR="00876643" w:rsidRDefault="00876643" w:rsidP="00876643">
            <w:pPr>
              <w:pStyle w:val="Prrafodelista"/>
              <w:ind w:left="0"/>
              <w:jc w:val="right"/>
              <w:cnfStyle w:val="000000000000" w:firstRow="0" w:lastRow="0" w:firstColumn="0" w:lastColumn="0" w:oddVBand="0" w:evenVBand="0" w:oddHBand="0" w:evenHBand="0" w:firstRowFirstColumn="0" w:firstRowLastColumn="0" w:lastRowFirstColumn="0" w:lastRowLastColumn="0"/>
            </w:pPr>
            <w:r>
              <w:t>0</w:t>
            </w:r>
          </w:p>
        </w:tc>
        <w:tc>
          <w:tcPr>
            <w:tcW w:w="1411" w:type="dxa"/>
          </w:tcPr>
          <w:p w:rsidR="00876643" w:rsidRDefault="00876643" w:rsidP="00876643">
            <w:pPr>
              <w:pStyle w:val="Prrafodelista"/>
              <w:ind w:left="0"/>
              <w:jc w:val="right"/>
              <w:cnfStyle w:val="000000000000" w:firstRow="0" w:lastRow="0" w:firstColumn="0" w:lastColumn="0" w:oddVBand="0" w:evenVBand="0" w:oddHBand="0" w:evenHBand="0" w:firstRowFirstColumn="0" w:firstRowLastColumn="0" w:lastRowFirstColumn="0" w:lastRowLastColumn="0"/>
            </w:pPr>
            <w:r>
              <w:t>0</w:t>
            </w:r>
            <w:r w:rsidR="005154AC">
              <w:t>,00</w:t>
            </w:r>
            <w:r>
              <w:t>%</w:t>
            </w:r>
          </w:p>
        </w:tc>
      </w:tr>
      <w:tr w:rsidR="00876643" w:rsidTr="00CC48C2">
        <w:trPr>
          <w:cnfStyle w:val="010000000000" w:firstRow="0" w:lastRow="1" w:firstColumn="0" w:lastColumn="0" w:oddVBand="0" w:evenVBand="0" w:oddHBand="0" w:evenHBand="0" w:firstRowFirstColumn="0" w:firstRowLastColumn="0" w:lastRowFirstColumn="0" w:lastRowLastColumn="0"/>
          <w:jc w:val="right"/>
        </w:trPr>
        <w:tc>
          <w:tcPr>
            <w:cnfStyle w:val="001000000001" w:firstRow="0" w:lastRow="0" w:firstColumn="1" w:lastColumn="0" w:oddVBand="0" w:evenVBand="0" w:oddHBand="0" w:evenHBand="0" w:firstRowFirstColumn="0" w:firstRowLastColumn="0" w:lastRowFirstColumn="1" w:lastRowLastColumn="0"/>
            <w:tcW w:w="5371" w:type="dxa"/>
          </w:tcPr>
          <w:p w:rsidR="00876643" w:rsidRDefault="00876643" w:rsidP="00876643">
            <w:pPr>
              <w:pStyle w:val="Prrafodelista"/>
              <w:ind w:left="0"/>
            </w:pPr>
            <w:r>
              <w:t>TOTAL</w:t>
            </w:r>
          </w:p>
        </w:tc>
        <w:tc>
          <w:tcPr>
            <w:tcW w:w="992" w:type="dxa"/>
          </w:tcPr>
          <w:p w:rsidR="00876643" w:rsidRDefault="00CD0F5F" w:rsidP="00B9690F">
            <w:pPr>
              <w:pStyle w:val="Prrafodelista"/>
              <w:ind w:left="0"/>
              <w:jc w:val="right"/>
              <w:cnfStyle w:val="010000000000" w:firstRow="0" w:lastRow="1" w:firstColumn="0" w:lastColumn="0" w:oddVBand="0" w:evenVBand="0" w:oddHBand="0" w:evenHBand="0" w:firstRowFirstColumn="0" w:firstRowLastColumn="0" w:lastRowFirstColumn="0" w:lastRowLastColumn="0"/>
            </w:pPr>
            <w:r>
              <w:t>3</w:t>
            </w:r>
            <w:r w:rsidR="00B9690F">
              <w:t>7</w:t>
            </w:r>
          </w:p>
        </w:tc>
        <w:tc>
          <w:tcPr>
            <w:tcW w:w="1411" w:type="dxa"/>
          </w:tcPr>
          <w:p w:rsidR="00876643" w:rsidRDefault="00876643" w:rsidP="00CD0F5F">
            <w:pPr>
              <w:pStyle w:val="Prrafodelista"/>
              <w:ind w:left="0"/>
              <w:jc w:val="right"/>
              <w:cnfStyle w:val="010000000000" w:firstRow="0" w:lastRow="1" w:firstColumn="0" w:lastColumn="0" w:oddVBand="0" w:evenVBand="0" w:oddHBand="0" w:evenHBand="0" w:firstRowFirstColumn="0" w:firstRowLastColumn="0" w:lastRowFirstColumn="0" w:lastRowLastColumn="0"/>
            </w:pPr>
            <w:r>
              <w:t>100</w:t>
            </w:r>
            <w:r w:rsidR="005154AC">
              <w:t>,00</w:t>
            </w:r>
            <w:r>
              <w:t>%</w:t>
            </w:r>
          </w:p>
        </w:tc>
      </w:tr>
    </w:tbl>
    <w:p w:rsidR="00876643" w:rsidRDefault="00876643" w:rsidP="00876643">
      <w:pPr>
        <w:pStyle w:val="Prrafodelista"/>
      </w:pPr>
    </w:p>
    <w:p w:rsidR="00CD0F5F" w:rsidRDefault="00CD0F5F" w:rsidP="00876643">
      <w:pPr>
        <w:pStyle w:val="Prrafodelista"/>
      </w:pPr>
    </w:p>
    <w:p w:rsidR="00A102E4" w:rsidRDefault="00A102E4" w:rsidP="00E0440F">
      <w:pPr>
        <w:pStyle w:val="Prrafodelista"/>
        <w:jc w:val="center"/>
      </w:pPr>
    </w:p>
    <w:p w:rsidR="00117C8F" w:rsidRDefault="00CD0F5F" w:rsidP="00CD0F5F">
      <w:pPr>
        <w:pStyle w:val="Prrafodelista"/>
        <w:jc w:val="center"/>
      </w:pPr>
      <w:r>
        <w:rPr>
          <w:noProof/>
          <w:lang w:eastAsia="es-ES"/>
        </w:rPr>
        <w:drawing>
          <wp:inline distT="0" distB="0" distL="0" distR="0" wp14:anchorId="75611383" wp14:editId="4EEB6856">
            <wp:extent cx="360045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6643" w:rsidRDefault="00876643" w:rsidP="00E0440F">
      <w:pPr>
        <w:pStyle w:val="Prrafodelista"/>
        <w:jc w:val="center"/>
      </w:pPr>
    </w:p>
    <w:p w:rsidR="00E0440F" w:rsidRDefault="00E0440F" w:rsidP="00876643">
      <w:pPr>
        <w:pStyle w:val="Prrafodelista"/>
      </w:pPr>
    </w:p>
    <w:p w:rsidR="00E0440F" w:rsidRDefault="00E0440F" w:rsidP="00876643">
      <w:pPr>
        <w:pStyle w:val="Prrafodelista"/>
      </w:pPr>
    </w:p>
    <w:p w:rsidR="00E0440F" w:rsidRDefault="00E0440F" w:rsidP="00876643">
      <w:pPr>
        <w:pStyle w:val="Prrafodelista"/>
      </w:pPr>
    </w:p>
    <w:p w:rsidR="00876643" w:rsidRPr="00CD0F5F" w:rsidRDefault="00876643" w:rsidP="00876643">
      <w:pPr>
        <w:pStyle w:val="Prrafodelista"/>
        <w:numPr>
          <w:ilvl w:val="0"/>
          <w:numId w:val="1"/>
        </w:numPr>
        <w:rPr>
          <w:rStyle w:val="Referenciaintensa"/>
          <w:color w:val="006871"/>
        </w:rPr>
      </w:pPr>
      <w:r w:rsidRPr="00CD0F5F">
        <w:rPr>
          <w:rStyle w:val="Referenciaintensa"/>
          <w:color w:val="006871"/>
        </w:rPr>
        <w:lastRenderedPageBreak/>
        <w:t>SEXO</w:t>
      </w:r>
    </w:p>
    <w:p w:rsidR="00876643" w:rsidRDefault="00876643" w:rsidP="00876643">
      <w:pPr>
        <w:pStyle w:val="Prrafodelista"/>
      </w:pPr>
    </w:p>
    <w:tbl>
      <w:tblPr>
        <w:tblStyle w:val="Tabladecuadrcula3"/>
        <w:tblW w:w="0" w:type="auto"/>
        <w:jc w:val="right"/>
        <w:tblLook w:val="04E0" w:firstRow="1" w:lastRow="1" w:firstColumn="1" w:lastColumn="0" w:noHBand="0" w:noVBand="1"/>
      </w:tblPr>
      <w:tblGrid>
        <w:gridCol w:w="5371"/>
        <w:gridCol w:w="992"/>
        <w:gridCol w:w="1411"/>
      </w:tblGrid>
      <w:tr w:rsidR="00876643" w:rsidTr="00CC48C2">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5371" w:type="dxa"/>
          </w:tcPr>
          <w:p w:rsidR="00876643" w:rsidRDefault="00876643" w:rsidP="005658D5">
            <w:pPr>
              <w:pStyle w:val="Prrafodelista"/>
              <w:ind w:left="0"/>
            </w:pPr>
            <w:r>
              <w:t>OPCIÓN</w:t>
            </w:r>
          </w:p>
        </w:tc>
        <w:tc>
          <w:tcPr>
            <w:tcW w:w="992" w:type="dxa"/>
          </w:tcPr>
          <w:p w:rsidR="00876643" w:rsidRDefault="00876643" w:rsidP="00F5389C">
            <w:pPr>
              <w:pStyle w:val="Prrafodelista"/>
              <w:ind w:left="0"/>
              <w:jc w:val="center"/>
              <w:cnfStyle w:val="100000000000" w:firstRow="1" w:lastRow="0" w:firstColumn="0" w:lastColumn="0" w:oddVBand="0" w:evenVBand="0" w:oddHBand="0" w:evenHBand="0" w:firstRowFirstColumn="0" w:firstRowLastColumn="0" w:lastRowFirstColumn="0" w:lastRowLastColumn="0"/>
            </w:pPr>
            <w:r>
              <w:t>TOTAL</w:t>
            </w:r>
          </w:p>
        </w:tc>
        <w:tc>
          <w:tcPr>
            <w:tcW w:w="1411" w:type="dxa"/>
          </w:tcPr>
          <w:p w:rsidR="00876643" w:rsidRDefault="00876643" w:rsidP="00F5389C">
            <w:pPr>
              <w:pStyle w:val="Prrafodelista"/>
              <w:ind w:left="0"/>
              <w:jc w:val="center"/>
              <w:cnfStyle w:val="100000000000" w:firstRow="1" w:lastRow="0" w:firstColumn="0" w:lastColumn="0" w:oddVBand="0" w:evenVBand="0" w:oddHBand="0" w:evenHBand="0" w:firstRowFirstColumn="0" w:firstRowLastColumn="0" w:lastRowFirstColumn="0" w:lastRowLastColumn="0"/>
            </w:pPr>
            <w:r>
              <w:t>PORCENTAJE</w:t>
            </w:r>
          </w:p>
        </w:tc>
      </w:tr>
      <w:tr w:rsidR="00876643" w:rsidTr="00CC48C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71" w:type="dxa"/>
          </w:tcPr>
          <w:p w:rsidR="00876643" w:rsidRDefault="00363FC9" w:rsidP="005658D5">
            <w:pPr>
              <w:pStyle w:val="Prrafodelista"/>
              <w:ind w:left="0"/>
            </w:pPr>
            <w:r>
              <w:t>M</w:t>
            </w:r>
            <w:r w:rsidR="009A620A">
              <w:t>ujer</w:t>
            </w:r>
          </w:p>
        </w:tc>
        <w:tc>
          <w:tcPr>
            <w:tcW w:w="992" w:type="dxa"/>
          </w:tcPr>
          <w:p w:rsidR="00876643" w:rsidRDefault="00363FC9" w:rsidP="00B9690F">
            <w:pPr>
              <w:pStyle w:val="Prrafodelista"/>
              <w:ind w:left="0"/>
              <w:jc w:val="right"/>
              <w:cnfStyle w:val="000000100000" w:firstRow="0" w:lastRow="0" w:firstColumn="0" w:lastColumn="0" w:oddVBand="0" w:evenVBand="0" w:oddHBand="1" w:evenHBand="0" w:firstRowFirstColumn="0" w:firstRowLastColumn="0" w:lastRowFirstColumn="0" w:lastRowLastColumn="0"/>
            </w:pPr>
            <w:r>
              <w:t>2</w:t>
            </w:r>
            <w:r w:rsidR="00B9690F">
              <w:t>7</w:t>
            </w:r>
          </w:p>
        </w:tc>
        <w:tc>
          <w:tcPr>
            <w:tcW w:w="1411" w:type="dxa"/>
          </w:tcPr>
          <w:p w:rsidR="00876643" w:rsidRDefault="00B9690F" w:rsidP="00CD0F5F">
            <w:pPr>
              <w:pStyle w:val="Prrafodelista"/>
              <w:ind w:left="0"/>
              <w:jc w:val="right"/>
              <w:cnfStyle w:val="000000100000" w:firstRow="0" w:lastRow="0" w:firstColumn="0" w:lastColumn="0" w:oddVBand="0" w:evenVBand="0" w:oddHBand="1" w:evenHBand="0" w:firstRowFirstColumn="0" w:firstRowLastColumn="0" w:lastRowFirstColumn="0" w:lastRowLastColumn="0"/>
            </w:pPr>
            <w:r>
              <w:t>72,97</w:t>
            </w:r>
            <w:r w:rsidR="00363FC9">
              <w:t>%</w:t>
            </w:r>
          </w:p>
        </w:tc>
      </w:tr>
      <w:tr w:rsidR="00876643" w:rsidTr="00CC48C2">
        <w:trPr>
          <w:jc w:val="right"/>
        </w:trPr>
        <w:tc>
          <w:tcPr>
            <w:cnfStyle w:val="001000000000" w:firstRow="0" w:lastRow="0" w:firstColumn="1" w:lastColumn="0" w:oddVBand="0" w:evenVBand="0" w:oddHBand="0" w:evenHBand="0" w:firstRowFirstColumn="0" w:firstRowLastColumn="0" w:lastRowFirstColumn="0" w:lastRowLastColumn="0"/>
            <w:tcW w:w="5371" w:type="dxa"/>
          </w:tcPr>
          <w:p w:rsidR="00876643" w:rsidRDefault="00363FC9" w:rsidP="005658D5">
            <w:pPr>
              <w:pStyle w:val="Prrafodelista"/>
              <w:ind w:left="0"/>
            </w:pPr>
            <w:r>
              <w:t>H</w:t>
            </w:r>
            <w:r w:rsidR="009A620A">
              <w:t>ombre</w:t>
            </w:r>
          </w:p>
        </w:tc>
        <w:tc>
          <w:tcPr>
            <w:tcW w:w="992" w:type="dxa"/>
          </w:tcPr>
          <w:p w:rsidR="00876643" w:rsidRDefault="00363FC9" w:rsidP="00B9690F">
            <w:pPr>
              <w:pStyle w:val="Prrafodelista"/>
              <w:ind w:left="0"/>
              <w:jc w:val="right"/>
              <w:cnfStyle w:val="000000000000" w:firstRow="0" w:lastRow="0" w:firstColumn="0" w:lastColumn="0" w:oddVBand="0" w:evenVBand="0" w:oddHBand="0" w:evenHBand="0" w:firstRowFirstColumn="0" w:firstRowLastColumn="0" w:lastRowFirstColumn="0" w:lastRowLastColumn="0"/>
            </w:pPr>
            <w:r>
              <w:t>1</w:t>
            </w:r>
            <w:r w:rsidR="00B9690F">
              <w:t>0</w:t>
            </w:r>
          </w:p>
        </w:tc>
        <w:tc>
          <w:tcPr>
            <w:tcW w:w="1411" w:type="dxa"/>
          </w:tcPr>
          <w:p w:rsidR="00876643" w:rsidRDefault="00B9690F" w:rsidP="00CD0F5F">
            <w:pPr>
              <w:pStyle w:val="Prrafodelista"/>
              <w:ind w:left="0"/>
              <w:jc w:val="right"/>
              <w:cnfStyle w:val="000000000000" w:firstRow="0" w:lastRow="0" w:firstColumn="0" w:lastColumn="0" w:oddVBand="0" w:evenVBand="0" w:oddHBand="0" w:evenHBand="0" w:firstRowFirstColumn="0" w:firstRowLastColumn="0" w:lastRowFirstColumn="0" w:lastRowLastColumn="0"/>
            </w:pPr>
            <w:r>
              <w:t>27,03</w:t>
            </w:r>
            <w:r w:rsidR="00363FC9">
              <w:t>%</w:t>
            </w:r>
          </w:p>
        </w:tc>
      </w:tr>
      <w:tr w:rsidR="005154AC" w:rsidTr="00CC48C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71" w:type="dxa"/>
          </w:tcPr>
          <w:p w:rsidR="005154AC" w:rsidRDefault="005154AC" w:rsidP="005154AC">
            <w:pPr>
              <w:pStyle w:val="Prrafodelista"/>
              <w:ind w:left="0"/>
            </w:pPr>
            <w:r>
              <w:t>Sin respuesta</w:t>
            </w:r>
          </w:p>
        </w:tc>
        <w:tc>
          <w:tcPr>
            <w:tcW w:w="992" w:type="dxa"/>
          </w:tcPr>
          <w:p w:rsidR="005154AC" w:rsidRDefault="005154AC" w:rsidP="005154AC">
            <w:pPr>
              <w:pStyle w:val="Prrafodelista"/>
              <w:ind w:left="0"/>
              <w:jc w:val="right"/>
              <w:cnfStyle w:val="000000100000" w:firstRow="0" w:lastRow="0" w:firstColumn="0" w:lastColumn="0" w:oddVBand="0" w:evenVBand="0" w:oddHBand="1" w:evenHBand="0" w:firstRowFirstColumn="0" w:firstRowLastColumn="0" w:lastRowFirstColumn="0" w:lastRowLastColumn="0"/>
            </w:pPr>
            <w:r>
              <w:t>0</w:t>
            </w:r>
          </w:p>
        </w:tc>
        <w:tc>
          <w:tcPr>
            <w:tcW w:w="1411" w:type="dxa"/>
          </w:tcPr>
          <w:p w:rsidR="005154AC" w:rsidRDefault="005154AC" w:rsidP="005154AC">
            <w:pPr>
              <w:pStyle w:val="Prrafodelista"/>
              <w:ind w:left="0"/>
              <w:jc w:val="right"/>
              <w:cnfStyle w:val="000000100000" w:firstRow="0" w:lastRow="0" w:firstColumn="0" w:lastColumn="0" w:oddVBand="0" w:evenVBand="0" w:oddHBand="1" w:evenHBand="0" w:firstRowFirstColumn="0" w:firstRowLastColumn="0" w:lastRowFirstColumn="0" w:lastRowLastColumn="0"/>
            </w:pPr>
            <w:r>
              <w:t>0,00%</w:t>
            </w:r>
          </w:p>
        </w:tc>
      </w:tr>
      <w:tr w:rsidR="005154AC" w:rsidTr="00CC48C2">
        <w:trPr>
          <w:cnfStyle w:val="010000000000" w:firstRow="0" w:lastRow="1" w:firstColumn="0" w:lastColumn="0" w:oddVBand="0" w:evenVBand="0" w:oddHBand="0" w:evenHBand="0" w:firstRowFirstColumn="0" w:firstRowLastColumn="0" w:lastRowFirstColumn="0" w:lastRowLastColumn="0"/>
          <w:jc w:val="right"/>
        </w:trPr>
        <w:tc>
          <w:tcPr>
            <w:cnfStyle w:val="001000000001" w:firstRow="0" w:lastRow="0" w:firstColumn="1" w:lastColumn="0" w:oddVBand="0" w:evenVBand="0" w:oddHBand="0" w:evenHBand="0" w:firstRowFirstColumn="0" w:firstRowLastColumn="0" w:lastRowFirstColumn="1" w:lastRowLastColumn="0"/>
            <w:tcW w:w="5371" w:type="dxa"/>
          </w:tcPr>
          <w:p w:rsidR="005154AC" w:rsidRDefault="005154AC" w:rsidP="005154AC">
            <w:pPr>
              <w:pStyle w:val="Prrafodelista"/>
              <w:ind w:left="0"/>
            </w:pPr>
            <w:r>
              <w:t>TOTAL</w:t>
            </w:r>
          </w:p>
        </w:tc>
        <w:tc>
          <w:tcPr>
            <w:tcW w:w="992" w:type="dxa"/>
          </w:tcPr>
          <w:p w:rsidR="005154AC" w:rsidRDefault="005154AC" w:rsidP="005154AC">
            <w:pPr>
              <w:pStyle w:val="Prrafodelista"/>
              <w:ind w:left="0"/>
              <w:jc w:val="right"/>
              <w:cnfStyle w:val="010000000000" w:firstRow="0" w:lastRow="1" w:firstColumn="0" w:lastColumn="0" w:oddVBand="0" w:evenVBand="0" w:oddHBand="0" w:evenHBand="0" w:firstRowFirstColumn="0" w:firstRowLastColumn="0" w:lastRowFirstColumn="0" w:lastRowLastColumn="0"/>
            </w:pPr>
            <w:r>
              <w:t>37</w:t>
            </w:r>
          </w:p>
        </w:tc>
        <w:tc>
          <w:tcPr>
            <w:tcW w:w="1411" w:type="dxa"/>
          </w:tcPr>
          <w:p w:rsidR="005154AC" w:rsidRDefault="005154AC" w:rsidP="005154AC">
            <w:pPr>
              <w:pStyle w:val="Prrafodelista"/>
              <w:ind w:left="0"/>
              <w:jc w:val="right"/>
              <w:cnfStyle w:val="010000000000" w:firstRow="0" w:lastRow="1" w:firstColumn="0" w:lastColumn="0" w:oddVBand="0" w:evenVBand="0" w:oddHBand="0" w:evenHBand="0" w:firstRowFirstColumn="0" w:firstRowLastColumn="0" w:lastRowFirstColumn="0" w:lastRowLastColumn="0"/>
            </w:pPr>
            <w:r>
              <w:t>100,00%</w:t>
            </w:r>
          </w:p>
        </w:tc>
      </w:tr>
    </w:tbl>
    <w:p w:rsidR="00876643" w:rsidRDefault="00876643" w:rsidP="00876643">
      <w:pPr>
        <w:pStyle w:val="Prrafodelista"/>
      </w:pPr>
    </w:p>
    <w:p w:rsidR="00363FC9" w:rsidRDefault="00B9690F" w:rsidP="00E0440F">
      <w:pPr>
        <w:pStyle w:val="Prrafodelista"/>
        <w:jc w:val="center"/>
      </w:pPr>
      <w:r>
        <w:rPr>
          <w:noProof/>
          <w:lang w:eastAsia="es-ES"/>
        </w:rPr>
        <w:drawing>
          <wp:inline distT="0" distB="0" distL="0" distR="0" wp14:anchorId="5133A232" wp14:editId="331E33A0">
            <wp:extent cx="3808010" cy="2511188"/>
            <wp:effectExtent l="0" t="0" r="2540" b="381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3FC9" w:rsidRPr="0056346A" w:rsidRDefault="00363FC9" w:rsidP="00CE220A">
      <w:pPr>
        <w:pStyle w:val="Prrafodelista"/>
        <w:numPr>
          <w:ilvl w:val="1"/>
          <w:numId w:val="1"/>
        </w:numPr>
        <w:rPr>
          <w:rStyle w:val="Referenciaintensa"/>
        </w:rPr>
      </w:pPr>
      <w:r w:rsidRPr="0056346A">
        <w:rPr>
          <w:rStyle w:val="Referenciaintensa"/>
          <w:color w:val="006871"/>
        </w:rPr>
        <w:t>SECTOR Y SEXO</w:t>
      </w:r>
    </w:p>
    <w:p w:rsidR="00363FC9" w:rsidRDefault="00363FC9" w:rsidP="002334BA">
      <w:pPr>
        <w:pStyle w:val="Prrafodelista"/>
      </w:pPr>
    </w:p>
    <w:tbl>
      <w:tblPr>
        <w:tblStyle w:val="Tabladecuadrcula3"/>
        <w:tblW w:w="0" w:type="auto"/>
        <w:jc w:val="right"/>
        <w:tblLook w:val="04E0" w:firstRow="1" w:lastRow="1" w:firstColumn="1" w:lastColumn="0" w:noHBand="0" w:noVBand="1"/>
      </w:tblPr>
      <w:tblGrid>
        <w:gridCol w:w="5371"/>
        <w:gridCol w:w="992"/>
        <w:gridCol w:w="1411"/>
      </w:tblGrid>
      <w:tr w:rsidR="00363FC9" w:rsidTr="00B9690F">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5371" w:type="dxa"/>
          </w:tcPr>
          <w:p w:rsidR="00363FC9" w:rsidRDefault="00363FC9" w:rsidP="005658D5">
            <w:pPr>
              <w:pStyle w:val="Prrafodelista"/>
              <w:ind w:left="0"/>
            </w:pPr>
            <w:r>
              <w:t>OPCIÓN</w:t>
            </w:r>
          </w:p>
        </w:tc>
        <w:tc>
          <w:tcPr>
            <w:tcW w:w="992" w:type="dxa"/>
          </w:tcPr>
          <w:p w:rsidR="00363FC9" w:rsidRDefault="00363FC9" w:rsidP="00F5389C">
            <w:pPr>
              <w:pStyle w:val="Prrafodelista"/>
              <w:ind w:left="0"/>
              <w:jc w:val="center"/>
              <w:cnfStyle w:val="100000000000" w:firstRow="1" w:lastRow="0" w:firstColumn="0" w:lastColumn="0" w:oddVBand="0" w:evenVBand="0" w:oddHBand="0" w:evenHBand="0" w:firstRowFirstColumn="0" w:firstRowLastColumn="0" w:lastRowFirstColumn="0" w:lastRowLastColumn="0"/>
            </w:pPr>
            <w:r>
              <w:t>TOTAL</w:t>
            </w:r>
          </w:p>
        </w:tc>
        <w:tc>
          <w:tcPr>
            <w:tcW w:w="1411" w:type="dxa"/>
          </w:tcPr>
          <w:p w:rsidR="00363FC9" w:rsidRDefault="00363FC9" w:rsidP="00F5389C">
            <w:pPr>
              <w:pStyle w:val="Prrafodelista"/>
              <w:ind w:left="0"/>
              <w:jc w:val="center"/>
              <w:cnfStyle w:val="100000000000" w:firstRow="1" w:lastRow="0" w:firstColumn="0" w:lastColumn="0" w:oddVBand="0" w:evenVBand="0" w:oddHBand="0" w:evenHBand="0" w:firstRowFirstColumn="0" w:firstRowLastColumn="0" w:lastRowFirstColumn="0" w:lastRowLastColumn="0"/>
            </w:pPr>
            <w:r>
              <w:t>PORCENTAJE</w:t>
            </w:r>
          </w:p>
        </w:tc>
      </w:tr>
      <w:tr w:rsidR="00B9690F" w:rsidTr="00B9690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71" w:type="dxa"/>
          </w:tcPr>
          <w:p w:rsidR="00B9690F" w:rsidRDefault="00B9690F" w:rsidP="00B9690F">
            <w:pPr>
              <w:pStyle w:val="Prrafodelista"/>
              <w:ind w:left="0"/>
            </w:pPr>
            <w:r>
              <w:t xml:space="preserve">PDI mujer </w:t>
            </w:r>
          </w:p>
        </w:tc>
        <w:tc>
          <w:tcPr>
            <w:tcW w:w="992" w:type="dxa"/>
            <w:vAlign w:val="bottom"/>
          </w:tcPr>
          <w:p w:rsidR="00B9690F" w:rsidRDefault="00B9690F" w:rsidP="00B9690F">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13</w:t>
            </w:r>
          </w:p>
        </w:tc>
        <w:tc>
          <w:tcPr>
            <w:tcW w:w="1411" w:type="dxa"/>
            <w:vAlign w:val="bottom"/>
          </w:tcPr>
          <w:p w:rsidR="00B9690F" w:rsidRDefault="00B9690F" w:rsidP="00B9690F">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35,14%</w:t>
            </w:r>
          </w:p>
        </w:tc>
      </w:tr>
      <w:tr w:rsidR="00B9690F" w:rsidTr="00B9690F">
        <w:trPr>
          <w:jc w:val="right"/>
        </w:trPr>
        <w:tc>
          <w:tcPr>
            <w:cnfStyle w:val="001000000000" w:firstRow="0" w:lastRow="0" w:firstColumn="1" w:lastColumn="0" w:oddVBand="0" w:evenVBand="0" w:oddHBand="0" w:evenHBand="0" w:firstRowFirstColumn="0" w:firstRowLastColumn="0" w:lastRowFirstColumn="0" w:lastRowLastColumn="0"/>
            <w:tcW w:w="5371" w:type="dxa"/>
          </w:tcPr>
          <w:p w:rsidR="00B9690F" w:rsidRDefault="00B9690F" w:rsidP="00B9690F">
            <w:pPr>
              <w:pStyle w:val="Prrafodelista"/>
              <w:ind w:left="0"/>
            </w:pPr>
            <w:r>
              <w:t xml:space="preserve">PDI hombre </w:t>
            </w:r>
          </w:p>
        </w:tc>
        <w:tc>
          <w:tcPr>
            <w:tcW w:w="992" w:type="dxa"/>
            <w:vAlign w:val="bottom"/>
          </w:tcPr>
          <w:p w:rsidR="00B9690F" w:rsidRDefault="00B9690F" w:rsidP="00B9690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w:t>
            </w:r>
          </w:p>
        </w:tc>
        <w:tc>
          <w:tcPr>
            <w:tcW w:w="1411" w:type="dxa"/>
            <w:vAlign w:val="bottom"/>
          </w:tcPr>
          <w:p w:rsidR="00B9690F" w:rsidRDefault="00B9690F" w:rsidP="00B9690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8,11%</w:t>
            </w:r>
          </w:p>
        </w:tc>
      </w:tr>
      <w:tr w:rsidR="00B9690F" w:rsidTr="00B9690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71" w:type="dxa"/>
          </w:tcPr>
          <w:p w:rsidR="00B9690F" w:rsidRDefault="00B9690F" w:rsidP="00B9690F">
            <w:pPr>
              <w:pStyle w:val="Prrafodelista"/>
              <w:ind w:left="0"/>
            </w:pPr>
            <w:r>
              <w:t xml:space="preserve">PAS mujer </w:t>
            </w:r>
          </w:p>
        </w:tc>
        <w:tc>
          <w:tcPr>
            <w:tcW w:w="992" w:type="dxa"/>
            <w:vAlign w:val="bottom"/>
          </w:tcPr>
          <w:p w:rsidR="00B9690F" w:rsidRDefault="00B9690F" w:rsidP="00B9690F">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12</w:t>
            </w:r>
          </w:p>
        </w:tc>
        <w:tc>
          <w:tcPr>
            <w:tcW w:w="1411" w:type="dxa"/>
            <w:vAlign w:val="bottom"/>
          </w:tcPr>
          <w:p w:rsidR="00B9690F" w:rsidRDefault="00B9690F" w:rsidP="00B9690F">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32,43%</w:t>
            </w:r>
          </w:p>
        </w:tc>
      </w:tr>
      <w:tr w:rsidR="00B9690F" w:rsidTr="00B9690F">
        <w:trPr>
          <w:jc w:val="right"/>
        </w:trPr>
        <w:tc>
          <w:tcPr>
            <w:cnfStyle w:val="001000000000" w:firstRow="0" w:lastRow="0" w:firstColumn="1" w:lastColumn="0" w:oddVBand="0" w:evenVBand="0" w:oddHBand="0" w:evenHBand="0" w:firstRowFirstColumn="0" w:firstRowLastColumn="0" w:lastRowFirstColumn="0" w:lastRowLastColumn="0"/>
            <w:tcW w:w="5371" w:type="dxa"/>
          </w:tcPr>
          <w:p w:rsidR="00B9690F" w:rsidRDefault="00B9690F" w:rsidP="00B9690F">
            <w:pPr>
              <w:pStyle w:val="Prrafodelista"/>
              <w:ind w:left="0"/>
            </w:pPr>
            <w:r>
              <w:t xml:space="preserve">PAS hombre </w:t>
            </w:r>
          </w:p>
        </w:tc>
        <w:tc>
          <w:tcPr>
            <w:tcW w:w="992" w:type="dxa"/>
            <w:vAlign w:val="bottom"/>
          </w:tcPr>
          <w:p w:rsidR="00B9690F" w:rsidRDefault="00B9690F" w:rsidP="00B9690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w:t>
            </w:r>
          </w:p>
        </w:tc>
        <w:tc>
          <w:tcPr>
            <w:tcW w:w="1411" w:type="dxa"/>
            <w:vAlign w:val="bottom"/>
          </w:tcPr>
          <w:p w:rsidR="00B9690F" w:rsidRDefault="00B9690F" w:rsidP="00B9690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16,22%</w:t>
            </w:r>
          </w:p>
        </w:tc>
      </w:tr>
      <w:tr w:rsidR="00B9690F" w:rsidTr="00B9690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71" w:type="dxa"/>
          </w:tcPr>
          <w:p w:rsidR="00B9690F" w:rsidRDefault="00B9690F" w:rsidP="00B9690F">
            <w:pPr>
              <w:pStyle w:val="Prrafodelista"/>
              <w:ind w:left="0"/>
            </w:pPr>
            <w:r>
              <w:t xml:space="preserve">Otros mujer </w:t>
            </w:r>
          </w:p>
        </w:tc>
        <w:tc>
          <w:tcPr>
            <w:tcW w:w="992" w:type="dxa"/>
            <w:vAlign w:val="bottom"/>
          </w:tcPr>
          <w:p w:rsidR="00B9690F" w:rsidRDefault="00B9690F" w:rsidP="00B9690F">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1411" w:type="dxa"/>
            <w:vAlign w:val="bottom"/>
          </w:tcPr>
          <w:p w:rsidR="00B9690F" w:rsidRDefault="00B9690F" w:rsidP="00B9690F">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5,41%</w:t>
            </w:r>
          </w:p>
        </w:tc>
      </w:tr>
      <w:tr w:rsidR="00B9690F" w:rsidTr="00B9690F">
        <w:trPr>
          <w:jc w:val="right"/>
        </w:trPr>
        <w:tc>
          <w:tcPr>
            <w:cnfStyle w:val="001000000000" w:firstRow="0" w:lastRow="0" w:firstColumn="1" w:lastColumn="0" w:oddVBand="0" w:evenVBand="0" w:oddHBand="0" w:evenHBand="0" w:firstRowFirstColumn="0" w:firstRowLastColumn="0" w:lastRowFirstColumn="0" w:lastRowLastColumn="0"/>
            <w:tcW w:w="5371" w:type="dxa"/>
          </w:tcPr>
          <w:p w:rsidR="00B9690F" w:rsidRDefault="00B9690F" w:rsidP="00B9690F">
            <w:pPr>
              <w:pStyle w:val="Prrafodelista"/>
              <w:ind w:left="0"/>
            </w:pPr>
            <w:r>
              <w:t xml:space="preserve">Otros hombre </w:t>
            </w:r>
          </w:p>
        </w:tc>
        <w:tc>
          <w:tcPr>
            <w:tcW w:w="992" w:type="dxa"/>
            <w:vAlign w:val="bottom"/>
          </w:tcPr>
          <w:p w:rsidR="00B9690F" w:rsidRDefault="00B9690F" w:rsidP="00B9690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1411" w:type="dxa"/>
            <w:vAlign w:val="bottom"/>
          </w:tcPr>
          <w:p w:rsidR="00B9690F" w:rsidRDefault="00B9690F" w:rsidP="00B9690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2,70%</w:t>
            </w:r>
          </w:p>
        </w:tc>
      </w:tr>
      <w:tr w:rsidR="005154AC" w:rsidTr="00CC3D8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71" w:type="dxa"/>
          </w:tcPr>
          <w:p w:rsidR="005154AC" w:rsidRDefault="005154AC" w:rsidP="005154AC">
            <w:pPr>
              <w:pStyle w:val="Prrafodelista"/>
              <w:ind w:left="0"/>
            </w:pPr>
            <w:r>
              <w:t>Sin respuesta</w:t>
            </w:r>
          </w:p>
        </w:tc>
        <w:tc>
          <w:tcPr>
            <w:tcW w:w="992" w:type="dxa"/>
          </w:tcPr>
          <w:p w:rsidR="005154AC" w:rsidRDefault="005154AC" w:rsidP="005154AC">
            <w:pPr>
              <w:pStyle w:val="Prrafodelista"/>
              <w:ind w:left="0"/>
              <w:jc w:val="right"/>
              <w:cnfStyle w:val="000000100000" w:firstRow="0" w:lastRow="0" w:firstColumn="0" w:lastColumn="0" w:oddVBand="0" w:evenVBand="0" w:oddHBand="1" w:evenHBand="0" w:firstRowFirstColumn="0" w:firstRowLastColumn="0" w:lastRowFirstColumn="0" w:lastRowLastColumn="0"/>
            </w:pPr>
            <w:r>
              <w:t>0</w:t>
            </w:r>
          </w:p>
        </w:tc>
        <w:tc>
          <w:tcPr>
            <w:tcW w:w="1411" w:type="dxa"/>
          </w:tcPr>
          <w:p w:rsidR="005154AC" w:rsidRDefault="005154AC" w:rsidP="005154AC">
            <w:pPr>
              <w:pStyle w:val="Prrafodelista"/>
              <w:ind w:left="0"/>
              <w:jc w:val="right"/>
              <w:cnfStyle w:val="000000100000" w:firstRow="0" w:lastRow="0" w:firstColumn="0" w:lastColumn="0" w:oddVBand="0" w:evenVBand="0" w:oddHBand="1" w:evenHBand="0" w:firstRowFirstColumn="0" w:firstRowLastColumn="0" w:lastRowFirstColumn="0" w:lastRowLastColumn="0"/>
            </w:pPr>
            <w:r>
              <w:t>0,00%</w:t>
            </w:r>
          </w:p>
        </w:tc>
      </w:tr>
      <w:tr w:rsidR="005154AC" w:rsidTr="00B9690F">
        <w:trPr>
          <w:cnfStyle w:val="010000000000" w:firstRow="0" w:lastRow="1" w:firstColumn="0" w:lastColumn="0" w:oddVBand="0" w:evenVBand="0" w:oddHBand="0" w:evenHBand="0" w:firstRowFirstColumn="0" w:firstRowLastColumn="0" w:lastRowFirstColumn="0" w:lastRowLastColumn="0"/>
          <w:jc w:val="right"/>
        </w:trPr>
        <w:tc>
          <w:tcPr>
            <w:cnfStyle w:val="001000000001" w:firstRow="0" w:lastRow="0" w:firstColumn="1" w:lastColumn="0" w:oddVBand="0" w:evenVBand="0" w:oddHBand="0" w:evenHBand="0" w:firstRowFirstColumn="0" w:firstRowLastColumn="0" w:lastRowFirstColumn="1" w:lastRowLastColumn="0"/>
            <w:tcW w:w="5371" w:type="dxa"/>
          </w:tcPr>
          <w:p w:rsidR="005154AC" w:rsidRDefault="005154AC" w:rsidP="005154AC">
            <w:pPr>
              <w:pStyle w:val="Prrafodelista"/>
              <w:ind w:left="0"/>
            </w:pPr>
            <w:r>
              <w:t>TOTAL</w:t>
            </w:r>
          </w:p>
        </w:tc>
        <w:tc>
          <w:tcPr>
            <w:tcW w:w="992" w:type="dxa"/>
          </w:tcPr>
          <w:p w:rsidR="005154AC" w:rsidRDefault="005154AC" w:rsidP="005154AC">
            <w:pPr>
              <w:pStyle w:val="Prrafodelista"/>
              <w:ind w:left="0"/>
              <w:jc w:val="right"/>
              <w:cnfStyle w:val="010000000000" w:firstRow="0" w:lastRow="1" w:firstColumn="0" w:lastColumn="0" w:oddVBand="0" w:evenVBand="0" w:oddHBand="0" w:evenHBand="0" w:firstRowFirstColumn="0" w:firstRowLastColumn="0" w:lastRowFirstColumn="0" w:lastRowLastColumn="0"/>
            </w:pPr>
            <w:r>
              <w:t>37</w:t>
            </w:r>
          </w:p>
        </w:tc>
        <w:tc>
          <w:tcPr>
            <w:tcW w:w="1411" w:type="dxa"/>
          </w:tcPr>
          <w:p w:rsidR="005154AC" w:rsidRDefault="005154AC" w:rsidP="005154AC">
            <w:pPr>
              <w:pStyle w:val="Prrafodelista"/>
              <w:ind w:left="0"/>
              <w:jc w:val="right"/>
              <w:cnfStyle w:val="010000000000" w:firstRow="0" w:lastRow="1" w:firstColumn="0" w:lastColumn="0" w:oddVBand="0" w:evenVBand="0" w:oddHBand="0" w:evenHBand="0" w:firstRowFirstColumn="0" w:firstRowLastColumn="0" w:lastRowFirstColumn="0" w:lastRowLastColumn="0"/>
            </w:pPr>
            <w:r>
              <w:t>100,00%</w:t>
            </w:r>
          </w:p>
        </w:tc>
      </w:tr>
    </w:tbl>
    <w:p w:rsidR="00363FC9" w:rsidRDefault="00363FC9" w:rsidP="00363FC9"/>
    <w:p w:rsidR="00E0440F" w:rsidRDefault="00B9690F" w:rsidP="0056346A">
      <w:pPr>
        <w:jc w:val="center"/>
      </w:pPr>
      <w:r>
        <w:rPr>
          <w:noProof/>
          <w:lang w:eastAsia="es-ES"/>
        </w:rPr>
        <w:drawing>
          <wp:inline distT="0" distB="0" distL="0" distR="0" wp14:anchorId="60244F3C" wp14:editId="6C604603">
            <wp:extent cx="3862316" cy="2524835"/>
            <wp:effectExtent l="0" t="0" r="5080" b="889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34BA" w:rsidRPr="00CD0F5F" w:rsidRDefault="002334BA" w:rsidP="002334BA">
      <w:pPr>
        <w:pStyle w:val="Prrafodelista"/>
        <w:numPr>
          <w:ilvl w:val="0"/>
          <w:numId w:val="1"/>
        </w:numPr>
        <w:rPr>
          <w:rStyle w:val="Referenciaintensa"/>
          <w:color w:val="006871"/>
        </w:rPr>
      </w:pPr>
      <w:r w:rsidRPr="00CD0F5F">
        <w:rPr>
          <w:rStyle w:val="Referenciaintensa"/>
          <w:color w:val="006871"/>
        </w:rPr>
        <w:lastRenderedPageBreak/>
        <w:t>SEGMENTO EDAD</w:t>
      </w:r>
    </w:p>
    <w:p w:rsidR="002334BA" w:rsidRDefault="002334BA" w:rsidP="002334BA">
      <w:pPr>
        <w:pStyle w:val="Prrafodelista"/>
      </w:pPr>
    </w:p>
    <w:tbl>
      <w:tblPr>
        <w:tblStyle w:val="Tabladecuadrcula7concolores"/>
        <w:tblW w:w="0" w:type="auto"/>
        <w:jc w:val="right"/>
        <w:tblLook w:val="04E0" w:firstRow="1" w:lastRow="1" w:firstColumn="1" w:lastColumn="0" w:noHBand="0" w:noVBand="1"/>
      </w:tblPr>
      <w:tblGrid>
        <w:gridCol w:w="5371"/>
        <w:gridCol w:w="992"/>
        <w:gridCol w:w="1411"/>
      </w:tblGrid>
      <w:tr w:rsidR="002334BA" w:rsidTr="00CC48C2">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5371" w:type="dxa"/>
          </w:tcPr>
          <w:p w:rsidR="002334BA" w:rsidRDefault="002334BA" w:rsidP="005658D5">
            <w:pPr>
              <w:pStyle w:val="Prrafodelista"/>
              <w:ind w:left="0"/>
            </w:pPr>
            <w:r>
              <w:t>OPCIÓN</w:t>
            </w:r>
          </w:p>
        </w:tc>
        <w:tc>
          <w:tcPr>
            <w:tcW w:w="992" w:type="dxa"/>
          </w:tcPr>
          <w:p w:rsidR="002334BA" w:rsidRDefault="002334BA" w:rsidP="00F5389C">
            <w:pPr>
              <w:pStyle w:val="Prrafodelista"/>
              <w:ind w:left="0"/>
              <w:jc w:val="center"/>
              <w:cnfStyle w:val="100000000000" w:firstRow="1" w:lastRow="0" w:firstColumn="0" w:lastColumn="0" w:oddVBand="0" w:evenVBand="0" w:oddHBand="0" w:evenHBand="0" w:firstRowFirstColumn="0" w:firstRowLastColumn="0" w:lastRowFirstColumn="0" w:lastRowLastColumn="0"/>
            </w:pPr>
            <w:r>
              <w:t>TOTAL</w:t>
            </w:r>
          </w:p>
        </w:tc>
        <w:tc>
          <w:tcPr>
            <w:tcW w:w="1411" w:type="dxa"/>
          </w:tcPr>
          <w:p w:rsidR="002334BA" w:rsidRDefault="002334BA" w:rsidP="00F5389C">
            <w:pPr>
              <w:pStyle w:val="Prrafodelista"/>
              <w:ind w:left="0"/>
              <w:jc w:val="center"/>
              <w:cnfStyle w:val="100000000000" w:firstRow="1" w:lastRow="0" w:firstColumn="0" w:lastColumn="0" w:oddVBand="0" w:evenVBand="0" w:oddHBand="0" w:evenHBand="0" w:firstRowFirstColumn="0" w:firstRowLastColumn="0" w:lastRowFirstColumn="0" w:lastRowLastColumn="0"/>
            </w:pPr>
            <w:r>
              <w:t>PORCENTAJE</w:t>
            </w:r>
          </w:p>
        </w:tc>
      </w:tr>
      <w:tr w:rsidR="002334BA" w:rsidTr="00CC48C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71" w:type="dxa"/>
          </w:tcPr>
          <w:p w:rsidR="002334BA" w:rsidRDefault="002334BA" w:rsidP="005658D5">
            <w:pPr>
              <w:pStyle w:val="Prrafodelista"/>
              <w:ind w:left="0"/>
            </w:pPr>
            <w:r>
              <w:t>18-29</w:t>
            </w:r>
          </w:p>
        </w:tc>
        <w:tc>
          <w:tcPr>
            <w:tcW w:w="992" w:type="dxa"/>
          </w:tcPr>
          <w:p w:rsidR="002334BA" w:rsidRDefault="002334BA" w:rsidP="005658D5">
            <w:pPr>
              <w:pStyle w:val="Prrafodelista"/>
              <w:ind w:left="0"/>
              <w:jc w:val="right"/>
              <w:cnfStyle w:val="000000100000" w:firstRow="0" w:lastRow="0" w:firstColumn="0" w:lastColumn="0" w:oddVBand="0" w:evenVBand="0" w:oddHBand="1" w:evenHBand="0" w:firstRowFirstColumn="0" w:firstRowLastColumn="0" w:lastRowFirstColumn="0" w:lastRowLastColumn="0"/>
            </w:pPr>
            <w:r>
              <w:t>0</w:t>
            </w:r>
          </w:p>
        </w:tc>
        <w:tc>
          <w:tcPr>
            <w:tcW w:w="1411" w:type="dxa"/>
          </w:tcPr>
          <w:p w:rsidR="002334BA" w:rsidRDefault="002334BA" w:rsidP="005658D5">
            <w:pPr>
              <w:pStyle w:val="Prrafodelista"/>
              <w:ind w:left="0"/>
              <w:jc w:val="right"/>
              <w:cnfStyle w:val="000000100000" w:firstRow="0" w:lastRow="0" w:firstColumn="0" w:lastColumn="0" w:oddVBand="0" w:evenVBand="0" w:oddHBand="1" w:evenHBand="0" w:firstRowFirstColumn="0" w:firstRowLastColumn="0" w:lastRowFirstColumn="0" w:lastRowLastColumn="0"/>
            </w:pPr>
            <w:r>
              <w:t>0</w:t>
            </w:r>
            <w:r w:rsidR="00CD0F5F">
              <w:t>,00</w:t>
            </w:r>
            <w:r>
              <w:t>%</w:t>
            </w:r>
          </w:p>
        </w:tc>
      </w:tr>
      <w:tr w:rsidR="002334BA" w:rsidTr="00CC48C2">
        <w:trPr>
          <w:jc w:val="right"/>
        </w:trPr>
        <w:tc>
          <w:tcPr>
            <w:cnfStyle w:val="001000000000" w:firstRow="0" w:lastRow="0" w:firstColumn="1" w:lastColumn="0" w:oddVBand="0" w:evenVBand="0" w:oddHBand="0" w:evenHBand="0" w:firstRowFirstColumn="0" w:firstRowLastColumn="0" w:lastRowFirstColumn="0" w:lastRowLastColumn="0"/>
            <w:tcW w:w="5371" w:type="dxa"/>
          </w:tcPr>
          <w:p w:rsidR="002334BA" w:rsidRDefault="002334BA" w:rsidP="005658D5">
            <w:pPr>
              <w:pStyle w:val="Prrafodelista"/>
              <w:ind w:left="0"/>
            </w:pPr>
            <w:r>
              <w:t>30-49</w:t>
            </w:r>
          </w:p>
        </w:tc>
        <w:tc>
          <w:tcPr>
            <w:tcW w:w="992" w:type="dxa"/>
          </w:tcPr>
          <w:p w:rsidR="002334BA" w:rsidRDefault="00B9690F" w:rsidP="005658D5">
            <w:pPr>
              <w:pStyle w:val="Prrafodelista"/>
              <w:ind w:left="0"/>
              <w:jc w:val="right"/>
              <w:cnfStyle w:val="000000000000" w:firstRow="0" w:lastRow="0" w:firstColumn="0" w:lastColumn="0" w:oddVBand="0" w:evenVBand="0" w:oddHBand="0" w:evenHBand="0" w:firstRowFirstColumn="0" w:firstRowLastColumn="0" w:lastRowFirstColumn="0" w:lastRowLastColumn="0"/>
            </w:pPr>
            <w:r>
              <w:t>33</w:t>
            </w:r>
          </w:p>
        </w:tc>
        <w:tc>
          <w:tcPr>
            <w:tcW w:w="1411" w:type="dxa"/>
          </w:tcPr>
          <w:p w:rsidR="002334BA" w:rsidRDefault="00CD0F5F" w:rsidP="00725B9E">
            <w:pPr>
              <w:pStyle w:val="Prrafodelista"/>
              <w:ind w:left="0"/>
              <w:jc w:val="right"/>
              <w:cnfStyle w:val="000000000000" w:firstRow="0" w:lastRow="0" w:firstColumn="0" w:lastColumn="0" w:oddVBand="0" w:evenVBand="0" w:oddHBand="0" w:evenHBand="0" w:firstRowFirstColumn="0" w:firstRowLastColumn="0" w:lastRowFirstColumn="0" w:lastRowLastColumn="0"/>
            </w:pPr>
            <w:r>
              <w:t>8</w:t>
            </w:r>
            <w:r w:rsidR="00725B9E">
              <w:t>9,19</w:t>
            </w:r>
            <w:r w:rsidR="002334BA">
              <w:t>%</w:t>
            </w:r>
          </w:p>
        </w:tc>
      </w:tr>
      <w:tr w:rsidR="002334BA" w:rsidTr="00CC48C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71" w:type="dxa"/>
          </w:tcPr>
          <w:p w:rsidR="002334BA" w:rsidRDefault="002334BA" w:rsidP="005658D5">
            <w:pPr>
              <w:pStyle w:val="Prrafodelista"/>
              <w:ind w:left="0"/>
            </w:pPr>
            <w:r>
              <w:t>M</w:t>
            </w:r>
            <w:r w:rsidR="009A620A">
              <w:t xml:space="preserve">ayor de </w:t>
            </w:r>
            <w:r>
              <w:t>50</w:t>
            </w:r>
          </w:p>
        </w:tc>
        <w:tc>
          <w:tcPr>
            <w:tcW w:w="992" w:type="dxa"/>
          </w:tcPr>
          <w:p w:rsidR="002334BA" w:rsidRDefault="00CD0F5F" w:rsidP="005658D5">
            <w:pPr>
              <w:pStyle w:val="Prrafodelista"/>
              <w:ind w:left="0"/>
              <w:jc w:val="right"/>
              <w:cnfStyle w:val="000000100000" w:firstRow="0" w:lastRow="0" w:firstColumn="0" w:lastColumn="0" w:oddVBand="0" w:evenVBand="0" w:oddHBand="1" w:evenHBand="0" w:firstRowFirstColumn="0" w:firstRowLastColumn="0" w:lastRowFirstColumn="0" w:lastRowLastColumn="0"/>
            </w:pPr>
            <w:r>
              <w:t>4</w:t>
            </w:r>
          </w:p>
        </w:tc>
        <w:tc>
          <w:tcPr>
            <w:tcW w:w="1411" w:type="dxa"/>
          </w:tcPr>
          <w:p w:rsidR="002334BA" w:rsidRDefault="00725B9E" w:rsidP="005658D5">
            <w:pPr>
              <w:pStyle w:val="Prrafodelista"/>
              <w:ind w:left="0"/>
              <w:jc w:val="right"/>
              <w:cnfStyle w:val="000000100000" w:firstRow="0" w:lastRow="0" w:firstColumn="0" w:lastColumn="0" w:oddVBand="0" w:evenVBand="0" w:oddHBand="1" w:evenHBand="0" w:firstRowFirstColumn="0" w:firstRowLastColumn="0" w:lastRowFirstColumn="0" w:lastRowLastColumn="0"/>
            </w:pPr>
            <w:r>
              <w:t>10,81</w:t>
            </w:r>
            <w:r w:rsidR="00AC1AA9">
              <w:t>%</w:t>
            </w:r>
          </w:p>
        </w:tc>
      </w:tr>
      <w:tr w:rsidR="005154AC" w:rsidTr="00CC48C2">
        <w:trPr>
          <w:jc w:val="right"/>
        </w:trPr>
        <w:tc>
          <w:tcPr>
            <w:cnfStyle w:val="001000000000" w:firstRow="0" w:lastRow="0" w:firstColumn="1" w:lastColumn="0" w:oddVBand="0" w:evenVBand="0" w:oddHBand="0" w:evenHBand="0" w:firstRowFirstColumn="0" w:firstRowLastColumn="0" w:lastRowFirstColumn="0" w:lastRowLastColumn="0"/>
            <w:tcW w:w="5371" w:type="dxa"/>
          </w:tcPr>
          <w:p w:rsidR="005154AC" w:rsidRDefault="005154AC" w:rsidP="005154AC">
            <w:pPr>
              <w:pStyle w:val="Prrafodelista"/>
              <w:ind w:left="0"/>
            </w:pPr>
            <w:r>
              <w:t>Sin respuesta</w:t>
            </w:r>
          </w:p>
        </w:tc>
        <w:tc>
          <w:tcPr>
            <w:tcW w:w="992" w:type="dxa"/>
          </w:tcPr>
          <w:p w:rsidR="005154AC" w:rsidRDefault="005154AC" w:rsidP="005154AC">
            <w:pPr>
              <w:pStyle w:val="Prrafodelista"/>
              <w:ind w:left="0"/>
              <w:jc w:val="right"/>
              <w:cnfStyle w:val="000000000000" w:firstRow="0" w:lastRow="0" w:firstColumn="0" w:lastColumn="0" w:oddVBand="0" w:evenVBand="0" w:oddHBand="0" w:evenHBand="0" w:firstRowFirstColumn="0" w:firstRowLastColumn="0" w:lastRowFirstColumn="0" w:lastRowLastColumn="0"/>
            </w:pPr>
            <w:r>
              <w:t>0</w:t>
            </w:r>
          </w:p>
        </w:tc>
        <w:tc>
          <w:tcPr>
            <w:tcW w:w="1411" w:type="dxa"/>
          </w:tcPr>
          <w:p w:rsidR="005154AC" w:rsidRDefault="005154AC" w:rsidP="005154AC">
            <w:pPr>
              <w:pStyle w:val="Prrafodelista"/>
              <w:ind w:left="0"/>
              <w:jc w:val="right"/>
              <w:cnfStyle w:val="000000000000" w:firstRow="0" w:lastRow="0" w:firstColumn="0" w:lastColumn="0" w:oddVBand="0" w:evenVBand="0" w:oddHBand="0" w:evenHBand="0" w:firstRowFirstColumn="0" w:firstRowLastColumn="0" w:lastRowFirstColumn="0" w:lastRowLastColumn="0"/>
            </w:pPr>
            <w:r>
              <w:t>0,00%</w:t>
            </w:r>
          </w:p>
        </w:tc>
      </w:tr>
      <w:tr w:rsidR="005154AC" w:rsidTr="00CC48C2">
        <w:trPr>
          <w:cnfStyle w:val="010000000000" w:firstRow="0" w:lastRow="1" w:firstColumn="0" w:lastColumn="0" w:oddVBand="0" w:evenVBand="0" w:oddHBand="0" w:evenHBand="0" w:firstRowFirstColumn="0" w:firstRowLastColumn="0" w:lastRowFirstColumn="0" w:lastRowLastColumn="0"/>
          <w:jc w:val="right"/>
        </w:trPr>
        <w:tc>
          <w:tcPr>
            <w:cnfStyle w:val="001000000001" w:firstRow="0" w:lastRow="0" w:firstColumn="1" w:lastColumn="0" w:oddVBand="0" w:evenVBand="0" w:oddHBand="0" w:evenHBand="0" w:firstRowFirstColumn="0" w:firstRowLastColumn="0" w:lastRowFirstColumn="1" w:lastRowLastColumn="0"/>
            <w:tcW w:w="5371" w:type="dxa"/>
          </w:tcPr>
          <w:p w:rsidR="005154AC" w:rsidRDefault="005154AC" w:rsidP="005154AC">
            <w:pPr>
              <w:pStyle w:val="Prrafodelista"/>
              <w:ind w:left="0"/>
            </w:pPr>
            <w:r>
              <w:t>TOTAL</w:t>
            </w:r>
          </w:p>
        </w:tc>
        <w:tc>
          <w:tcPr>
            <w:tcW w:w="992" w:type="dxa"/>
          </w:tcPr>
          <w:p w:rsidR="005154AC" w:rsidRDefault="005154AC" w:rsidP="005154AC">
            <w:pPr>
              <w:pStyle w:val="Prrafodelista"/>
              <w:ind w:left="0"/>
              <w:jc w:val="right"/>
              <w:cnfStyle w:val="010000000000" w:firstRow="0" w:lastRow="1" w:firstColumn="0" w:lastColumn="0" w:oddVBand="0" w:evenVBand="0" w:oddHBand="0" w:evenHBand="0" w:firstRowFirstColumn="0" w:firstRowLastColumn="0" w:lastRowFirstColumn="0" w:lastRowLastColumn="0"/>
            </w:pPr>
            <w:r>
              <w:t>37</w:t>
            </w:r>
          </w:p>
        </w:tc>
        <w:tc>
          <w:tcPr>
            <w:tcW w:w="1411" w:type="dxa"/>
          </w:tcPr>
          <w:p w:rsidR="005154AC" w:rsidRDefault="005154AC" w:rsidP="005154AC">
            <w:pPr>
              <w:pStyle w:val="Prrafodelista"/>
              <w:ind w:left="0"/>
              <w:jc w:val="right"/>
              <w:cnfStyle w:val="010000000000" w:firstRow="0" w:lastRow="1" w:firstColumn="0" w:lastColumn="0" w:oddVBand="0" w:evenVBand="0" w:oddHBand="0" w:evenHBand="0" w:firstRowFirstColumn="0" w:firstRowLastColumn="0" w:lastRowFirstColumn="0" w:lastRowLastColumn="0"/>
            </w:pPr>
            <w:r>
              <w:t>100,00%</w:t>
            </w:r>
          </w:p>
        </w:tc>
      </w:tr>
    </w:tbl>
    <w:p w:rsidR="002334BA" w:rsidRDefault="002334BA" w:rsidP="002334BA"/>
    <w:p w:rsidR="00E0440F" w:rsidRDefault="00E0440F" w:rsidP="002334BA"/>
    <w:p w:rsidR="00E6731C" w:rsidRDefault="00E6731C" w:rsidP="002334BA"/>
    <w:p w:rsidR="00E0440F" w:rsidRDefault="00725B9E" w:rsidP="004233BF">
      <w:pPr>
        <w:jc w:val="center"/>
      </w:pPr>
      <w:r>
        <w:rPr>
          <w:noProof/>
          <w:lang w:eastAsia="es-ES"/>
        </w:rPr>
        <w:drawing>
          <wp:inline distT="0" distB="0" distL="0" distR="0" wp14:anchorId="6107C6A7" wp14:editId="3DF23CD2">
            <wp:extent cx="3810000" cy="2847975"/>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440F" w:rsidRDefault="00E0440F" w:rsidP="002334BA"/>
    <w:p w:rsidR="00E0440F" w:rsidRDefault="00E0440F" w:rsidP="002334BA"/>
    <w:p w:rsidR="00E0440F" w:rsidRDefault="00E0440F" w:rsidP="002334BA"/>
    <w:p w:rsidR="00E0440F" w:rsidRDefault="00E0440F" w:rsidP="002334BA"/>
    <w:p w:rsidR="004233BF" w:rsidRDefault="004233BF" w:rsidP="002334BA"/>
    <w:p w:rsidR="004233BF" w:rsidRDefault="004233BF" w:rsidP="002334BA"/>
    <w:p w:rsidR="004233BF" w:rsidRDefault="004233BF" w:rsidP="002334BA"/>
    <w:p w:rsidR="004233BF" w:rsidRDefault="004233BF" w:rsidP="002334BA"/>
    <w:p w:rsidR="004233BF" w:rsidRDefault="004233BF" w:rsidP="002334BA"/>
    <w:p w:rsidR="004233BF" w:rsidRDefault="004233BF" w:rsidP="002334BA"/>
    <w:p w:rsidR="004233BF" w:rsidRDefault="004233BF" w:rsidP="002334BA"/>
    <w:p w:rsidR="004233BF" w:rsidRDefault="004233BF" w:rsidP="002334BA"/>
    <w:p w:rsidR="004233BF" w:rsidRDefault="004233BF" w:rsidP="002334BA"/>
    <w:p w:rsidR="00CE220A" w:rsidRPr="00CD0F5F" w:rsidRDefault="00CE220A" w:rsidP="00CE220A">
      <w:pPr>
        <w:pStyle w:val="Prrafodelista"/>
        <w:numPr>
          <w:ilvl w:val="0"/>
          <w:numId w:val="1"/>
        </w:numPr>
        <w:rPr>
          <w:rStyle w:val="Referenciaintensa"/>
          <w:color w:val="006871"/>
        </w:rPr>
      </w:pPr>
      <w:r w:rsidRPr="00CD0F5F">
        <w:rPr>
          <w:rStyle w:val="Referenciaintensa"/>
          <w:color w:val="006871"/>
        </w:rPr>
        <w:lastRenderedPageBreak/>
        <w:t>EDICIONES DEL CAMPUS EN LAS QUE SU HIJ</w:t>
      </w:r>
      <w:r w:rsidR="00664A4D">
        <w:rPr>
          <w:rStyle w:val="Referenciaintensa"/>
          <w:color w:val="006871"/>
        </w:rPr>
        <w:t>A</w:t>
      </w:r>
      <w:r w:rsidRPr="00CD0F5F">
        <w:rPr>
          <w:rStyle w:val="Referenciaintensa"/>
          <w:color w:val="006871"/>
        </w:rPr>
        <w:t>/</w:t>
      </w:r>
      <w:r w:rsidR="00664A4D">
        <w:rPr>
          <w:rStyle w:val="Referenciaintensa"/>
          <w:color w:val="006871"/>
        </w:rPr>
        <w:t>O</w:t>
      </w:r>
      <w:r w:rsidRPr="00CD0F5F">
        <w:rPr>
          <w:rStyle w:val="Referenciaintensa"/>
          <w:color w:val="006871"/>
        </w:rPr>
        <w:t xml:space="preserve"> HA PARTICIPADO ESTE CURSO</w:t>
      </w:r>
    </w:p>
    <w:p w:rsidR="00CE220A" w:rsidRDefault="00CE220A" w:rsidP="002334BA"/>
    <w:tbl>
      <w:tblPr>
        <w:tblStyle w:val="Tabladecuadrcula7concolores"/>
        <w:tblW w:w="0" w:type="auto"/>
        <w:jc w:val="right"/>
        <w:tblLook w:val="04A0" w:firstRow="1" w:lastRow="0" w:firstColumn="1" w:lastColumn="0" w:noHBand="0" w:noVBand="1"/>
      </w:tblPr>
      <w:tblGrid>
        <w:gridCol w:w="5371"/>
        <w:gridCol w:w="992"/>
        <w:gridCol w:w="1411"/>
      </w:tblGrid>
      <w:tr w:rsidR="00CE220A" w:rsidTr="00CC48C2">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5371" w:type="dxa"/>
          </w:tcPr>
          <w:p w:rsidR="00CE220A" w:rsidRDefault="00CE220A" w:rsidP="005658D5">
            <w:pPr>
              <w:pStyle w:val="Prrafodelista"/>
              <w:ind w:left="0"/>
            </w:pPr>
            <w:r>
              <w:t>OPCIÓN</w:t>
            </w:r>
          </w:p>
        </w:tc>
        <w:tc>
          <w:tcPr>
            <w:tcW w:w="992" w:type="dxa"/>
          </w:tcPr>
          <w:p w:rsidR="00CE220A" w:rsidRDefault="00CE220A" w:rsidP="00F5389C">
            <w:pPr>
              <w:pStyle w:val="Prrafodelista"/>
              <w:ind w:left="0"/>
              <w:jc w:val="center"/>
              <w:cnfStyle w:val="100000000000" w:firstRow="1" w:lastRow="0" w:firstColumn="0" w:lastColumn="0" w:oddVBand="0" w:evenVBand="0" w:oddHBand="0" w:evenHBand="0" w:firstRowFirstColumn="0" w:firstRowLastColumn="0" w:lastRowFirstColumn="0" w:lastRowLastColumn="0"/>
            </w:pPr>
            <w:r>
              <w:t>TOTAL</w:t>
            </w:r>
          </w:p>
        </w:tc>
        <w:tc>
          <w:tcPr>
            <w:tcW w:w="1411" w:type="dxa"/>
          </w:tcPr>
          <w:p w:rsidR="00CE220A" w:rsidRDefault="00CE220A" w:rsidP="00F5389C">
            <w:pPr>
              <w:pStyle w:val="Prrafodelista"/>
              <w:ind w:left="0"/>
              <w:jc w:val="center"/>
              <w:cnfStyle w:val="100000000000" w:firstRow="1" w:lastRow="0" w:firstColumn="0" w:lastColumn="0" w:oddVBand="0" w:evenVBand="0" w:oddHBand="0" w:evenHBand="0" w:firstRowFirstColumn="0" w:firstRowLastColumn="0" w:lastRowFirstColumn="0" w:lastRowLastColumn="0"/>
            </w:pPr>
            <w:r>
              <w:t>PORCENTAJE</w:t>
            </w:r>
          </w:p>
        </w:tc>
      </w:tr>
      <w:tr w:rsidR="00CE220A" w:rsidTr="00CC48C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71" w:type="dxa"/>
          </w:tcPr>
          <w:p w:rsidR="00CE220A" w:rsidRDefault="00CE220A" w:rsidP="005658D5">
            <w:pPr>
              <w:pStyle w:val="Prrafodelista"/>
              <w:ind w:left="0"/>
            </w:pPr>
            <w:r>
              <w:t>N</w:t>
            </w:r>
            <w:r w:rsidR="009A620A">
              <w:t>avidad</w:t>
            </w:r>
          </w:p>
        </w:tc>
        <w:tc>
          <w:tcPr>
            <w:tcW w:w="992" w:type="dxa"/>
          </w:tcPr>
          <w:p w:rsidR="00CE220A" w:rsidRDefault="00725B9E" w:rsidP="005658D5">
            <w:pPr>
              <w:pStyle w:val="Prrafodelista"/>
              <w:ind w:left="0"/>
              <w:jc w:val="right"/>
              <w:cnfStyle w:val="000000100000" w:firstRow="0" w:lastRow="0" w:firstColumn="0" w:lastColumn="0" w:oddVBand="0" w:evenVBand="0" w:oddHBand="1" w:evenHBand="0" w:firstRowFirstColumn="0" w:firstRowLastColumn="0" w:lastRowFirstColumn="0" w:lastRowLastColumn="0"/>
            </w:pPr>
            <w:r>
              <w:t>9</w:t>
            </w:r>
          </w:p>
        </w:tc>
        <w:tc>
          <w:tcPr>
            <w:tcW w:w="1411" w:type="dxa"/>
          </w:tcPr>
          <w:p w:rsidR="00CE220A" w:rsidRDefault="00725B9E" w:rsidP="005658D5">
            <w:pPr>
              <w:pStyle w:val="Prrafodelista"/>
              <w:ind w:left="0"/>
              <w:jc w:val="right"/>
              <w:cnfStyle w:val="000000100000" w:firstRow="0" w:lastRow="0" w:firstColumn="0" w:lastColumn="0" w:oddVBand="0" w:evenVBand="0" w:oddHBand="1" w:evenHBand="0" w:firstRowFirstColumn="0" w:firstRowLastColumn="0" w:lastRowFirstColumn="0" w:lastRowLastColumn="0"/>
            </w:pPr>
            <w:r>
              <w:t>15,52</w:t>
            </w:r>
            <w:r w:rsidR="0025544B">
              <w:t>%</w:t>
            </w:r>
          </w:p>
        </w:tc>
      </w:tr>
      <w:tr w:rsidR="00CE220A" w:rsidTr="00CC48C2">
        <w:trPr>
          <w:jc w:val="right"/>
        </w:trPr>
        <w:tc>
          <w:tcPr>
            <w:cnfStyle w:val="001000000000" w:firstRow="0" w:lastRow="0" w:firstColumn="1" w:lastColumn="0" w:oddVBand="0" w:evenVBand="0" w:oddHBand="0" w:evenHBand="0" w:firstRowFirstColumn="0" w:firstRowLastColumn="0" w:lastRowFirstColumn="0" w:lastRowLastColumn="0"/>
            <w:tcW w:w="5371" w:type="dxa"/>
          </w:tcPr>
          <w:p w:rsidR="00CE220A" w:rsidRDefault="00CE220A" w:rsidP="005658D5">
            <w:pPr>
              <w:pStyle w:val="Prrafodelista"/>
              <w:ind w:left="0"/>
            </w:pPr>
            <w:r>
              <w:t>S</w:t>
            </w:r>
            <w:r w:rsidR="009A620A">
              <w:t>emana Santa</w:t>
            </w:r>
          </w:p>
        </w:tc>
        <w:tc>
          <w:tcPr>
            <w:tcW w:w="992" w:type="dxa"/>
          </w:tcPr>
          <w:p w:rsidR="00CE220A" w:rsidRDefault="00725B9E" w:rsidP="005658D5">
            <w:pPr>
              <w:pStyle w:val="Prrafodelista"/>
              <w:ind w:left="0"/>
              <w:jc w:val="right"/>
              <w:cnfStyle w:val="000000000000" w:firstRow="0" w:lastRow="0" w:firstColumn="0" w:lastColumn="0" w:oddVBand="0" w:evenVBand="0" w:oddHBand="0" w:evenHBand="0" w:firstRowFirstColumn="0" w:firstRowLastColumn="0" w:lastRowFirstColumn="0" w:lastRowLastColumn="0"/>
            </w:pPr>
            <w:r>
              <w:t>9</w:t>
            </w:r>
          </w:p>
        </w:tc>
        <w:tc>
          <w:tcPr>
            <w:tcW w:w="1411" w:type="dxa"/>
          </w:tcPr>
          <w:p w:rsidR="00CE220A" w:rsidRDefault="00725B9E" w:rsidP="000B6F3D">
            <w:pPr>
              <w:pStyle w:val="Prrafodelista"/>
              <w:ind w:left="0"/>
              <w:jc w:val="right"/>
              <w:cnfStyle w:val="000000000000" w:firstRow="0" w:lastRow="0" w:firstColumn="0" w:lastColumn="0" w:oddVBand="0" w:evenVBand="0" w:oddHBand="0" w:evenHBand="0" w:firstRowFirstColumn="0" w:firstRowLastColumn="0" w:lastRowFirstColumn="0" w:lastRowLastColumn="0"/>
            </w:pPr>
            <w:r>
              <w:t>15,52</w:t>
            </w:r>
            <w:r w:rsidR="0025544B">
              <w:t>%</w:t>
            </w:r>
          </w:p>
        </w:tc>
      </w:tr>
      <w:tr w:rsidR="00CE220A" w:rsidTr="00CC48C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71" w:type="dxa"/>
          </w:tcPr>
          <w:p w:rsidR="00CE220A" w:rsidRDefault="00CE220A" w:rsidP="005658D5">
            <w:pPr>
              <w:pStyle w:val="Prrafodelista"/>
              <w:ind w:left="0"/>
            </w:pPr>
            <w:r>
              <w:t>1º Q</w:t>
            </w:r>
            <w:r w:rsidR="009A620A">
              <w:t>uincena julio</w:t>
            </w:r>
          </w:p>
        </w:tc>
        <w:tc>
          <w:tcPr>
            <w:tcW w:w="992" w:type="dxa"/>
          </w:tcPr>
          <w:p w:rsidR="00CE220A" w:rsidRDefault="00725B9E" w:rsidP="005658D5">
            <w:pPr>
              <w:pStyle w:val="Prrafodelista"/>
              <w:ind w:left="0"/>
              <w:jc w:val="right"/>
              <w:cnfStyle w:val="000000100000" w:firstRow="0" w:lastRow="0" w:firstColumn="0" w:lastColumn="0" w:oddVBand="0" w:evenVBand="0" w:oddHBand="1" w:evenHBand="0" w:firstRowFirstColumn="0" w:firstRowLastColumn="0" w:lastRowFirstColumn="0" w:lastRowLastColumn="0"/>
            </w:pPr>
            <w:r>
              <w:t>23</w:t>
            </w:r>
          </w:p>
        </w:tc>
        <w:tc>
          <w:tcPr>
            <w:tcW w:w="1411" w:type="dxa"/>
          </w:tcPr>
          <w:p w:rsidR="00CE220A" w:rsidRDefault="00725B9E" w:rsidP="005658D5">
            <w:pPr>
              <w:pStyle w:val="Prrafodelista"/>
              <w:ind w:left="0"/>
              <w:jc w:val="right"/>
              <w:cnfStyle w:val="000000100000" w:firstRow="0" w:lastRow="0" w:firstColumn="0" w:lastColumn="0" w:oddVBand="0" w:evenVBand="0" w:oddHBand="1" w:evenHBand="0" w:firstRowFirstColumn="0" w:firstRowLastColumn="0" w:lastRowFirstColumn="0" w:lastRowLastColumn="0"/>
            </w:pPr>
            <w:r>
              <w:t>39,66</w:t>
            </w:r>
            <w:r w:rsidR="0025544B">
              <w:t>%</w:t>
            </w:r>
          </w:p>
        </w:tc>
      </w:tr>
      <w:tr w:rsidR="00CE220A" w:rsidTr="00CC48C2">
        <w:trPr>
          <w:jc w:val="right"/>
        </w:trPr>
        <w:tc>
          <w:tcPr>
            <w:cnfStyle w:val="001000000000" w:firstRow="0" w:lastRow="0" w:firstColumn="1" w:lastColumn="0" w:oddVBand="0" w:evenVBand="0" w:oddHBand="0" w:evenHBand="0" w:firstRowFirstColumn="0" w:firstRowLastColumn="0" w:lastRowFirstColumn="0" w:lastRowLastColumn="0"/>
            <w:tcW w:w="5371" w:type="dxa"/>
          </w:tcPr>
          <w:p w:rsidR="00CE220A" w:rsidRDefault="00CE220A" w:rsidP="005658D5">
            <w:pPr>
              <w:pStyle w:val="Prrafodelista"/>
              <w:ind w:left="0"/>
            </w:pPr>
            <w:r>
              <w:t>2º Q</w:t>
            </w:r>
            <w:r w:rsidR="009A620A">
              <w:t>uincena julio</w:t>
            </w:r>
          </w:p>
        </w:tc>
        <w:tc>
          <w:tcPr>
            <w:tcW w:w="992" w:type="dxa"/>
          </w:tcPr>
          <w:p w:rsidR="00CE220A" w:rsidRDefault="00725B9E" w:rsidP="005658D5">
            <w:pPr>
              <w:pStyle w:val="Prrafodelista"/>
              <w:ind w:left="0"/>
              <w:jc w:val="right"/>
              <w:cnfStyle w:val="000000000000" w:firstRow="0" w:lastRow="0" w:firstColumn="0" w:lastColumn="0" w:oddVBand="0" w:evenVBand="0" w:oddHBand="0" w:evenHBand="0" w:firstRowFirstColumn="0" w:firstRowLastColumn="0" w:lastRowFirstColumn="0" w:lastRowLastColumn="0"/>
            </w:pPr>
            <w:r>
              <w:t>14</w:t>
            </w:r>
          </w:p>
        </w:tc>
        <w:tc>
          <w:tcPr>
            <w:tcW w:w="1411" w:type="dxa"/>
          </w:tcPr>
          <w:p w:rsidR="00CE220A" w:rsidRDefault="00725B9E" w:rsidP="005658D5">
            <w:pPr>
              <w:pStyle w:val="Prrafodelista"/>
              <w:ind w:left="0"/>
              <w:jc w:val="right"/>
              <w:cnfStyle w:val="000000000000" w:firstRow="0" w:lastRow="0" w:firstColumn="0" w:lastColumn="0" w:oddVBand="0" w:evenVBand="0" w:oddHBand="0" w:evenHBand="0" w:firstRowFirstColumn="0" w:firstRowLastColumn="0" w:lastRowFirstColumn="0" w:lastRowLastColumn="0"/>
            </w:pPr>
            <w:r>
              <w:t>24,14</w:t>
            </w:r>
            <w:r w:rsidR="0025544B">
              <w:t>%</w:t>
            </w:r>
          </w:p>
        </w:tc>
      </w:tr>
      <w:tr w:rsidR="00CE220A" w:rsidTr="00CC48C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71" w:type="dxa"/>
          </w:tcPr>
          <w:p w:rsidR="00CE220A" w:rsidRDefault="00CE220A" w:rsidP="00CE220A">
            <w:pPr>
              <w:pStyle w:val="Prrafodelista"/>
              <w:ind w:left="0"/>
            </w:pPr>
            <w:r>
              <w:t>1º Q</w:t>
            </w:r>
            <w:r w:rsidR="009A620A">
              <w:t>uincena agosto</w:t>
            </w:r>
          </w:p>
        </w:tc>
        <w:tc>
          <w:tcPr>
            <w:tcW w:w="992" w:type="dxa"/>
          </w:tcPr>
          <w:p w:rsidR="00CE220A" w:rsidRDefault="00725B9E" w:rsidP="005658D5">
            <w:pPr>
              <w:pStyle w:val="Prrafodelista"/>
              <w:ind w:left="0"/>
              <w:jc w:val="right"/>
              <w:cnfStyle w:val="000000100000" w:firstRow="0" w:lastRow="0" w:firstColumn="0" w:lastColumn="0" w:oddVBand="0" w:evenVBand="0" w:oddHBand="1" w:evenHBand="0" w:firstRowFirstColumn="0" w:firstRowLastColumn="0" w:lastRowFirstColumn="0" w:lastRowLastColumn="0"/>
            </w:pPr>
            <w:r>
              <w:t>9</w:t>
            </w:r>
          </w:p>
        </w:tc>
        <w:tc>
          <w:tcPr>
            <w:tcW w:w="1411" w:type="dxa"/>
          </w:tcPr>
          <w:p w:rsidR="00CE220A" w:rsidRDefault="00725B9E" w:rsidP="005658D5">
            <w:pPr>
              <w:pStyle w:val="Prrafodelista"/>
              <w:ind w:left="0"/>
              <w:jc w:val="right"/>
              <w:cnfStyle w:val="000000100000" w:firstRow="0" w:lastRow="0" w:firstColumn="0" w:lastColumn="0" w:oddVBand="0" w:evenVBand="0" w:oddHBand="1" w:evenHBand="0" w:firstRowFirstColumn="0" w:firstRowLastColumn="0" w:lastRowFirstColumn="0" w:lastRowLastColumn="0"/>
            </w:pPr>
            <w:r>
              <w:t>15,52</w:t>
            </w:r>
            <w:r w:rsidR="0025544B">
              <w:t>%</w:t>
            </w:r>
          </w:p>
        </w:tc>
      </w:tr>
      <w:tr w:rsidR="00CE220A" w:rsidTr="00CC48C2">
        <w:trPr>
          <w:jc w:val="right"/>
        </w:trPr>
        <w:tc>
          <w:tcPr>
            <w:cnfStyle w:val="001000000000" w:firstRow="0" w:lastRow="0" w:firstColumn="1" w:lastColumn="0" w:oddVBand="0" w:evenVBand="0" w:oddHBand="0" w:evenHBand="0" w:firstRowFirstColumn="0" w:firstRowLastColumn="0" w:lastRowFirstColumn="0" w:lastRowLastColumn="0"/>
            <w:tcW w:w="5371" w:type="dxa"/>
          </w:tcPr>
          <w:p w:rsidR="00CE220A" w:rsidRDefault="00CE220A" w:rsidP="005658D5">
            <w:pPr>
              <w:pStyle w:val="Prrafodelista"/>
              <w:ind w:left="0"/>
            </w:pPr>
            <w:r>
              <w:t>2º Q</w:t>
            </w:r>
            <w:r w:rsidR="009A620A">
              <w:t>uincena agosto</w:t>
            </w:r>
          </w:p>
        </w:tc>
        <w:tc>
          <w:tcPr>
            <w:tcW w:w="992" w:type="dxa"/>
          </w:tcPr>
          <w:p w:rsidR="00CE220A" w:rsidRDefault="00725B9E" w:rsidP="005658D5">
            <w:pPr>
              <w:pStyle w:val="Prrafodelista"/>
              <w:ind w:left="0"/>
              <w:jc w:val="right"/>
              <w:cnfStyle w:val="000000000000" w:firstRow="0" w:lastRow="0" w:firstColumn="0" w:lastColumn="0" w:oddVBand="0" w:evenVBand="0" w:oddHBand="0" w:evenHBand="0" w:firstRowFirstColumn="0" w:firstRowLastColumn="0" w:lastRowFirstColumn="0" w:lastRowLastColumn="0"/>
            </w:pPr>
            <w:r>
              <w:t>8</w:t>
            </w:r>
          </w:p>
        </w:tc>
        <w:tc>
          <w:tcPr>
            <w:tcW w:w="1411" w:type="dxa"/>
          </w:tcPr>
          <w:p w:rsidR="00CE220A" w:rsidRDefault="00725B9E" w:rsidP="005658D5">
            <w:pPr>
              <w:pStyle w:val="Prrafodelista"/>
              <w:ind w:left="0"/>
              <w:jc w:val="right"/>
              <w:cnfStyle w:val="000000000000" w:firstRow="0" w:lastRow="0" w:firstColumn="0" w:lastColumn="0" w:oddVBand="0" w:evenVBand="0" w:oddHBand="0" w:evenHBand="0" w:firstRowFirstColumn="0" w:firstRowLastColumn="0" w:lastRowFirstColumn="0" w:lastRowLastColumn="0"/>
            </w:pPr>
            <w:r>
              <w:t>13,79</w:t>
            </w:r>
            <w:r w:rsidR="00117C8F">
              <w:t>%</w:t>
            </w:r>
          </w:p>
        </w:tc>
      </w:tr>
      <w:tr w:rsidR="00CE220A" w:rsidTr="00CC48C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71" w:type="dxa"/>
          </w:tcPr>
          <w:p w:rsidR="00CE220A" w:rsidRDefault="00CE220A" w:rsidP="005658D5">
            <w:pPr>
              <w:pStyle w:val="Prrafodelista"/>
              <w:ind w:left="0"/>
            </w:pPr>
            <w:r>
              <w:t>S</w:t>
            </w:r>
            <w:r w:rsidR="009A620A">
              <w:t>in respuesta</w:t>
            </w:r>
          </w:p>
        </w:tc>
        <w:tc>
          <w:tcPr>
            <w:tcW w:w="992" w:type="dxa"/>
          </w:tcPr>
          <w:p w:rsidR="00CD0F5F" w:rsidRDefault="00CD0F5F" w:rsidP="00CD0F5F">
            <w:pPr>
              <w:pStyle w:val="Prrafodelista"/>
              <w:ind w:left="0"/>
              <w:jc w:val="right"/>
              <w:cnfStyle w:val="000000100000" w:firstRow="0" w:lastRow="0" w:firstColumn="0" w:lastColumn="0" w:oddVBand="0" w:evenVBand="0" w:oddHBand="1" w:evenHBand="0" w:firstRowFirstColumn="0" w:firstRowLastColumn="0" w:lastRowFirstColumn="0" w:lastRowLastColumn="0"/>
            </w:pPr>
            <w:r>
              <w:t>0</w:t>
            </w:r>
          </w:p>
        </w:tc>
        <w:tc>
          <w:tcPr>
            <w:tcW w:w="1411" w:type="dxa"/>
          </w:tcPr>
          <w:p w:rsidR="00CE220A" w:rsidRDefault="00CE220A" w:rsidP="005658D5">
            <w:pPr>
              <w:pStyle w:val="Prrafodelista"/>
              <w:ind w:left="0"/>
              <w:jc w:val="right"/>
              <w:cnfStyle w:val="000000100000" w:firstRow="0" w:lastRow="0" w:firstColumn="0" w:lastColumn="0" w:oddVBand="0" w:evenVBand="0" w:oddHBand="1" w:evenHBand="0" w:firstRowFirstColumn="0" w:firstRowLastColumn="0" w:lastRowFirstColumn="0" w:lastRowLastColumn="0"/>
            </w:pPr>
            <w:r>
              <w:t>0</w:t>
            </w:r>
            <w:r w:rsidR="005154AC">
              <w:t>,00</w:t>
            </w:r>
            <w:r>
              <w:t>%</w:t>
            </w:r>
          </w:p>
        </w:tc>
      </w:tr>
    </w:tbl>
    <w:p w:rsidR="006B0FE7" w:rsidRDefault="006B0FE7" w:rsidP="002334BA"/>
    <w:p w:rsidR="00816068" w:rsidRDefault="00816068" w:rsidP="002334BA"/>
    <w:p w:rsidR="004233BF" w:rsidRDefault="00725B9E" w:rsidP="000B6F3D">
      <w:pPr>
        <w:jc w:val="center"/>
      </w:pPr>
      <w:r>
        <w:rPr>
          <w:noProof/>
          <w:lang w:eastAsia="es-ES"/>
        </w:rPr>
        <w:drawing>
          <wp:inline distT="0" distB="0" distL="0" distR="0" wp14:anchorId="525F53FD" wp14:editId="020FDDE1">
            <wp:extent cx="3971499" cy="3098041"/>
            <wp:effectExtent l="0" t="0" r="0" b="762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233BF" w:rsidRDefault="004233BF" w:rsidP="002334BA"/>
    <w:p w:rsidR="004233BF" w:rsidRDefault="004233BF" w:rsidP="002334BA"/>
    <w:p w:rsidR="004233BF" w:rsidRDefault="004233BF" w:rsidP="002334BA"/>
    <w:p w:rsidR="004233BF" w:rsidRDefault="004233BF" w:rsidP="002334BA"/>
    <w:p w:rsidR="004233BF" w:rsidRDefault="004233BF" w:rsidP="002334BA"/>
    <w:p w:rsidR="004233BF" w:rsidRDefault="004233BF" w:rsidP="002334BA"/>
    <w:p w:rsidR="004233BF" w:rsidRDefault="004233BF" w:rsidP="002334BA"/>
    <w:p w:rsidR="004233BF" w:rsidRDefault="004233BF" w:rsidP="002334BA"/>
    <w:p w:rsidR="000B6F3D" w:rsidRDefault="000B6F3D" w:rsidP="002334BA"/>
    <w:p w:rsidR="00664A4D" w:rsidRDefault="00664A4D" w:rsidP="002334BA"/>
    <w:p w:rsidR="000B6F3D" w:rsidRDefault="000B6F3D" w:rsidP="002334BA"/>
    <w:p w:rsidR="00816068" w:rsidRPr="00CD0F5F" w:rsidRDefault="00816068" w:rsidP="00816068">
      <w:pPr>
        <w:pStyle w:val="Prrafodelista"/>
        <w:numPr>
          <w:ilvl w:val="0"/>
          <w:numId w:val="1"/>
        </w:numPr>
        <w:rPr>
          <w:rStyle w:val="Referenciaintensa"/>
          <w:color w:val="006871"/>
        </w:rPr>
      </w:pPr>
      <w:r w:rsidRPr="00CD0F5F">
        <w:rPr>
          <w:rStyle w:val="Referenciaintensa"/>
          <w:color w:val="006871"/>
        </w:rPr>
        <w:lastRenderedPageBreak/>
        <w:t>MOTIVO POR EL QUE</w:t>
      </w:r>
      <w:r w:rsidR="00664A4D">
        <w:rPr>
          <w:rStyle w:val="Referenciaintensa"/>
          <w:color w:val="006871"/>
        </w:rPr>
        <w:t xml:space="preserve"> SU HIJA/O</w:t>
      </w:r>
      <w:r w:rsidRPr="00CD0F5F">
        <w:rPr>
          <w:rStyle w:val="Referenciaintensa"/>
          <w:color w:val="006871"/>
        </w:rPr>
        <w:t xml:space="preserve"> HA PARTICIPADO</w:t>
      </w:r>
    </w:p>
    <w:p w:rsidR="004A0002" w:rsidRDefault="004A0002" w:rsidP="004A0002">
      <w:pPr>
        <w:pStyle w:val="Prrafodelista"/>
      </w:pPr>
    </w:p>
    <w:tbl>
      <w:tblPr>
        <w:tblStyle w:val="Tabladecuadrcula3"/>
        <w:tblW w:w="0" w:type="auto"/>
        <w:jc w:val="right"/>
        <w:tblLook w:val="04E0" w:firstRow="1" w:lastRow="1" w:firstColumn="1" w:lastColumn="0" w:noHBand="0" w:noVBand="1"/>
      </w:tblPr>
      <w:tblGrid>
        <w:gridCol w:w="4961"/>
        <w:gridCol w:w="1418"/>
        <w:gridCol w:w="1411"/>
      </w:tblGrid>
      <w:tr w:rsidR="00816068" w:rsidTr="00F810C6">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4961" w:type="dxa"/>
          </w:tcPr>
          <w:p w:rsidR="00816068" w:rsidRDefault="008E20BA" w:rsidP="00816068">
            <w:r>
              <w:t>O</w:t>
            </w:r>
            <w:r w:rsidR="00763871">
              <w:t>PCIÓN</w:t>
            </w:r>
          </w:p>
        </w:tc>
        <w:tc>
          <w:tcPr>
            <w:tcW w:w="1418" w:type="dxa"/>
          </w:tcPr>
          <w:p w:rsidR="00816068" w:rsidRDefault="00763871" w:rsidP="00F5389C">
            <w:pPr>
              <w:jc w:val="center"/>
              <w:cnfStyle w:val="100000000000" w:firstRow="1" w:lastRow="0" w:firstColumn="0" w:lastColumn="0" w:oddVBand="0" w:evenVBand="0" w:oddHBand="0" w:evenHBand="0" w:firstRowFirstColumn="0" w:firstRowLastColumn="0" w:lastRowFirstColumn="0" w:lastRowLastColumn="0"/>
            </w:pPr>
            <w:r>
              <w:t>TOTAL</w:t>
            </w:r>
          </w:p>
        </w:tc>
        <w:tc>
          <w:tcPr>
            <w:tcW w:w="1411" w:type="dxa"/>
          </w:tcPr>
          <w:p w:rsidR="00816068" w:rsidRDefault="00763871" w:rsidP="00F5389C">
            <w:pPr>
              <w:jc w:val="center"/>
              <w:cnfStyle w:val="100000000000" w:firstRow="1" w:lastRow="0" w:firstColumn="0" w:lastColumn="0" w:oddVBand="0" w:evenVBand="0" w:oddHBand="0" w:evenHBand="0" w:firstRowFirstColumn="0" w:firstRowLastColumn="0" w:lastRowFirstColumn="0" w:lastRowLastColumn="0"/>
            </w:pPr>
            <w:r>
              <w:t>PORCENTAJE</w:t>
            </w:r>
          </w:p>
        </w:tc>
      </w:tr>
      <w:tr w:rsidR="00725B9E" w:rsidTr="00F810C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tcPr>
          <w:p w:rsidR="00725B9E" w:rsidRDefault="00725B9E" w:rsidP="00725B9E">
            <w:r>
              <w:t>Conciliación de la vida laboral y familiar</w:t>
            </w:r>
          </w:p>
        </w:tc>
        <w:tc>
          <w:tcPr>
            <w:tcW w:w="1418" w:type="dxa"/>
            <w:vAlign w:val="center"/>
          </w:tcPr>
          <w:p w:rsidR="00725B9E" w:rsidRDefault="00725B9E" w:rsidP="00725B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22</w:t>
            </w:r>
          </w:p>
        </w:tc>
        <w:tc>
          <w:tcPr>
            <w:tcW w:w="1411" w:type="dxa"/>
            <w:vAlign w:val="center"/>
          </w:tcPr>
          <w:p w:rsidR="00725B9E" w:rsidRDefault="00725B9E" w:rsidP="00725B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59,46%</w:t>
            </w:r>
          </w:p>
        </w:tc>
      </w:tr>
      <w:tr w:rsidR="00725B9E" w:rsidTr="00F810C6">
        <w:trPr>
          <w:jc w:val="right"/>
        </w:trPr>
        <w:tc>
          <w:tcPr>
            <w:cnfStyle w:val="001000000000" w:firstRow="0" w:lastRow="0" w:firstColumn="1" w:lastColumn="0" w:oddVBand="0" w:evenVBand="0" w:oddHBand="0" w:evenHBand="0" w:firstRowFirstColumn="0" w:firstRowLastColumn="0" w:lastRowFirstColumn="0" w:lastRowLastColumn="0"/>
            <w:tcW w:w="4961" w:type="dxa"/>
          </w:tcPr>
          <w:p w:rsidR="00725B9E" w:rsidRDefault="00725B9E" w:rsidP="00725B9E">
            <w:r>
              <w:t>Conciliación laboral-familiar + socialización niñas/os</w:t>
            </w:r>
          </w:p>
        </w:tc>
        <w:tc>
          <w:tcPr>
            <w:tcW w:w="1418" w:type="dxa"/>
            <w:vAlign w:val="center"/>
          </w:tcPr>
          <w:p w:rsidR="00725B9E" w:rsidRDefault="00725B9E" w:rsidP="00725B9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1411" w:type="dxa"/>
            <w:vAlign w:val="center"/>
          </w:tcPr>
          <w:p w:rsidR="00725B9E" w:rsidRDefault="00725B9E" w:rsidP="00725B9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5,41%</w:t>
            </w:r>
          </w:p>
        </w:tc>
      </w:tr>
      <w:tr w:rsidR="00725B9E" w:rsidTr="00F810C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tcPr>
          <w:p w:rsidR="00725B9E" w:rsidRDefault="00725B9E" w:rsidP="00725B9E">
            <w:r>
              <w:t>Conciliación laboral-familiar + disfrute niñas/os</w:t>
            </w:r>
          </w:p>
        </w:tc>
        <w:tc>
          <w:tcPr>
            <w:tcW w:w="1418" w:type="dxa"/>
            <w:vAlign w:val="center"/>
          </w:tcPr>
          <w:p w:rsidR="00725B9E" w:rsidRDefault="00725B9E" w:rsidP="00725B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w:t>
            </w:r>
          </w:p>
        </w:tc>
        <w:tc>
          <w:tcPr>
            <w:tcW w:w="1411" w:type="dxa"/>
            <w:vAlign w:val="center"/>
          </w:tcPr>
          <w:p w:rsidR="00725B9E" w:rsidRDefault="00725B9E" w:rsidP="00725B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10,81%</w:t>
            </w:r>
          </w:p>
        </w:tc>
      </w:tr>
      <w:tr w:rsidR="00725B9E" w:rsidTr="00F810C6">
        <w:trPr>
          <w:jc w:val="right"/>
        </w:trPr>
        <w:tc>
          <w:tcPr>
            <w:cnfStyle w:val="001000000000" w:firstRow="0" w:lastRow="0" w:firstColumn="1" w:lastColumn="0" w:oddVBand="0" w:evenVBand="0" w:oddHBand="0" w:evenHBand="0" w:firstRowFirstColumn="0" w:firstRowLastColumn="0" w:lastRowFirstColumn="0" w:lastRowLastColumn="0"/>
            <w:tcW w:w="4961" w:type="dxa"/>
          </w:tcPr>
          <w:p w:rsidR="00725B9E" w:rsidRDefault="00725B9E" w:rsidP="00725B9E">
            <w:r>
              <w:t>Conciliación laboral-familiar + entretenimiento niñas/os</w:t>
            </w:r>
          </w:p>
        </w:tc>
        <w:tc>
          <w:tcPr>
            <w:tcW w:w="1418" w:type="dxa"/>
            <w:vAlign w:val="center"/>
          </w:tcPr>
          <w:p w:rsidR="00725B9E" w:rsidRDefault="00725B9E" w:rsidP="00725B9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1411" w:type="dxa"/>
            <w:vAlign w:val="center"/>
          </w:tcPr>
          <w:p w:rsidR="00725B9E" w:rsidRDefault="00725B9E" w:rsidP="00725B9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5,41%</w:t>
            </w:r>
          </w:p>
        </w:tc>
      </w:tr>
      <w:tr w:rsidR="00725B9E" w:rsidTr="00F810C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tcPr>
          <w:p w:rsidR="00725B9E" w:rsidRDefault="00725B9E" w:rsidP="00725B9E">
            <w:r>
              <w:t>Disfrute de las/os propias/os niñas/os</w:t>
            </w:r>
          </w:p>
        </w:tc>
        <w:tc>
          <w:tcPr>
            <w:tcW w:w="1418" w:type="dxa"/>
            <w:vAlign w:val="center"/>
          </w:tcPr>
          <w:p w:rsidR="00725B9E" w:rsidRDefault="00725B9E" w:rsidP="00725B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w:t>
            </w:r>
          </w:p>
        </w:tc>
        <w:tc>
          <w:tcPr>
            <w:tcW w:w="1411" w:type="dxa"/>
            <w:vAlign w:val="center"/>
          </w:tcPr>
          <w:p w:rsidR="00725B9E" w:rsidRDefault="00725B9E" w:rsidP="00725B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8,11%</w:t>
            </w:r>
          </w:p>
        </w:tc>
      </w:tr>
      <w:tr w:rsidR="00725B9E" w:rsidTr="00F810C6">
        <w:trPr>
          <w:jc w:val="right"/>
        </w:trPr>
        <w:tc>
          <w:tcPr>
            <w:cnfStyle w:val="001000000000" w:firstRow="0" w:lastRow="0" w:firstColumn="1" w:lastColumn="0" w:oddVBand="0" w:evenVBand="0" w:oddHBand="0" w:evenHBand="0" w:firstRowFirstColumn="0" w:firstRowLastColumn="0" w:lastRowFirstColumn="0" w:lastRowLastColumn="0"/>
            <w:tcW w:w="4961" w:type="dxa"/>
          </w:tcPr>
          <w:p w:rsidR="00725B9E" w:rsidRDefault="00725B9E" w:rsidP="00725B9E">
            <w:r>
              <w:t>Buena fama campus + disfrute niñas/os</w:t>
            </w:r>
          </w:p>
        </w:tc>
        <w:tc>
          <w:tcPr>
            <w:tcW w:w="1418" w:type="dxa"/>
            <w:vAlign w:val="center"/>
          </w:tcPr>
          <w:p w:rsidR="00725B9E" w:rsidRDefault="00725B9E" w:rsidP="00725B9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1411" w:type="dxa"/>
            <w:vAlign w:val="center"/>
          </w:tcPr>
          <w:p w:rsidR="00725B9E" w:rsidRDefault="00725B9E" w:rsidP="00725B9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2,70%</w:t>
            </w:r>
          </w:p>
        </w:tc>
      </w:tr>
      <w:tr w:rsidR="00725B9E" w:rsidTr="00F810C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tcPr>
          <w:p w:rsidR="00725B9E" w:rsidRDefault="00725B9E" w:rsidP="00725B9E">
            <w:r>
              <w:t>Socialización niñas/os</w:t>
            </w:r>
          </w:p>
        </w:tc>
        <w:tc>
          <w:tcPr>
            <w:tcW w:w="1418" w:type="dxa"/>
            <w:vAlign w:val="center"/>
          </w:tcPr>
          <w:p w:rsidR="00725B9E" w:rsidRDefault="00725B9E" w:rsidP="00725B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1411" w:type="dxa"/>
            <w:vAlign w:val="center"/>
          </w:tcPr>
          <w:p w:rsidR="00725B9E" w:rsidRDefault="00725B9E" w:rsidP="00725B9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2,70%</w:t>
            </w:r>
          </w:p>
        </w:tc>
      </w:tr>
      <w:tr w:rsidR="00725B9E" w:rsidTr="00F810C6">
        <w:trPr>
          <w:jc w:val="right"/>
        </w:trPr>
        <w:tc>
          <w:tcPr>
            <w:cnfStyle w:val="001000000000" w:firstRow="0" w:lastRow="0" w:firstColumn="1" w:lastColumn="0" w:oddVBand="0" w:evenVBand="0" w:oddHBand="0" w:evenHBand="0" w:firstRowFirstColumn="0" w:firstRowLastColumn="0" w:lastRowFirstColumn="0" w:lastRowLastColumn="0"/>
            <w:tcW w:w="4961" w:type="dxa"/>
          </w:tcPr>
          <w:p w:rsidR="00725B9E" w:rsidRDefault="00725B9E" w:rsidP="00725B9E">
            <w:r>
              <w:t>Sin respuesta</w:t>
            </w:r>
          </w:p>
        </w:tc>
        <w:tc>
          <w:tcPr>
            <w:tcW w:w="1418" w:type="dxa"/>
            <w:vAlign w:val="center"/>
          </w:tcPr>
          <w:p w:rsidR="00725B9E" w:rsidRDefault="00725B9E" w:rsidP="00725B9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1411" w:type="dxa"/>
            <w:vAlign w:val="center"/>
          </w:tcPr>
          <w:p w:rsidR="00725B9E" w:rsidRDefault="00725B9E" w:rsidP="00725B9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5,41%</w:t>
            </w:r>
          </w:p>
        </w:tc>
      </w:tr>
      <w:tr w:rsidR="008E20BA" w:rsidTr="00F810C6">
        <w:trPr>
          <w:cnfStyle w:val="010000000000" w:firstRow="0" w:lastRow="1" w:firstColumn="0" w:lastColumn="0" w:oddVBand="0" w:evenVBand="0" w:oddHBand="0" w:evenHBand="0" w:firstRowFirstColumn="0" w:firstRowLastColumn="0" w:lastRowFirstColumn="0" w:lastRowLastColumn="0"/>
          <w:jc w:val="right"/>
        </w:trPr>
        <w:tc>
          <w:tcPr>
            <w:cnfStyle w:val="001000000001" w:firstRow="0" w:lastRow="0" w:firstColumn="1" w:lastColumn="0" w:oddVBand="0" w:evenVBand="0" w:oddHBand="0" w:evenHBand="0" w:firstRowFirstColumn="0" w:firstRowLastColumn="0" w:lastRowFirstColumn="1" w:lastRowLastColumn="0"/>
            <w:tcW w:w="4961" w:type="dxa"/>
          </w:tcPr>
          <w:p w:rsidR="008E20BA" w:rsidRDefault="008E20BA" w:rsidP="008E20BA">
            <w:r>
              <w:t>TOTAL RESPUESTAS</w:t>
            </w:r>
          </w:p>
        </w:tc>
        <w:tc>
          <w:tcPr>
            <w:tcW w:w="1418" w:type="dxa"/>
          </w:tcPr>
          <w:p w:rsidR="008E20BA" w:rsidRDefault="008E20BA" w:rsidP="00725B9E">
            <w:pPr>
              <w:jc w:val="right"/>
              <w:cnfStyle w:val="010000000000" w:firstRow="0" w:lastRow="1" w:firstColumn="0" w:lastColumn="0" w:oddVBand="0" w:evenVBand="0" w:oddHBand="0" w:evenHBand="0" w:firstRowFirstColumn="0" w:firstRowLastColumn="0" w:lastRowFirstColumn="0" w:lastRowLastColumn="0"/>
            </w:pPr>
            <w:r>
              <w:t>3</w:t>
            </w:r>
            <w:r w:rsidR="00725B9E">
              <w:t>7</w:t>
            </w:r>
          </w:p>
        </w:tc>
        <w:tc>
          <w:tcPr>
            <w:tcW w:w="1411" w:type="dxa"/>
          </w:tcPr>
          <w:p w:rsidR="008E20BA" w:rsidRDefault="008E20BA" w:rsidP="008E20BA">
            <w:pPr>
              <w:jc w:val="right"/>
              <w:cnfStyle w:val="010000000000" w:firstRow="0" w:lastRow="1" w:firstColumn="0" w:lastColumn="0" w:oddVBand="0" w:evenVBand="0" w:oddHBand="0" w:evenHBand="0" w:firstRowFirstColumn="0" w:firstRowLastColumn="0" w:lastRowFirstColumn="0" w:lastRowLastColumn="0"/>
            </w:pPr>
            <w:r>
              <w:t>100</w:t>
            </w:r>
            <w:r w:rsidR="005154AC">
              <w:t>,00</w:t>
            </w:r>
            <w:r>
              <w:t>%</w:t>
            </w:r>
          </w:p>
        </w:tc>
      </w:tr>
    </w:tbl>
    <w:p w:rsidR="00816068" w:rsidRDefault="00816068" w:rsidP="00816068"/>
    <w:p w:rsidR="00A80044" w:rsidRDefault="00725B9E" w:rsidP="005A0F26">
      <w:pPr>
        <w:jc w:val="center"/>
      </w:pPr>
      <w:r>
        <w:rPr>
          <w:noProof/>
          <w:lang w:eastAsia="es-ES"/>
        </w:rPr>
        <w:drawing>
          <wp:inline distT="0" distB="0" distL="0" distR="0" wp14:anchorId="5008855B" wp14:editId="3E00C343">
            <wp:extent cx="4933951" cy="4048125"/>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33BF" w:rsidRDefault="004233BF" w:rsidP="00816068"/>
    <w:p w:rsidR="004233BF" w:rsidRDefault="004233BF" w:rsidP="00816068"/>
    <w:p w:rsidR="004233BF" w:rsidRDefault="004233BF" w:rsidP="00816068"/>
    <w:p w:rsidR="004233BF" w:rsidRDefault="004233BF" w:rsidP="00816068"/>
    <w:p w:rsidR="004233BF" w:rsidRDefault="004233BF" w:rsidP="00816068"/>
    <w:p w:rsidR="004233BF" w:rsidRDefault="004233BF" w:rsidP="00816068"/>
    <w:p w:rsidR="004233BF" w:rsidRDefault="004233BF" w:rsidP="00816068"/>
    <w:p w:rsidR="00A80044" w:rsidRPr="00F26EF0" w:rsidRDefault="00A80044" w:rsidP="00A80044">
      <w:pPr>
        <w:pStyle w:val="Prrafodelista"/>
        <w:numPr>
          <w:ilvl w:val="0"/>
          <w:numId w:val="1"/>
        </w:numPr>
        <w:rPr>
          <w:rStyle w:val="Referenciaintensa"/>
        </w:rPr>
      </w:pPr>
      <w:r w:rsidRPr="00CD0F5F">
        <w:rPr>
          <w:rStyle w:val="Referenciaintensa"/>
          <w:color w:val="006871"/>
        </w:rPr>
        <w:lastRenderedPageBreak/>
        <w:t xml:space="preserve">GRUPO </w:t>
      </w:r>
      <w:r w:rsidR="00664A4D">
        <w:rPr>
          <w:rStyle w:val="Referenciaintensa"/>
          <w:color w:val="006871"/>
        </w:rPr>
        <w:t>EN EL QUE HA PARTICIPADO SU HIJA</w:t>
      </w:r>
      <w:r w:rsidR="00FD5A3C" w:rsidRPr="00CD0F5F">
        <w:rPr>
          <w:rStyle w:val="Referenciaintensa"/>
          <w:color w:val="006871"/>
        </w:rPr>
        <w:t>/</w:t>
      </w:r>
      <w:r w:rsidR="00664A4D">
        <w:rPr>
          <w:rStyle w:val="Referenciaintensa"/>
          <w:color w:val="006871"/>
        </w:rPr>
        <w:t>O</w:t>
      </w:r>
    </w:p>
    <w:p w:rsidR="00A80044" w:rsidRDefault="00A80044" w:rsidP="00A80044">
      <w:pPr>
        <w:pStyle w:val="Prrafodelista"/>
      </w:pPr>
    </w:p>
    <w:tbl>
      <w:tblPr>
        <w:tblStyle w:val="Tabladecuadrcula3"/>
        <w:tblW w:w="0" w:type="auto"/>
        <w:jc w:val="right"/>
        <w:tblLook w:val="04E0" w:firstRow="1" w:lastRow="1" w:firstColumn="1" w:lastColumn="0" w:noHBand="0" w:noVBand="1"/>
      </w:tblPr>
      <w:tblGrid>
        <w:gridCol w:w="5371"/>
        <w:gridCol w:w="992"/>
        <w:gridCol w:w="1411"/>
      </w:tblGrid>
      <w:tr w:rsidR="00A80044" w:rsidTr="00CC48C2">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5371" w:type="dxa"/>
          </w:tcPr>
          <w:p w:rsidR="00A80044" w:rsidRDefault="00A80044" w:rsidP="005658D5">
            <w:pPr>
              <w:pStyle w:val="Prrafodelista"/>
              <w:ind w:left="0"/>
            </w:pPr>
            <w:r>
              <w:t>OPCIÓN</w:t>
            </w:r>
          </w:p>
        </w:tc>
        <w:tc>
          <w:tcPr>
            <w:tcW w:w="992" w:type="dxa"/>
          </w:tcPr>
          <w:p w:rsidR="00A80044" w:rsidRDefault="00A80044" w:rsidP="00F5389C">
            <w:pPr>
              <w:pStyle w:val="Prrafodelista"/>
              <w:ind w:left="0"/>
              <w:jc w:val="center"/>
              <w:cnfStyle w:val="100000000000" w:firstRow="1" w:lastRow="0" w:firstColumn="0" w:lastColumn="0" w:oddVBand="0" w:evenVBand="0" w:oddHBand="0" w:evenHBand="0" w:firstRowFirstColumn="0" w:firstRowLastColumn="0" w:lastRowFirstColumn="0" w:lastRowLastColumn="0"/>
            </w:pPr>
            <w:r>
              <w:t>TOTAL</w:t>
            </w:r>
          </w:p>
        </w:tc>
        <w:tc>
          <w:tcPr>
            <w:tcW w:w="1411" w:type="dxa"/>
          </w:tcPr>
          <w:p w:rsidR="00A80044" w:rsidRDefault="00A80044" w:rsidP="00F5389C">
            <w:pPr>
              <w:pStyle w:val="Prrafodelista"/>
              <w:ind w:left="0"/>
              <w:jc w:val="center"/>
              <w:cnfStyle w:val="100000000000" w:firstRow="1" w:lastRow="0" w:firstColumn="0" w:lastColumn="0" w:oddVBand="0" w:evenVBand="0" w:oddHBand="0" w:evenHBand="0" w:firstRowFirstColumn="0" w:firstRowLastColumn="0" w:lastRowFirstColumn="0" w:lastRowLastColumn="0"/>
            </w:pPr>
            <w:r>
              <w:t>PORCENTAJE</w:t>
            </w:r>
          </w:p>
        </w:tc>
      </w:tr>
      <w:tr w:rsidR="00A80044" w:rsidTr="00CC48C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71" w:type="dxa"/>
          </w:tcPr>
          <w:p w:rsidR="00A80044" w:rsidRDefault="00A80044" w:rsidP="005658D5">
            <w:pPr>
              <w:pStyle w:val="Prrafodelista"/>
              <w:ind w:left="0"/>
            </w:pPr>
            <w:r>
              <w:t xml:space="preserve">3 - 5 </w:t>
            </w:r>
            <w:r w:rsidR="009A620A">
              <w:t>años</w:t>
            </w:r>
          </w:p>
        </w:tc>
        <w:tc>
          <w:tcPr>
            <w:tcW w:w="992" w:type="dxa"/>
          </w:tcPr>
          <w:p w:rsidR="00A80044" w:rsidRDefault="008E20BA" w:rsidP="005658D5">
            <w:pPr>
              <w:pStyle w:val="Prrafodelista"/>
              <w:ind w:left="0"/>
              <w:jc w:val="right"/>
              <w:cnfStyle w:val="000000100000" w:firstRow="0" w:lastRow="0" w:firstColumn="0" w:lastColumn="0" w:oddVBand="0" w:evenVBand="0" w:oddHBand="1" w:evenHBand="0" w:firstRowFirstColumn="0" w:firstRowLastColumn="0" w:lastRowFirstColumn="0" w:lastRowLastColumn="0"/>
            </w:pPr>
            <w:r>
              <w:t>13</w:t>
            </w:r>
          </w:p>
        </w:tc>
        <w:tc>
          <w:tcPr>
            <w:tcW w:w="1411" w:type="dxa"/>
          </w:tcPr>
          <w:p w:rsidR="00A80044" w:rsidRDefault="00F5389C" w:rsidP="005658D5">
            <w:pPr>
              <w:pStyle w:val="Prrafodelista"/>
              <w:ind w:left="0"/>
              <w:jc w:val="right"/>
              <w:cnfStyle w:val="000000100000" w:firstRow="0" w:lastRow="0" w:firstColumn="0" w:lastColumn="0" w:oddVBand="0" w:evenVBand="0" w:oddHBand="1" w:evenHBand="0" w:firstRowFirstColumn="0" w:firstRowLastColumn="0" w:lastRowFirstColumn="0" w:lastRowLastColumn="0"/>
            </w:pPr>
            <w:r>
              <w:t>31,71</w:t>
            </w:r>
            <w:r w:rsidR="00A80044">
              <w:t>%</w:t>
            </w:r>
          </w:p>
        </w:tc>
      </w:tr>
      <w:tr w:rsidR="00A80044" w:rsidTr="00CC48C2">
        <w:trPr>
          <w:jc w:val="right"/>
        </w:trPr>
        <w:tc>
          <w:tcPr>
            <w:cnfStyle w:val="001000000000" w:firstRow="0" w:lastRow="0" w:firstColumn="1" w:lastColumn="0" w:oddVBand="0" w:evenVBand="0" w:oddHBand="0" w:evenHBand="0" w:firstRowFirstColumn="0" w:firstRowLastColumn="0" w:lastRowFirstColumn="0" w:lastRowLastColumn="0"/>
            <w:tcW w:w="5371" w:type="dxa"/>
          </w:tcPr>
          <w:p w:rsidR="00A80044" w:rsidRDefault="00A80044" w:rsidP="005658D5">
            <w:pPr>
              <w:pStyle w:val="Prrafodelista"/>
              <w:ind w:left="0"/>
            </w:pPr>
            <w:r>
              <w:t xml:space="preserve">6 - 8 </w:t>
            </w:r>
            <w:r w:rsidR="009A620A">
              <w:t>años</w:t>
            </w:r>
          </w:p>
        </w:tc>
        <w:tc>
          <w:tcPr>
            <w:tcW w:w="992" w:type="dxa"/>
          </w:tcPr>
          <w:p w:rsidR="00A80044" w:rsidRDefault="00725B9E" w:rsidP="005658D5">
            <w:pPr>
              <w:pStyle w:val="Prrafodelista"/>
              <w:ind w:left="0"/>
              <w:jc w:val="right"/>
              <w:cnfStyle w:val="000000000000" w:firstRow="0" w:lastRow="0" w:firstColumn="0" w:lastColumn="0" w:oddVBand="0" w:evenVBand="0" w:oddHBand="0" w:evenHBand="0" w:firstRowFirstColumn="0" w:firstRowLastColumn="0" w:lastRowFirstColumn="0" w:lastRowLastColumn="0"/>
            </w:pPr>
            <w:r>
              <w:t>24</w:t>
            </w:r>
          </w:p>
        </w:tc>
        <w:tc>
          <w:tcPr>
            <w:tcW w:w="1411" w:type="dxa"/>
          </w:tcPr>
          <w:p w:rsidR="00A80044" w:rsidRDefault="00F5389C" w:rsidP="005658D5">
            <w:pPr>
              <w:pStyle w:val="Prrafodelista"/>
              <w:ind w:left="0"/>
              <w:jc w:val="right"/>
              <w:cnfStyle w:val="000000000000" w:firstRow="0" w:lastRow="0" w:firstColumn="0" w:lastColumn="0" w:oddVBand="0" w:evenVBand="0" w:oddHBand="0" w:evenHBand="0" w:firstRowFirstColumn="0" w:firstRowLastColumn="0" w:lastRowFirstColumn="0" w:lastRowLastColumn="0"/>
            </w:pPr>
            <w:r>
              <w:t>46,34</w:t>
            </w:r>
            <w:r w:rsidR="00A80044">
              <w:t>%</w:t>
            </w:r>
          </w:p>
        </w:tc>
      </w:tr>
      <w:tr w:rsidR="00A80044" w:rsidTr="00CC48C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71" w:type="dxa"/>
          </w:tcPr>
          <w:p w:rsidR="00A80044" w:rsidRDefault="00A80044" w:rsidP="005658D5">
            <w:pPr>
              <w:pStyle w:val="Prrafodelista"/>
              <w:ind w:left="0"/>
            </w:pPr>
            <w:r>
              <w:t xml:space="preserve">9 - 14 </w:t>
            </w:r>
            <w:r w:rsidR="009A620A">
              <w:t>años</w:t>
            </w:r>
          </w:p>
        </w:tc>
        <w:tc>
          <w:tcPr>
            <w:tcW w:w="992" w:type="dxa"/>
          </w:tcPr>
          <w:p w:rsidR="00A80044" w:rsidRDefault="008E20BA" w:rsidP="005658D5">
            <w:pPr>
              <w:pStyle w:val="Prrafodelista"/>
              <w:ind w:left="0"/>
              <w:jc w:val="right"/>
              <w:cnfStyle w:val="000000100000" w:firstRow="0" w:lastRow="0" w:firstColumn="0" w:lastColumn="0" w:oddVBand="0" w:evenVBand="0" w:oddHBand="1" w:evenHBand="0" w:firstRowFirstColumn="0" w:firstRowLastColumn="0" w:lastRowFirstColumn="0" w:lastRowLastColumn="0"/>
            </w:pPr>
            <w:r>
              <w:t>9</w:t>
            </w:r>
          </w:p>
        </w:tc>
        <w:tc>
          <w:tcPr>
            <w:tcW w:w="1411" w:type="dxa"/>
          </w:tcPr>
          <w:p w:rsidR="00A80044" w:rsidRDefault="00F5389C" w:rsidP="005658D5">
            <w:pPr>
              <w:pStyle w:val="Prrafodelista"/>
              <w:ind w:left="0"/>
              <w:jc w:val="right"/>
              <w:cnfStyle w:val="000000100000" w:firstRow="0" w:lastRow="0" w:firstColumn="0" w:lastColumn="0" w:oddVBand="0" w:evenVBand="0" w:oddHBand="1" w:evenHBand="0" w:firstRowFirstColumn="0" w:firstRowLastColumn="0" w:lastRowFirstColumn="0" w:lastRowLastColumn="0"/>
            </w:pPr>
            <w:r>
              <w:t>21,95</w:t>
            </w:r>
            <w:r w:rsidR="00A80044">
              <w:t>%</w:t>
            </w:r>
          </w:p>
        </w:tc>
      </w:tr>
      <w:tr w:rsidR="00A80044" w:rsidTr="00CC48C2">
        <w:trPr>
          <w:jc w:val="right"/>
        </w:trPr>
        <w:tc>
          <w:tcPr>
            <w:cnfStyle w:val="001000000000" w:firstRow="0" w:lastRow="0" w:firstColumn="1" w:lastColumn="0" w:oddVBand="0" w:evenVBand="0" w:oddHBand="0" w:evenHBand="0" w:firstRowFirstColumn="0" w:firstRowLastColumn="0" w:lastRowFirstColumn="0" w:lastRowLastColumn="0"/>
            <w:tcW w:w="5371" w:type="dxa"/>
          </w:tcPr>
          <w:p w:rsidR="00A80044" w:rsidRDefault="00A80044" w:rsidP="005658D5">
            <w:pPr>
              <w:pStyle w:val="Prrafodelista"/>
              <w:ind w:left="0"/>
            </w:pPr>
            <w:r>
              <w:t>Sin respuesta</w:t>
            </w:r>
          </w:p>
        </w:tc>
        <w:tc>
          <w:tcPr>
            <w:tcW w:w="992" w:type="dxa"/>
          </w:tcPr>
          <w:p w:rsidR="00A80044" w:rsidRDefault="008E20BA" w:rsidP="005658D5">
            <w:pPr>
              <w:pStyle w:val="Prrafodelista"/>
              <w:ind w:left="0"/>
              <w:jc w:val="right"/>
              <w:cnfStyle w:val="000000000000" w:firstRow="0" w:lastRow="0" w:firstColumn="0" w:lastColumn="0" w:oddVBand="0" w:evenVBand="0" w:oddHBand="0" w:evenHBand="0" w:firstRowFirstColumn="0" w:firstRowLastColumn="0" w:lastRowFirstColumn="0" w:lastRowLastColumn="0"/>
            </w:pPr>
            <w:r>
              <w:t>0</w:t>
            </w:r>
          </w:p>
        </w:tc>
        <w:tc>
          <w:tcPr>
            <w:tcW w:w="1411" w:type="dxa"/>
          </w:tcPr>
          <w:p w:rsidR="00A80044" w:rsidRDefault="008E20BA" w:rsidP="005658D5">
            <w:pPr>
              <w:pStyle w:val="Prrafodelista"/>
              <w:ind w:left="0"/>
              <w:jc w:val="right"/>
              <w:cnfStyle w:val="000000000000" w:firstRow="0" w:lastRow="0" w:firstColumn="0" w:lastColumn="0" w:oddVBand="0" w:evenVBand="0" w:oddHBand="0" w:evenHBand="0" w:firstRowFirstColumn="0" w:firstRowLastColumn="0" w:lastRowFirstColumn="0" w:lastRowLastColumn="0"/>
            </w:pPr>
            <w:r>
              <w:t>0,00</w:t>
            </w:r>
            <w:r w:rsidR="00A80044">
              <w:t>%</w:t>
            </w:r>
          </w:p>
        </w:tc>
      </w:tr>
      <w:tr w:rsidR="00A80044" w:rsidTr="00CC48C2">
        <w:trPr>
          <w:cnfStyle w:val="010000000000" w:firstRow="0" w:lastRow="1" w:firstColumn="0" w:lastColumn="0" w:oddVBand="0" w:evenVBand="0" w:oddHBand="0" w:evenHBand="0" w:firstRowFirstColumn="0" w:firstRowLastColumn="0" w:lastRowFirstColumn="0" w:lastRowLastColumn="0"/>
          <w:jc w:val="right"/>
        </w:trPr>
        <w:tc>
          <w:tcPr>
            <w:cnfStyle w:val="001000000001" w:firstRow="0" w:lastRow="0" w:firstColumn="1" w:lastColumn="0" w:oddVBand="0" w:evenVBand="0" w:oddHBand="0" w:evenHBand="0" w:firstRowFirstColumn="0" w:firstRowLastColumn="0" w:lastRowFirstColumn="1" w:lastRowLastColumn="0"/>
            <w:tcW w:w="5371" w:type="dxa"/>
          </w:tcPr>
          <w:p w:rsidR="00A80044" w:rsidRDefault="00A80044" w:rsidP="005658D5">
            <w:pPr>
              <w:pStyle w:val="Prrafodelista"/>
              <w:ind w:left="0"/>
            </w:pPr>
            <w:r>
              <w:t>TOTAL</w:t>
            </w:r>
          </w:p>
        </w:tc>
        <w:tc>
          <w:tcPr>
            <w:tcW w:w="992" w:type="dxa"/>
          </w:tcPr>
          <w:p w:rsidR="00A80044" w:rsidRDefault="00A80044" w:rsidP="00725B9E">
            <w:pPr>
              <w:pStyle w:val="Prrafodelista"/>
              <w:ind w:left="0"/>
              <w:jc w:val="right"/>
              <w:cnfStyle w:val="010000000000" w:firstRow="0" w:lastRow="1" w:firstColumn="0" w:lastColumn="0" w:oddVBand="0" w:evenVBand="0" w:oddHBand="0" w:evenHBand="0" w:firstRowFirstColumn="0" w:firstRowLastColumn="0" w:lastRowFirstColumn="0" w:lastRowLastColumn="0"/>
            </w:pPr>
            <w:r>
              <w:t>4</w:t>
            </w:r>
            <w:r w:rsidR="00725B9E">
              <w:t>6</w:t>
            </w:r>
          </w:p>
        </w:tc>
        <w:tc>
          <w:tcPr>
            <w:tcW w:w="1411" w:type="dxa"/>
          </w:tcPr>
          <w:p w:rsidR="00A80044" w:rsidRDefault="00A80044" w:rsidP="00725B9E">
            <w:pPr>
              <w:pStyle w:val="Prrafodelista"/>
              <w:ind w:left="0"/>
              <w:jc w:val="right"/>
              <w:cnfStyle w:val="010000000000" w:firstRow="0" w:lastRow="1" w:firstColumn="0" w:lastColumn="0" w:oddVBand="0" w:evenVBand="0" w:oddHBand="0" w:evenHBand="0" w:firstRowFirstColumn="0" w:firstRowLastColumn="0" w:lastRowFirstColumn="0" w:lastRowLastColumn="0"/>
            </w:pPr>
            <w:r>
              <w:t>100%</w:t>
            </w:r>
          </w:p>
        </w:tc>
      </w:tr>
    </w:tbl>
    <w:p w:rsidR="00A80044" w:rsidRDefault="00A80044" w:rsidP="00A80044"/>
    <w:p w:rsidR="004233BF" w:rsidRDefault="00725B9E" w:rsidP="00F5389C">
      <w:pPr>
        <w:jc w:val="center"/>
      </w:pPr>
      <w:r>
        <w:rPr>
          <w:noProof/>
          <w:lang w:eastAsia="es-ES"/>
        </w:rPr>
        <w:drawing>
          <wp:inline distT="0" distB="0" distL="0" distR="0" wp14:anchorId="25D21487" wp14:editId="12BBCBFD">
            <wp:extent cx="3835021" cy="3016156"/>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233BF" w:rsidRDefault="004233BF" w:rsidP="00A80044"/>
    <w:p w:rsidR="004233BF" w:rsidRDefault="004233BF" w:rsidP="00A80044"/>
    <w:p w:rsidR="004233BF" w:rsidRDefault="004233BF" w:rsidP="00A80044"/>
    <w:p w:rsidR="004233BF" w:rsidRDefault="004233BF" w:rsidP="00A80044"/>
    <w:p w:rsidR="004233BF" w:rsidRDefault="004233BF" w:rsidP="00A80044"/>
    <w:p w:rsidR="004233BF" w:rsidRDefault="004233BF" w:rsidP="00A80044"/>
    <w:p w:rsidR="004233BF" w:rsidRDefault="004233BF" w:rsidP="00A80044"/>
    <w:p w:rsidR="004233BF" w:rsidRDefault="004233BF" w:rsidP="00A80044"/>
    <w:p w:rsidR="004233BF" w:rsidRDefault="004233BF" w:rsidP="00A80044"/>
    <w:p w:rsidR="004233BF" w:rsidRDefault="004233BF" w:rsidP="00A80044"/>
    <w:p w:rsidR="004233BF" w:rsidRDefault="004233BF" w:rsidP="00A80044"/>
    <w:p w:rsidR="004233BF" w:rsidRDefault="004233BF" w:rsidP="00A80044"/>
    <w:p w:rsidR="004233BF" w:rsidRDefault="004233BF" w:rsidP="00A80044"/>
    <w:p w:rsidR="004233BF" w:rsidRDefault="004233BF" w:rsidP="00A80044"/>
    <w:p w:rsidR="009A620A" w:rsidRDefault="00664A4D" w:rsidP="009A620A">
      <w:pPr>
        <w:pStyle w:val="Prrafodelista"/>
        <w:numPr>
          <w:ilvl w:val="0"/>
          <w:numId w:val="1"/>
        </w:numPr>
        <w:rPr>
          <w:rStyle w:val="Referenciaintensa"/>
          <w:color w:val="006871"/>
        </w:rPr>
      </w:pPr>
      <w:r>
        <w:rPr>
          <w:rStyle w:val="Referenciaintensa"/>
          <w:color w:val="006871"/>
        </w:rPr>
        <w:lastRenderedPageBreak/>
        <w:t>VALORACIÓN MEDIA</w:t>
      </w:r>
    </w:p>
    <w:p w:rsidR="005154AC" w:rsidRDefault="005154AC" w:rsidP="005154AC">
      <w:pPr>
        <w:rPr>
          <w:rStyle w:val="Referenciaintensa"/>
          <w:color w:val="006871"/>
        </w:rPr>
      </w:pPr>
    </w:p>
    <w:p w:rsidR="005154AC" w:rsidRDefault="005154AC" w:rsidP="005154AC"/>
    <w:tbl>
      <w:tblPr>
        <w:tblStyle w:val="Tabladecuadrcula3"/>
        <w:tblW w:w="0" w:type="auto"/>
        <w:jc w:val="right"/>
        <w:tblLook w:val="04E0" w:firstRow="1" w:lastRow="1" w:firstColumn="1" w:lastColumn="0" w:noHBand="0" w:noVBand="1"/>
      </w:tblPr>
      <w:tblGrid>
        <w:gridCol w:w="5003"/>
        <w:gridCol w:w="1413"/>
        <w:gridCol w:w="1397"/>
      </w:tblGrid>
      <w:tr w:rsidR="005154AC" w:rsidTr="00CC3D8F">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5003" w:type="dxa"/>
          </w:tcPr>
          <w:p w:rsidR="005154AC" w:rsidRDefault="005154AC" w:rsidP="00CC3D8F">
            <w:r>
              <w:t>OPCIÓN</w:t>
            </w:r>
          </w:p>
        </w:tc>
        <w:tc>
          <w:tcPr>
            <w:tcW w:w="1413" w:type="dxa"/>
          </w:tcPr>
          <w:p w:rsidR="005154AC" w:rsidRDefault="005154AC" w:rsidP="00CC3D8F">
            <w:pPr>
              <w:jc w:val="right"/>
              <w:cnfStyle w:val="100000000000" w:firstRow="1" w:lastRow="0" w:firstColumn="0" w:lastColumn="0" w:oddVBand="0" w:evenVBand="0" w:oddHBand="0" w:evenHBand="0" w:firstRowFirstColumn="0" w:firstRowLastColumn="0" w:lastRowFirstColumn="0" w:lastRowLastColumn="0"/>
            </w:pPr>
            <w:r>
              <w:t>TOTAL</w:t>
            </w:r>
          </w:p>
        </w:tc>
        <w:tc>
          <w:tcPr>
            <w:tcW w:w="1374" w:type="dxa"/>
          </w:tcPr>
          <w:p w:rsidR="005154AC" w:rsidRDefault="005154AC" w:rsidP="00CC3D8F">
            <w:pPr>
              <w:jc w:val="right"/>
              <w:cnfStyle w:val="100000000000" w:firstRow="1" w:lastRow="0" w:firstColumn="0" w:lastColumn="0" w:oddVBand="0" w:evenVBand="0" w:oddHBand="0" w:evenHBand="0" w:firstRowFirstColumn="0" w:firstRowLastColumn="0" w:lastRowFirstColumn="0" w:lastRowLastColumn="0"/>
            </w:pPr>
            <w:r>
              <w:t>PORCENTAJE</w:t>
            </w:r>
          </w:p>
        </w:tc>
      </w:tr>
      <w:tr w:rsidR="005154AC" w:rsidTr="00CC3D8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003" w:type="dxa"/>
          </w:tcPr>
          <w:p w:rsidR="005154AC" w:rsidRDefault="005154AC" w:rsidP="00CC3D8F">
            <w:r>
              <w:t>Con respuesta</w:t>
            </w:r>
          </w:p>
        </w:tc>
        <w:tc>
          <w:tcPr>
            <w:tcW w:w="1413" w:type="dxa"/>
          </w:tcPr>
          <w:p w:rsidR="005154AC" w:rsidRDefault="005154AC" w:rsidP="00CC3D8F">
            <w:pPr>
              <w:jc w:val="right"/>
              <w:cnfStyle w:val="000000100000" w:firstRow="0" w:lastRow="0" w:firstColumn="0" w:lastColumn="0" w:oddVBand="0" w:evenVBand="0" w:oddHBand="1" w:evenHBand="0" w:firstRowFirstColumn="0" w:firstRowLastColumn="0" w:lastRowFirstColumn="0" w:lastRowLastColumn="0"/>
            </w:pPr>
            <w:r>
              <w:t>37</w:t>
            </w:r>
          </w:p>
        </w:tc>
        <w:tc>
          <w:tcPr>
            <w:tcW w:w="1374" w:type="dxa"/>
          </w:tcPr>
          <w:p w:rsidR="005154AC" w:rsidRDefault="005154AC" w:rsidP="00CC3D8F">
            <w:pPr>
              <w:jc w:val="right"/>
              <w:cnfStyle w:val="000000100000" w:firstRow="0" w:lastRow="0" w:firstColumn="0" w:lastColumn="0" w:oddVBand="0" w:evenVBand="0" w:oddHBand="1" w:evenHBand="0" w:firstRowFirstColumn="0" w:firstRowLastColumn="0" w:lastRowFirstColumn="0" w:lastRowLastColumn="0"/>
            </w:pPr>
            <w:r>
              <w:t>100,00%</w:t>
            </w:r>
          </w:p>
        </w:tc>
      </w:tr>
      <w:tr w:rsidR="005154AC" w:rsidTr="00CC3D8F">
        <w:trPr>
          <w:jc w:val="right"/>
        </w:trPr>
        <w:tc>
          <w:tcPr>
            <w:cnfStyle w:val="001000000000" w:firstRow="0" w:lastRow="0" w:firstColumn="1" w:lastColumn="0" w:oddVBand="0" w:evenVBand="0" w:oddHBand="0" w:evenHBand="0" w:firstRowFirstColumn="0" w:firstRowLastColumn="0" w:lastRowFirstColumn="0" w:lastRowLastColumn="0"/>
            <w:tcW w:w="5003" w:type="dxa"/>
          </w:tcPr>
          <w:p w:rsidR="005154AC" w:rsidRDefault="005154AC" w:rsidP="00CC3D8F">
            <w:r>
              <w:t>Sin respuesta</w:t>
            </w:r>
          </w:p>
        </w:tc>
        <w:tc>
          <w:tcPr>
            <w:tcW w:w="1413" w:type="dxa"/>
          </w:tcPr>
          <w:p w:rsidR="005154AC" w:rsidRDefault="005154AC" w:rsidP="00CC3D8F">
            <w:pPr>
              <w:jc w:val="right"/>
              <w:cnfStyle w:val="000000000000" w:firstRow="0" w:lastRow="0" w:firstColumn="0" w:lastColumn="0" w:oddVBand="0" w:evenVBand="0" w:oddHBand="0" w:evenHBand="0" w:firstRowFirstColumn="0" w:firstRowLastColumn="0" w:lastRowFirstColumn="0" w:lastRowLastColumn="0"/>
            </w:pPr>
            <w:r>
              <w:t>0</w:t>
            </w:r>
          </w:p>
        </w:tc>
        <w:tc>
          <w:tcPr>
            <w:tcW w:w="1374" w:type="dxa"/>
          </w:tcPr>
          <w:p w:rsidR="005154AC" w:rsidRDefault="005154AC" w:rsidP="00CC3D8F">
            <w:pPr>
              <w:jc w:val="right"/>
              <w:cnfStyle w:val="000000000000" w:firstRow="0" w:lastRow="0" w:firstColumn="0" w:lastColumn="0" w:oddVBand="0" w:evenVBand="0" w:oddHBand="0" w:evenHBand="0" w:firstRowFirstColumn="0" w:firstRowLastColumn="0" w:lastRowFirstColumn="0" w:lastRowLastColumn="0"/>
            </w:pPr>
            <w:r>
              <w:t>0,00%</w:t>
            </w:r>
          </w:p>
        </w:tc>
      </w:tr>
      <w:tr w:rsidR="005154AC" w:rsidTr="00CC3D8F">
        <w:trPr>
          <w:cnfStyle w:val="010000000000" w:firstRow="0" w:lastRow="1" w:firstColumn="0" w:lastColumn="0" w:oddVBand="0" w:evenVBand="0" w:oddHBand="0" w:evenHBand="0" w:firstRowFirstColumn="0" w:firstRowLastColumn="0" w:lastRowFirstColumn="0" w:lastRowLastColumn="0"/>
          <w:jc w:val="right"/>
        </w:trPr>
        <w:tc>
          <w:tcPr>
            <w:cnfStyle w:val="001000000001" w:firstRow="0" w:lastRow="0" w:firstColumn="1" w:lastColumn="0" w:oddVBand="0" w:evenVBand="0" w:oddHBand="0" w:evenHBand="0" w:firstRowFirstColumn="0" w:firstRowLastColumn="0" w:lastRowFirstColumn="1" w:lastRowLastColumn="0"/>
            <w:tcW w:w="5003" w:type="dxa"/>
          </w:tcPr>
          <w:p w:rsidR="005154AC" w:rsidRDefault="005154AC" w:rsidP="00CC3D8F">
            <w:pPr>
              <w:pStyle w:val="Prrafodelista"/>
              <w:ind w:left="0"/>
            </w:pPr>
            <w:r>
              <w:t>TOTAL</w:t>
            </w:r>
          </w:p>
        </w:tc>
        <w:tc>
          <w:tcPr>
            <w:tcW w:w="1413" w:type="dxa"/>
          </w:tcPr>
          <w:p w:rsidR="005154AC" w:rsidRDefault="005154AC" w:rsidP="00CC3D8F">
            <w:pPr>
              <w:pStyle w:val="Prrafodelista"/>
              <w:ind w:left="0"/>
              <w:jc w:val="right"/>
              <w:cnfStyle w:val="010000000000" w:firstRow="0" w:lastRow="1" w:firstColumn="0" w:lastColumn="0" w:oddVBand="0" w:evenVBand="0" w:oddHBand="0" w:evenHBand="0" w:firstRowFirstColumn="0" w:firstRowLastColumn="0" w:lastRowFirstColumn="0" w:lastRowLastColumn="0"/>
            </w:pPr>
            <w:r>
              <w:t>37</w:t>
            </w:r>
          </w:p>
        </w:tc>
        <w:tc>
          <w:tcPr>
            <w:tcW w:w="1374" w:type="dxa"/>
          </w:tcPr>
          <w:p w:rsidR="005154AC" w:rsidRDefault="005154AC" w:rsidP="00CC3D8F">
            <w:pPr>
              <w:pStyle w:val="Prrafodelista"/>
              <w:ind w:left="0"/>
              <w:jc w:val="right"/>
              <w:cnfStyle w:val="010000000000" w:firstRow="0" w:lastRow="1" w:firstColumn="0" w:lastColumn="0" w:oddVBand="0" w:evenVBand="0" w:oddHBand="0" w:evenHBand="0" w:firstRowFirstColumn="0" w:firstRowLastColumn="0" w:lastRowFirstColumn="0" w:lastRowLastColumn="0"/>
            </w:pPr>
            <w:r>
              <w:t>100,00%</w:t>
            </w:r>
          </w:p>
        </w:tc>
      </w:tr>
    </w:tbl>
    <w:p w:rsidR="009A620A" w:rsidRDefault="009A620A" w:rsidP="009A620A"/>
    <w:tbl>
      <w:tblPr>
        <w:tblStyle w:val="Tabladecuadrcula7concolores"/>
        <w:tblW w:w="0" w:type="auto"/>
        <w:jc w:val="right"/>
        <w:tblLook w:val="04E0" w:firstRow="1" w:lastRow="1" w:firstColumn="1" w:lastColumn="0" w:noHBand="0" w:noVBand="1"/>
      </w:tblPr>
      <w:tblGrid>
        <w:gridCol w:w="4961"/>
        <w:gridCol w:w="1448"/>
      </w:tblGrid>
      <w:tr w:rsidR="00F5389C" w:rsidTr="00F5389C">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4961" w:type="dxa"/>
          </w:tcPr>
          <w:p w:rsidR="00F5389C" w:rsidRDefault="00F5389C" w:rsidP="005658D5">
            <w:r>
              <w:t>OPCIÓN</w:t>
            </w:r>
          </w:p>
        </w:tc>
        <w:tc>
          <w:tcPr>
            <w:tcW w:w="1411" w:type="dxa"/>
          </w:tcPr>
          <w:p w:rsidR="00F5389C" w:rsidRDefault="00664A4D" w:rsidP="00F5389C">
            <w:pPr>
              <w:jc w:val="center"/>
              <w:cnfStyle w:val="100000000000" w:firstRow="1" w:lastRow="0" w:firstColumn="0" w:lastColumn="0" w:oddVBand="0" w:evenVBand="0" w:oddHBand="0" w:evenHBand="0" w:firstRowFirstColumn="0" w:firstRowLastColumn="0" w:lastRowFirstColumn="0" w:lastRowLastColumn="0"/>
            </w:pPr>
            <w:r>
              <w:t>VALORACIÓ</w:t>
            </w:r>
            <w:r w:rsidR="00F5389C">
              <w:t>N MEDIA</w:t>
            </w:r>
          </w:p>
        </w:tc>
      </w:tr>
      <w:tr w:rsidR="00F5389C" w:rsidTr="00F5389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tcPr>
          <w:p w:rsidR="00F5389C" w:rsidRDefault="00F5389C" w:rsidP="005658D5">
            <w:r>
              <w:t>Atención recibida</w:t>
            </w:r>
          </w:p>
        </w:tc>
        <w:tc>
          <w:tcPr>
            <w:tcW w:w="1411" w:type="dxa"/>
          </w:tcPr>
          <w:p w:rsidR="00F5389C" w:rsidRDefault="00F5389C" w:rsidP="00F5389C">
            <w:pPr>
              <w:jc w:val="right"/>
              <w:cnfStyle w:val="000000100000" w:firstRow="0" w:lastRow="0" w:firstColumn="0" w:lastColumn="0" w:oddVBand="0" w:evenVBand="0" w:oddHBand="1" w:evenHBand="0" w:firstRowFirstColumn="0" w:firstRowLastColumn="0" w:lastRowFirstColumn="0" w:lastRowLastColumn="0"/>
            </w:pPr>
            <w:r>
              <w:t>9,03</w:t>
            </w:r>
          </w:p>
        </w:tc>
      </w:tr>
      <w:tr w:rsidR="00F5389C" w:rsidTr="00F5389C">
        <w:trPr>
          <w:jc w:val="right"/>
        </w:trPr>
        <w:tc>
          <w:tcPr>
            <w:cnfStyle w:val="001000000000" w:firstRow="0" w:lastRow="0" w:firstColumn="1" w:lastColumn="0" w:oddVBand="0" w:evenVBand="0" w:oddHBand="0" w:evenHBand="0" w:firstRowFirstColumn="0" w:firstRowLastColumn="0" w:lastRowFirstColumn="0" w:lastRowLastColumn="0"/>
            <w:tcW w:w="4961" w:type="dxa"/>
          </w:tcPr>
          <w:p w:rsidR="00F5389C" w:rsidRDefault="00F5389C" w:rsidP="005658D5">
            <w:r>
              <w:t>Horario</w:t>
            </w:r>
          </w:p>
        </w:tc>
        <w:tc>
          <w:tcPr>
            <w:tcW w:w="1411" w:type="dxa"/>
          </w:tcPr>
          <w:p w:rsidR="00F5389C" w:rsidRDefault="00F5389C" w:rsidP="00725B9E">
            <w:pPr>
              <w:jc w:val="right"/>
              <w:cnfStyle w:val="000000000000" w:firstRow="0" w:lastRow="0" w:firstColumn="0" w:lastColumn="0" w:oddVBand="0" w:evenVBand="0" w:oddHBand="0" w:evenHBand="0" w:firstRowFirstColumn="0" w:firstRowLastColumn="0" w:lastRowFirstColumn="0" w:lastRowLastColumn="0"/>
            </w:pPr>
            <w:r>
              <w:t>8,</w:t>
            </w:r>
            <w:r w:rsidR="00725B9E">
              <w:t>84</w:t>
            </w:r>
          </w:p>
        </w:tc>
      </w:tr>
      <w:tr w:rsidR="00F5389C" w:rsidTr="00F5389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tcPr>
          <w:p w:rsidR="00F5389C" w:rsidRDefault="00F5389C" w:rsidP="005658D5">
            <w:r>
              <w:t>Instalaciones/material</w:t>
            </w:r>
          </w:p>
        </w:tc>
        <w:tc>
          <w:tcPr>
            <w:tcW w:w="1411" w:type="dxa"/>
          </w:tcPr>
          <w:p w:rsidR="00F5389C" w:rsidRDefault="00F5389C" w:rsidP="00725B9E">
            <w:pPr>
              <w:jc w:val="right"/>
              <w:cnfStyle w:val="000000100000" w:firstRow="0" w:lastRow="0" w:firstColumn="0" w:lastColumn="0" w:oddVBand="0" w:evenVBand="0" w:oddHBand="1" w:evenHBand="0" w:firstRowFirstColumn="0" w:firstRowLastColumn="0" w:lastRowFirstColumn="0" w:lastRowLastColumn="0"/>
            </w:pPr>
            <w:r>
              <w:t>8,</w:t>
            </w:r>
            <w:r w:rsidR="00725B9E">
              <w:t>73</w:t>
            </w:r>
          </w:p>
        </w:tc>
      </w:tr>
      <w:tr w:rsidR="00F5389C" w:rsidTr="00F5389C">
        <w:trPr>
          <w:jc w:val="right"/>
        </w:trPr>
        <w:tc>
          <w:tcPr>
            <w:cnfStyle w:val="001000000000" w:firstRow="0" w:lastRow="0" w:firstColumn="1" w:lastColumn="0" w:oddVBand="0" w:evenVBand="0" w:oddHBand="0" w:evenHBand="0" w:firstRowFirstColumn="0" w:firstRowLastColumn="0" w:lastRowFirstColumn="0" w:lastRowLastColumn="0"/>
            <w:tcW w:w="4961" w:type="dxa"/>
          </w:tcPr>
          <w:p w:rsidR="00F5389C" w:rsidRDefault="00F5389C" w:rsidP="005658D5">
            <w:r>
              <w:t>Actividades realizadas</w:t>
            </w:r>
          </w:p>
        </w:tc>
        <w:tc>
          <w:tcPr>
            <w:tcW w:w="1411" w:type="dxa"/>
          </w:tcPr>
          <w:p w:rsidR="00F5389C" w:rsidRDefault="00F5389C" w:rsidP="00725B9E">
            <w:pPr>
              <w:jc w:val="right"/>
              <w:cnfStyle w:val="000000000000" w:firstRow="0" w:lastRow="0" w:firstColumn="0" w:lastColumn="0" w:oddVBand="0" w:evenVBand="0" w:oddHBand="0" w:evenHBand="0" w:firstRowFirstColumn="0" w:firstRowLastColumn="0" w:lastRowFirstColumn="0" w:lastRowLastColumn="0"/>
            </w:pPr>
            <w:r>
              <w:t>8,8</w:t>
            </w:r>
            <w:r w:rsidR="00725B9E">
              <w:t>6</w:t>
            </w:r>
          </w:p>
        </w:tc>
      </w:tr>
      <w:tr w:rsidR="00F5389C" w:rsidTr="00F5389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tcPr>
          <w:p w:rsidR="00F5389C" w:rsidRDefault="00F5389C" w:rsidP="005658D5">
            <w:r>
              <w:t>Satisfacción global</w:t>
            </w:r>
          </w:p>
        </w:tc>
        <w:tc>
          <w:tcPr>
            <w:tcW w:w="1411" w:type="dxa"/>
          </w:tcPr>
          <w:p w:rsidR="00F5389C" w:rsidRDefault="00725B9E" w:rsidP="00F5389C">
            <w:pPr>
              <w:jc w:val="right"/>
              <w:cnfStyle w:val="000000100000" w:firstRow="0" w:lastRow="0" w:firstColumn="0" w:lastColumn="0" w:oddVBand="0" w:evenVBand="0" w:oddHBand="1" w:evenHBand="0" w:firstRowFirstColumn="0" w:firstRowLastColumn="0" w:lastRowFirstColumn="0" w:lastRowLastColumn="0"/>
            </w:pPr>
            <w:r>
              <w:t>8,</w:t>
            </w:r>
            <w:r w:rsidR="00F5389C">
              <w:t>9</w:t>
            </w:r>
            <w:r>
              <w:t>1</w:t>
            </w:r>
          </w:p>
        </w:tc>
      </w:tr>
      <w:tr w:rsidR="00F5389C" w:rsidTr="00F5389C">
        <w:trPr>
          <w:cnfStyle w:val="010000000000" w:firstRow="0" w:lastRow="1" w:firstColumn="0" w:lastColumn="0" w:oddVBand="0" w:evenVBand="0" w:oddHBand="0" w:evenHBand="0" w:firstRowFirstColumn="0" w:firstRowLastColumn="0" w:lastRowFirstColumn="0" w:lastRowLastColumn="0"/>
          <w:jc w:val="right"/>
        </w:trPr>
        <w:tc>
          <w:tcPr>
            <w:cnfStyle w:val="001000000001" w:firstRow="0" w:lastRow="0" w:firstColumn="1" w:lastColumn="0" w:oddVBand="0" w:evenVBand="0" w:oddHBand="0" w:evenHBand="0" w:firstRowFirstColumn="0" w:firstRowLastColumn="0" w:lastRowFirstColumn="1" w:lastRowLastColumn="0"/>
            <w:tcW w:w="4961" w:type="dxa"/>
          </w:tcPr>
          <w:p w:rsidR="00F5389C" w:rsidRDefault="00F5389C" w:rsidP="005658D5">
            <w:r>
              <w:t>MEDIA TOTAL RESPUESTAS</w:t>
            </w:r>
          </w:p>
        </w:tc>
        <w:tc>
          <w:tcPr>
            <w:tcW w:w="1411" w:type="dxa"/>
          </w:tcPr>
          <w:p w:rsidR="00F5389C" w:rsidRDefault="00A1289E" w:rsidP="00F5389C">
            <w:pPr>
              <w:jc w:val="right"/>
              <w:cnfStyle w:val="010000000000" w:firstRow="0" w:lastRow="1" w:firstColumn="0" w:lastColumn="0" w:oddVBand="0" w:evenVBand="0" w:oddHBand="0" w:evenHBand="0" w:firstRowFirstColumn="0" w:firstRowLastColumn="0" w:lastRowFirstColumn="0" w:lastRowLastColumn="0"/>
            </w:pPr>
            <w:r>
              <w:t>8,87</w:t>
            </w:r>
          </w:p>
        </w:tc>
      </w:tr>
    </w:tbl>
    <w:p w:rsidR="00A80044" w:rsidRDefault="00A80044" w:rsidP="00A80044"/>
    <w:p w:rsidR="00F5389C" w:rsidRDefault="00F5389C" w:rsidP="00A80044"/>
    <w:p w:rsidR="004A0002" w:rsidRDefault="00725B9E" w:rsidP="00F5389C">
      <w:pPr>
        <w:jc w:val="center"/>
      </w:pPr>
      <w:r>
        <w:rPr>
          <w:noProof/>
          <w:lang w:eastAsia="es-ES"/>
        </w:rPr>
        <w:drawing>
          <wp:inline distT="0" distB="0" distL="0" distR="0" wp14:anchorId="326B0EA4" wp14:editId="15226A3F">
            <wp:extent cx="4572000" cy="27432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233BF" w:rsidRDefault="004233BF" w:rsidP="00A80044"/>
    <w:p w:rsidR="004233BF" w:rsidRDefault="004233BF" w:rsidP="00A80044"/>
    <w:p w:rsidR="004233BF" w:rsidRDefault="004233BF" w:rsidP="00A80044"/>
    <w:p w:rsidR="004233BF" w:rsidRDefault="004233BF" w:rsidP="00A80044"/>
    <w:p w:rsidR="004233BF" w:rsidRDefault="004233BF" w:rsidP="00A80044"/>
    <w:p w:rsidR="004233BF" w:rsidRDefault="004233BF" w:rsidP="00A80044"/>
    <w:p w:rsidR="004233BF" w:rsidRDefault="004233BF" w:rsidP="00A80044"/>
    <w:p w:rsidR="004233BF" w:rsidRDefault="004233BF" w:rsidP="00A80044"/>
    <w:p w:rsidR="004A0002" w:rsidRPr="00CD0F5F" w:rsidRDefault="004A0002" w:rsidP="004A0002">
      <w:pPr>
        <w:pStyle w:val="Prrafodelista"/>
        <w:numPr>
          <w:ilvl w:val="0"/>
          <w:numId w:val="1"/>
        </w:numPr>
        <w:rPr>
          <w:rStyle w:val="Referenciaintensa"/>
          <w:color w:val="006871"/>
        </w:rPr>
      </w:pPr>
      <w:r w:rsidRPr="00CD0F5F">
        <w:rPr>
          <w:rStyle w:val="Referenciaintensa"/>
          <w:color w:val="006871"/>
        </w:rPr>
        <w:lastRenderedPageBreak/>
        <w:t>¿CREE QUE ESTE SERVICIO FACILITA LA CONCILIACIÓN DE LA VIDA LABORAL Y FAMILIAR?</w:t>
      </w:r>
    </w:p>
    <w:tbl>
      <w:tblPr>
        <w:tblStyle w:val="Tabladecuadrcula3"/>
        <w:tblW w:w="0" w:type="auto"/>
        <w:jc w:val="right"/>
        <w:tblLook w:val="04E0" w:firstRow="1" w:lastRow="1" w:firstColumn="1" w:lastColumn="0" w:noHBand="0" w:noVBand="1"/>
      </w:tblPr>
      <w:tblGrid>
        <w:gridCol w:w="5003"/>
        <w:gridCol w:w="1413"/>
        <w:gridCol w:w="1397"/>
      </w:tblGrid>
      <w:tr w:rsidR="005C5393" w:rsidTr="005154AC">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5003" w:type="dxa"/>
          </w:tcPr>
          <w:p w:rsidR="005C5393" w:rsidRDefault="005C5393" w:rsidP="005658D5">
            <w:r>
              <w:t>OPCIÓN</w:t>
            </w:r>
          </w:p>
        </w:tc>
        <w:tc>
          <w:tcPr>
            <w:tcW w:w="1413" w:type="dxa"/>
          </w:tcPr>
          <w:p w:rsidR="005C5393" w:rsidRDefault="005C5393" w:rsidP="005658D5">
            <w:pPr>
              <w:jc w:val="right"/>
              <w:cnfStyle w:val="100000000000" w:firstRow="1" w:lastRow="0" w:firstColumn="0" w:lastColumn="0" w:oddVBand="0" w:evenVBand="0" w:oddHBand="0" w:evenHBand="0" w:firstRowFirstColumn="0" w:firstRowLastColumn="0" w:lastRowFirstColumn="0" w:lastRowLastColumn="0"/>
            </w:pPr>
            <w:r>
              <w:t>TOTAL</w:t>
            </w:r>
          </w:p>
        </w:tc>
        <w:tc>
          <w:tcPr>
            <w:tcW w:w="1397" w:type="dxa"/>
          </w:tcPr>
          <w:p w:rsidR="005C5393" w:rsidRDefault="005C5393" w:rsidP="005658D5">
            <w:pPr>
              <w:jc w:val="right"/>
              <w:cnfStyle w:val="100000000000" w:firstRow="1" w:lastRow="0" w:firstColumn="0" w:lastColumn="0" w:oddVBand="0" w:evenVBand="0" w:oddHBand="0" w:evenHBand="0" w:firstRowFirstColumn="0" w:firstRowLastColumn="0" w:lastRowFirstColumn="0" w:lastRowLastColumn="0"/>
            </w:pPr>
            <w:r>
              <w:t>PORCENTAJE</w:t>
            </w:r>
          </w:p>
        </w:tc>
      </w:tr>
      <w:tr w:rsidR="005C5393" w:rsidTr="005154A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003" w:type="dxa"/>
          </w:tcPr>
          <w:p w:rsidR="005C5393" w:rsidRDefault="005C5393" w:rsidP="005658D5">
            <w:r>
              <w:t>Sí</w:t>
            </w:r>
          </w:p>
        </w:tc>
        <w:tc>
          <w:tcPr>
            <w:tcW w:w="1413" w:type="dxa"/>
          </w:tcPr>
          <w:p w:rsidR="005C5393" w:rsidRDefault="00725B9E" w:rsidP="005658D5">
            <w:pPr>
              <w:jc w:val="right"/>
              <w:cnfStyle w:val="000000100000" w:firstRow="0" w:lastRow="0" w:firstColumn="0" w:lastColumn="0" w:oddVBand="0" w:evenVBand="0" w:oddHBand="1" w:evenHBand="0" w:firstRowFirstColumn="0" w:firstRowLastColumn="0" w:lastRowFirstColumn="0" w:lastRowLastColumn="0"/>
            </w:pPr>
            <w:r>
              <w:t>36</w:t>
            </w:r>
          </w:p>
        </w:tc>
        <w:tc>
          <w:tcPr>
            <w:tcW w:w="1397" w:type="dxa"/>
          </w:tcPr>
          <w:p w:rsidR="005C5393" w:rsidRDefault="00725B9E" w:rsidP="00725B9E">
            <w:pPr>
              <w:jc w:val="right"/>
              <w:cnfStyle w:val="000000100000" w:firstRow="0" w:lastRow="0" w:firstColumn="0" w:lastColumn="0" w:oddVBand="0" w:evenVBand="0" w:oddHBand="1" w:evenHBand="0" w:firstRowFirstColumn="0" w:firstRowLastColumn="0" w:lastRowFirstColumn="0" w:lastRowLastColumn="0"/>
            </w:pPr>
            <w:r>
              <w:t>97</w:t>
            </w:r>
            <w:r w:rsidR="000B4FFE">
              <w:t>,</w:t>
            </w:r>
            <w:r>
              <w:t>30</w:t>
            </w:r>
            <w:r w:rsidR="003F3B13">
              <w:t>%</w:t>
            </w:r>
          </w:p>
        </w:tc>
      </w:tr>
      <w:tr w:rsidR="005C5393" w:rsidTr="005154AC">
        <w:trPr>
          <w:jc w:val="right"/>
        </w:trPr>
        <w:tc>
          <w:tcPr>
            <w:cnfStyle w:val="001000000000" w:firstRow="0" w:lastRow="0" w:firstColumn="1" w:lastColumn="0" w:oddVBand="0" w:evenVBand="0" w:oddHBand="0" w:evenHBand="0" w:firstRowFirstColumn="0" w:firstRowLastColumn="0" w:lastRowFirstColumn="0" w:lastRowLastColumn="0"/>
            <w:tcW w:w="5003" w:type="dxa"/>
          </w:tcPr>
          <w:p w:rsidR="005C5393" w:rsidRDefault="005C5393" w:rsidP="005658D5">
            <w:r>
              <w:t>No</w:t>
            </w:r>
          </w:p>
        </w:tc>
        <w:tc>
          <w:tcPr>
            <w:tcW w:w="1413" w:type="dxa"/>
          </w:tcPr>
          <w:p w:rsidR="005C5393" w:rsidRDefault="000B4FFE" w:rsidP="005658D5">
            <w:pPr>
              <w:jc w:val="right"/>
              <w:cnfStyle w:val="000000000000" w:firstRow="0" w:lastRow="0" w:firstColumn="0" w:lastColumn="0" w:oddVBand="0" w:evenVBand="0" w:oddHBand="0" w:evenHBand="0" w:firstRowFirstColumn="0" w:firstRowLastColumn="0" w:lastRowFirstColumn="0" w:lastRowLastColumn="0"/>
            </w:pPr>
            <w:r>
              <w:t>1</w:t>
            </w:r>
          </w:p>
        </w:tc>
        <w:tc>
          <w:tcPr>
            <w:tcW w:w="1397" w:type="dxa"/>
          </w:tcPr>
          <w:p w:rsidR="005C5393" w:rsidRDefault="00725B9E" w:rsidP="00725B9E">
            <w:pPr>
              <w:jc w:val="right"/>
              <w:cnfStyle w:val="000000000000" w:firstRow="0" w:lastRow="0" w:firstColumn="0" w:lastColumn="0" w:oddVBand="0" w:evenVBand="0" w:oddHBand="0" w:evenHBand="0" w:firstRowFirstColumn="0" w:firstRowLastColumn="0" w:lastRowFirstColumn="0" w:lastRowLastColumn="0"/>
            </w:pPr>
            <w:r>
              <w:t>2</w:t>
            </w:r>
            <w:r w:rsidR="000B4FFE">
              <w:t>,</w:t>
            </w:r>
            <w:r>
              <w:t>70</w:t>
            </w:r>
            <w:r w:rsidR="005C5393">
              <w:t>%</w:t>
            </w:r>
          </w:p>
        </w:tc>
      </w:tr>
      <w:tr w:rsidR="005154AC" w:rsidTr="005154A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003" w:type="dxa"/>
          </w:tcPr>
          <w:p w:rsidR="005154AC" w:rsidRDefault="005154AC" w:rsidP="005154AC">
            <w:r>
              <w:t>Sin respuesta</w:t>
            </w:r>
          </w:p>
        </w:tc>
        <w:tc>
          <w:tcPr>
            <w:tcW w:w="1413" w:type="dxa"/>
          </w:tcPr>
          <w:p w:rsidR="005154AC" w:rsidRDefault="005154AC" w:rsidP="005154AC">
            <w:pPr>
              <w:jc w:val="right"/>
              <w:cnfStyle w:val="000000100000" w:firstRow="0" w:lastRow="0" w:firstColumn="0" w:lastColumn="0" w:oddVBand="0" w:evenVBand="0" w:oddHBand="1" w:evenHBand="0" w:firstRowFirstColumn="0" w:firstRowLastColumn="0" w:lastRowFirstColumn="0" w:lastRowLastColumn="0"/>
            </w:pPr>
            <w:r>
              <w:t>0</w:t>
            </w:r>
          </w:p>
        </w:tc>
        <w:tc>
          <w:tcPr>
            <w:tcW w:w="1397" w:type="dxa"/>
          </w:tcPr>
          <w:p w:rsidR="005154AC" w:rsidRDefault="005154AC" w:rsidP="005154AC">
            <w:pPr>
              <w:pStyle w:val="Prrafodelista"/>
              <w:ind w:left="0"/>
              <w:jc w:val="right"/>
              <w:cnfStyle w:val="000000100000" w:firstRow="0" w:lastRow="0" w:firstColumn="0" w:lastColumn="0" w:oddVBand="0" w:evenVBand="0" w:oddHBand="1" w:evenHBand="0" w:firstRowFirstColumn="0" w:firstRowLastColumn="0" w:lastRowFirstColumn="0" w:lastRowLastColumn="0"/>
            </w:pPr>
            <w:r>
              <w:t>0,00%</w:t>
            </w:r>
          </w:p>
        </w:tc>
      </w:tr>
      <w:tr w:rsidR="005154AC" w:rsidTr="005154AC">
        <w:trPr>
          <w:cnfStyle w:val="010000000000" w:firstRow="0" w:lastRow="1" w:firstColumn="0" w:lastColumn="0" w:oddVBand="0" w:evenVBand="0" w:oddHBand="0" w:evenHBand="0" w:firstRowFirstColumn="0" w:firstRowLastColumn="0" w:lastRowFirstColumn="0" w:lastRowLastColumn="0"/>
          <w:jc w:val="right"/>
        </w:trPr>
        <w:tc>
          <w:tcPr>
            <w:cnfStyle w:val="001000000001" w:firstRow="0" w:lastRow="0" w:firstColumn="1" w:lastColumn="0" w:oddVBand="0" w:evenVBand="0" w:oddHBand="0" w:evenHBand="0" w:firstRowFirstColumn="0" w:firstRowLastColumn="0" w:lastRowFirstColumn="1" w:lastRowLastColumn="0"/>
            <w:tcW w:w="5003" w:type="dxa"/>
          </w:tcPr>
          <w:p w:rsidR="005154AC" w:rsidRDefault="005154AC" w:rsidP="005154AC">
            <w:pPr>
              <w:pStyle w:val="Prrafodelista"/>
              <w:ind w:left="0"/>
            </w:pPr>
            <w:r>
              <w:t>TOTAL</w:t>
            </w:r>
          </w:p>
        </w:tc>
        <w:tc>
          <w:tcPr>
            <w:tcW w:w="1413" w:type="dxa"/>
          </w:tcPr>
          <w:p w:rsidR="005154AC" w:rsidRDefault="005154AC" w:rsidP="005154AC">
            <w:pPr>
              <w:pStyle w:val="Prrafodelista"/>
              <w:ind w:left="0"/>
              <w:jc w:val="right"/>
              <w:cnfStyle w:val="010000000000" w:firstRow="0" w:lastRow="1" w:firstColumn="0" w:lastColumn="0" w:oddVBand="0" w:evenVBand="0" w:oddHBand="0" w:evenHBand="0" w:firstRowFirstColumn="0" w:firstRowLastColumn="0" w:lastRowFirstColumn="0" w:lastRowLastColumn="0"/>
            </w:pPr>
            <w:r>
              <w:t>37</w:t>
            </w:r>
          </w:p>
        </w:tc>
        <w:tc>
          <w:tcPr>
            <w:tcW w:w="1397" w:type="dxa"/>
          </w:tcPr>
          <w:p w:rsidR="005154AC" w:rsidRDefault="005154AC" w:rsidP="005154AC">
            <w:pPr>
              <w:pStyle w:val="Prrafodelista"/>
              <w:ind w:left="0"/>
              <w:jc w:val="right"/>
              <w:cnfStyle w:val="010000000000" w:firstRow="0" w:lastRow="1" w:firstColumn="0" w:lastColumn="0" w:oddVBand="0" w:evenVBand="0" w:oddHBand="0" w:evenHBand="0" w:firstRowFirstColumn="0" w:firstRowLastColumn="0" w:lastRowFirstColumn="0" w:lastRowLastColumn="0"/>
            </w:pPr>
            <w:r>
              <w:t>100,00%</w:t>
            </w:r>
          </w:p>
        </w:tc>
      </w:tr>
    </w:tbl>
    <w:p w:rsidR="005C5393" w:rsidRDefault="005C5393" w:rsidP="005C5393"/>
    <w:p w:rsidR="004233BF" w:rsidRDefault="004233BF" w:rsidP="005C5393"/>
    <w:p w:rsidR="005C5393" w:rsidRPr="009F58B0" w:rsidRDefault="005C5393" w:rsidP="009F58B0">
      <w:pPr>
        <w:pStyle w:val="Prrafodelista"/>
        <w:numPr>
          <w:ilvl w:val="1"/>
          <w:numId w:val="1"/>
        </w:numPr>
        <w:tabs>
          <w:tab w:val="left" w:pos="1134"/>
        </w:tabs>
        <w:autoSpaceDE w:val="0"/>
        <w:autoSpaceDN w:val="0"/>
        <w:adjustRightInd w:val="0"/>
        <w:spacing w:after="0" w:line="240" w:lineRule="auto"/>
        <w:ind w:left="1276" w:hanging="556"/>
        <w:jc w:val="both"/>
        <w:rPr>
          <w:rStyle w:val="Referenciaintensa"/>
          <w:color w:val="006871"/>
        </w:rPr>
      </w:pPr>
      <w:r>
        <w:tab/>
      </w:r>
      <w:r w:rsidRPr="00CD0F5F">
        <w:rPr>
          <w:rStyle w:val="Referenciaintensa"/>
          <w:color w:val="006871"/>
        </w:rPr>
        <w:t>EN CASO AFIRMATIVO, VALORE DEL 1 AL 10 EL GRADO EN EL QUE LO FACILITA:</w:t>
      </w:r>
    </w:p>
    <w:p w:rsidR="00F26EF0" w:rsidRDefault="00F26EF0" w:rsidP="005C5393"/>
    <w:tbl>
      <w:tblPr>
        <w:tblStyle w:val="Tabladecuadrcula3"/>
        <w:tblW w:w="0" w:type="auto"/>
        <w:jc w:val="right"/>
        <w:tblLook w:val="04E0" w:firstRow="1" w:lastRow="1" w:firstColumn="1" w:lastColumn="0" w:noHBand="0" w:noVBand="1"/>
      </w:tblPr>
      <w:tblGrid>
        <w:gridCol w:w="5003"/>
        <w:gridCol w:w="1413"/>
        <w:gridCol w:w="1397"/>
      </w:tblGrid>
      <w:tr w:rsidR="003F3B13" w:rsidTr="00CC48C2">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5003" w:type="dxa"/>
          </w:tcPr>
          <w:p w:rsidR="003F3B13" w:rsidRDefault="003F3B13" w:rsidP="005658D5">
            <w:r>
              <w:t>OPCIÓN</w:t>
            </w:r>
          </w:p>
        </w:tc>
        <w:tc>
          <w:tcPr>
            <w:tcW w:w="1413" w:type="dxa"/>
          </w:tcPr>
          <w:p w:rsidR="003F3B13" w:rsidRDefault="003F3B13" w:rsidP="005658D5">
            <w:pPr>
              <w:jc w:val="right"/>
              <w:cnfStyle w:val="100000000000" w:firstRow="1" w:lastRow="0" w:firstColumn="0" w:lastColumn="0" w:oddVBand="0" w:evenVBand="0" w:oddHBand="0" w:evenHBand="0" w:firstRowFirstColumn="0" w:firstRowLastColumn="0" w:lastRowFirstColumn="0" w:lastRowLastColumn="0"/>
            </w:pPr>
            <w:r>
              <w:t>TOTAL</w:t>
            </w:r>
          </w:p>
        </w:tc>
        <w:tc>
          <w:tcPr>
            <w:tcW w:w="1374" w:type="dxa"/>
          </w:tcPr>
          <w:p w:rsidR="003F3B13" w:rsidRDefault="003F3B13" w:rsidP="005658D5">
            <w:pPr>
              <w:jc w:val="right"/>
              <w:cnfStyle w:val="100000000000" w:firstRow="1" w:lastRow="0" w:firstColumn="0" w:lastColumn="0" w:oddVBand="0" w:evenVBand="0" w:oddHBand="0" w:evenHBand="0" w:firstRowFirstColumn="0" w:firstRowLastColumn="0" w:lastRowFirstColumn="0" w:lastRowLastColumn="0"/>
            </w:pPr>
            <w:r>
              <w:t>PORCENTAJE</w:t>
            </w:r>
          </w:p>
        </w:tc>
      </w:tr>
      <w:tr w:rsidR="003F3B13" w:rsidTr="00CC48C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003" w:type="dxa"/>
          </w:tcPr>
          <w:p w:rsidR="003F3B13" w:rsidRDefault="003F3B13" w:rsidP="005658D5">
            <w:r>
              <w:t>Con respuesta</w:t>
            </w:r>
          </w:p>
        </w:tc>
        <w:tc>
          <w:tcPr>
            <w:tcW w:w="1413" w:type="dxa"/>
          </w:tcPr>
          <w:p w:rsidR="003F3B13" w:rsidRDefault="000E33B7" w:rsidP="005658D5">
            <w:pPr>
              <w:jc w:val="right"/>
              <w:cnfStyle w:val="000000100000" w:firstRow="0" w:lastRow="0" w:firstColumn="0" w:lastColumn="0" w:oddVBand="0" w:evenVBand="0" w:oddHBand="1" w:evenHBand="0" w:firstRowFirstColumn="0" w:firstRowLastColumn="0" w:lastRowFirstColumn="0" w:lastRowLastColumn="0"/>
            </w:pPr>
            <w:r>
              <w:t>33</w:t>
            </w:r>
          </w:p>
        </w:tc>
        <w:tc>
          <w:tcPr>
            <w:tcW w:w="1374" w:type="dxa"/>
          </w:tcPr>
          <w:p w:rsidR="003F3B13" w:rsidRDefault="000E33B7" w:rsidP="005658D5">
            <w:pPr>
              <w:jc w:val="right"/>
              <w:cnfStyle w:val="000000100000" w:firstRow="0" w:lastRow="0" w:firstColumn="0" w:lastColumn="0" w:oddVBand="0" w:evenVBand="0" w:oddHBand="1" w:evenHBand="0" w:firstRowFirstColumn="0" w:firstRowLastColumn="0" w:lastRowFirstColumn="0" w:lastRowLastColumn="0"/>
            </w:pPr>
            <w:r>
              <w:t>91,67</w:t>
            </w:r>
            <w:r w:rsidR="003F3B13">
              <w:t>%</w:t>
            </w:r>
          </w:p>
        </w:tc>
      </w:tr>
      <w:tr w:rsidR="003F3B13" w:rsidTr="00CC48C2">
        <w:trPr>
          <w:jc w:val="right"/>
        </w:trPr>
        <w:tc>
          <w:tcPr>
            <w:cnfStyle w:val="001000000000" w:firstRow="0" w:lastRow="0" w:firstColumn="1" w:lastColumn="0" w:oddVBand="0" w:evenVBand="0" w:oddHBand="0" w:evenHBand="0" w:firstRowFirstColumn="0" w:firstRowLastColumn="0" w:lastRowFirstColumn="0" w:lastRowLastColumn="0"/>
            <w:tcW w:w="5003" w:type="dxa"/>
          </w:tcPr>
          <w:p w:rsidR="003F3B13" w:rsidRDefault="003F3B13" w:rsidP="005658D5">
            <w:r>
              <w:t>Sin respuesta</w:t>
            </w:r>
          </w:p>
        </w:tc>
        <w:tc>
          <w:tcPr>
            <w:tcW w:w="1413" w:type="dxa"/>
          </w:tcPr>
          <w:p w:rsidR="003F3B13" w:rsidRDefault="000E33B7" w:rsidP="005658D5">
            <w:pPr>
              <w:jc w:val="right"/>
              <w:cnfStyle w:val="000000000000" w:firstRow="0" w:lastRow="0" w:firstColumn="0" w:lastColumn="0" w:oddVBand="0" w:evenVBand="0" w:oddHBand="0" w:evenHBand="0" w:firstRowFirstColumn="0" w:firstRowLastColumn="0" w:lastRowFirstColumn="0" w:lastRowLastColumn="0"/>
            </w:pPr>
            <w:r>
              <w:t>3</w:t>
            </w:r>
          </w:p>
        </w:tc>
        <w:tc>
          <w:tcPr>
            <w:tcW w:w="1374" w:type="dxa"/>
          </w:tcPr>
          <w:p w:rsidR="003F3B13" w:rsidRDefault="000E33B7" w:rsidP="005658D5">
            <w:pPr>
              <w:jc w:val="right"/>
              <w:cnfStyle w:val="000000000000" w:firstRow="0" w:lastRow="0" w:firstColumn="0" w:lastColumn="0" w:oddVBand="0" w:evenVBand="0" w:oddHBand="0" w:evenHBand="0" w:firstRowFirstColumn="0" w:firstRowLastColumn="0" w:lastRowFirstColumn="0" w:lastRowLastColumn="0"/>
            </w:pPr>
            <w:r>
              <w:t>8,33</w:t>
            </w:r>
            <w:r w:rsidR="003F3B13">
              <w:t>%</w:t>
            </w:r>
          </w:p>
        </w:tc>
      </w:tr>
      <w:tr w:rsidR="003F3B13" w:rsidTr="00CC48C2">
        <w:trPr>
          <w:cnfStyle w:val="010000000000" w:firstRow="0" w:lastRow="1" w:firstColumn="0" w:lastColumn="0" w:oddVBand="0" w:evenVBand="0" w:oddHBand="0" w:evenHBand="0" w:firstRowFirstColumn="0" w:firstRowLastColumn="0" w:lastRowFirstColumn="0" w:lastRowLastColumn="0"/>
          <w:jc w:val="right"/>
        </w:trPr>
        <w:tc>
          <w:tcPr>
            <w:cnfStyle w:val="001000000001" w:firstRow="0" w:lastRow="0" w:firstColumn="1" w:lastColumn="0" w:oddVBand="0" w:evenVBand="0" w:oddHBand="0" w:evenHBand="0" w:firstRowFirstColumn="0" w:firstRowLastColumn="0" w:lastRowFirstColumn="1" w:lastRowLastColumn="0"/>
            <w:tcW w:w="5003" w:type="dxa"/>
          </w:tcPr>
          <w:p w:rsidR="003F3B13" w:rsidRDefault="003F3B13" w:rsidP="005658D5">
            <w:pPr>
              <w:pStyle w:val="Prrafodelista"/>
              <w:ind w:left="0"/>
            </w:pPr>
            <w:r>
              <w:t>TOTAL</w:t>
            </w:r>
          </w:p>
        </w:tc>
        <w:tc>
          <w:tcPr>
            <w:tcW w:w="1413" w:type="dxa"/>
          </w:tcPr>
          <w:p w:rsidR="003F3B13" w:rsidRDefault="003F3B13" w:rsidP="000B4FFE">
            <w:pPr>
              <w:pStyle w:val="Prrafodelista"/>
              <w:ind w:left="0"/>
              <w:jc w:val="right"/>
              <w:cnfStyle w:val="010000000000" w:firstRow="0" w:lastRow="1" w:firstColumn="0" w:lastColumn="0" w:oddVBand="0" w:evenVBand="0" w:oddHBand="0" w:evenHBand="0" w:firstRowFirstColumn="0" w:firstRowLastColumn="0" w:lastRowFirstColumn="0" w:lastRowLastColumn="0"/>
            </w:pPr>
            <w:r>
              <w:t>3</w:t>
            </w:r>
            <w:r w:rsidR="000E33B7">
              <w:t>6</w:t>
            </w:r>
          </w:p>
        </w:tc>
        <w:tc>
          <w:tcPr>
            <w:tcW w:w="1374" w:type="dxa"/>
          </w:tcPr>
          <w:p w:rsidR="003F3B13" w:rsidRDefault="003F3B13" w:rsidP="000B4FFE">
            <w:pPr>
              <w:pStyle w:val="Prrafodelista"/>
              <w:ind w:left="0"/>
              <w:jc w:val="right"/>
              <w:cnfStyle w:val="010000000000" w:firstRow="0" w:lastRow="1" w:firstColumn="0" w:lastColumn="0" w:oddVBand="0" w:evenVBand="0" w:oddHBand="0" w:evenHBand="0" w:firstRowFirstColumn="0" w:firstRowLastColumn="0" w:lastRowFirstColumn="0" w:lastRowLastColumn="0"/>
            </w:pPr>
            <w:r>
              <w:t>100</w:t>
            </w:r>
            <w:r w:rsidR="005154AC">
              <w:t>,00</w:t>
            </w:r>
            <w:r>
              <w:t>%</w:t>
            </w:r>
          </w:p>
        </w:tc>
      </w:tr>
    </w:tbl>
    <w:p w:rsidR="00F26EF0" w:rsidRDefault="00F26EF0" w:rsidP="005C5393">
      <w:bookmarkStart w:id="0" w:name="_GoBack"/>
      <w:bookmarkEnd w:id="0"/>
    </w:p>
    <w:tbl>
      <w:tblPr>
        <w:tblStyle w:val="Tabladecuadrcula3"/>
        <w:tblW w:w="0" w:type="auto"/>
        <w:jc w:val="right"/>
        <w:tblLook w:val="04A0" w:firstRow="1" w:lastRow="0" w:firstColumn="1" w:lastColumn="0" w:noHBand="0" w:noVBand="1"/>
      </w:tblPr>
      <w:tblGrid>
        <w:gridCol w:w="4673"/>
        <w:gridCol w:w="1448"/>
      </w:tblGrid>
      <w:tr w:rsidR="00CC48C2" w:rsidTr="00CC48C2">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4673" w:type="dxa"/>
          </w:tcPr>
          <w:p w:rsidR="00CC48C2" w:rsidRDefault="00CC48C2" w:rsidP="005658D5">
            <w:r>
              <w:t>OPCIÓN</w:t>
            </w:r>
          </w:p>
        </w:tc>
        <w:tc>
          <w:tcPr>
            <w:tcW w:w="1374" w:type="dxa"/>
          </w:tcPr>
          <w:p w:rsidR="00CC48C2" w:rsidRDefault="00664A4D" w:rsidP="00CC48C2">
            <w:pPr>
              <w:jc w:val="center"/>
              <w:cnfStyle w:val="100000000000" w:firstRow="1" w:lastRow="0" w:firstColumn="0" w:lastColumn="0" w:oddVBand="0" w:evenVBand="0" w:oddHBand="0" w:evenHBand="0" w:firstRowFirstColumn="0" w:firstRowLastColumn="0" w:lastRowFirstColumn="0" w:lastRowLastColumn="0"/>
            </w:pPr>
            <w:r>
              <w:t>VALORACIÓN MEDIA</w:t>
            </w:r>
          </w:p>
        </w:tc>
      </w:tr>
      <w:tr w:rsidR="00CC48C2" w:rsidTr="00CC48C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673" w:type="dxa"/>
          </w:tcPr>
          <w:p w:rsidR="00CC48C2" w:rsidRDefault="00CC48C2" w:rsidP="005658D5">
            <w:r>
              <w:t>Valoración</w:t>
            </w:r>
          </w:p>
        </w:tc>
        <w:tc>
          <w:tcPr>
            <w:tcW w:w="1374" w:type="dxa"/>
          </w:tcPr>
          <w:p w:rsidR="00CC48C2" w:rsidRDefault="00CC48C2" w:rsidP="005154AC">
            <w:pPr>
              <w:jc w:val="right"/>
              <w:cnfStyle w:val="000000100000" w:firstRow="0" w:lastRow="0" w:firstColumn="0" w:lastColumn="0" w:oddVBand="0" w:evenVBand="0" w:oddHBand="1" w:evenHBand="0" w:firstRowFirstColumn="0" w:firstRowLastColumn="0" w:lastRowFirstColumn="0" w:lastRowLastColumn="0"/>
            </w:pPr>
            <w:r>
              <w:t>9,1</w:t>
            </w:r>
            <w:r w:rsidR="005154AC">
              <w:t>8</w:t>
            </w:r>
          </w:p>
        </w:tc>
      </w:tr>
    </w:tbl>
    <w:p w:rsidR="00CC4BB4" w:rsidRDefault="00CC4BB4" w:rsidP="004A0002"/>
    <w:p w:rsidR="00C479B3" w:rsidRPr="00CD0F5F" w:rsidRDefault="00C479B3" w:rsidP="004A0002">
      <w:pPr>
        <w:rPr>
          <w:color w:val="006871"/>
        </w:rPr>
      </w:pPr>
    </w:p>
    <w:p w:rsidR="00CC4BB4" w:rsidRPr="00CD0F5F" w:rsidRDefault="00CC4BB4" w:rsidP="00CC4BB4">
      <w:pPr>
        <w:pStyle w:val="Prrafodelista"/>
        <w:numPr>
          <w:ilvl w:val="0"/>
          <w:numId w:val="1"/>
        </w:numPr>
        <w:rPr>
          <w:rStyle w:val="Referenciaintensa"/>
          <w:color w:val="006871"/>
        </w:rPr>
      </w:pPr>
      <w:r w:rsidRPr="00CD0F5F">
        <w:rPr>
          <w:rStyle w:val="Referenciaintensa"/>
          <w:color w:val="006871"/>
        </w:rPr>
        <w:t>RECOMENDARÍA EL USO DE ESTE SERVICIO</w:t>
      </w:r>
    </w:p>
    <w:tbl>
      <w:tblPr>
        <w:tblStyle w:val="Tabladecuadrcula3"/>
        <w:tblW w:w="0" w:type="auto"/>
        <w:jc w:val="right"/>
        <w:tblLook w:val="04E0" w:firstRow="1" w:lastRow="1" w:firstColumn="1" w:lastColumn="0" w:noHBand="0" w:noVBand="1"/>
      </w:tblPr>
      <w:tblGrid>
        <w:gridCol w:w="5003"/>
        <w:gridCol w:w="1413"/>
        <w:gridCol w:w="1397"/>
      </w:tblGrid>
      <w:tr w:rsidR="00CC4BB4" w:rsidTr="00CC48C2">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5003" w:type="dxa"/>
          </w:tcPr>
          <w:p w:rsidR="00CC4BB4" w:rsidRDefault="00CC4BB4" w:rsidP="005658D5">
            <w:r>
              <w:t>OPCIÓN</w:t>
            </w:r>
          </w:p>
        </w:tc>
        <w:tc>
          <w:tcPr>
            <w:tcW w:w="1413" w:type="dxa"/>
          </w:tcPr>
          <w:p w:rsidR="00CC4BB4" w:rsidRDefault="00CC4BB4" w:rsidP="005658D5">
            <w:pPr>
              <w:jc w:val="right"/>
              <w:cnfStyle w:val="100000000000" w:firstRow="1" w:lastRow="0" w:firstColumn="0" w:lastColumn="0" w:oddVBand="0" w:evenVBand="0" w:oddHBand="0" w:evenHBand="0" w:firstRowFirstColumn="0" w:firstRowLastColumn="0" w:lastRowFirstColumn="0" w:lastRowLastColumn="0"/>
            </w:pPr>
            <w:r>
              <w:t>TOTAL</w:t>
            </w:r>
          </w:p>
        </w:tc>
        <w:tc>
          <w:tcPr>
            <w:tcW w:w="1397" w:type="dxa"/>
          </w:tcPr>
          <w:p w:rsidR="00CC4BB4" w:rsidRDefault="00CC4BB4" w:rsidP="005658D5">
            <w:pPr>
              <w:jc w:val="right"/>
              <w:cnfStyle w:val="100000000000" w:firstRow="1" w:lastRow="0" w:firstColumn="0" w:lastColumn="0" w:oddVBand="0" w:evenVBand="0" w:oddHBand="0" w:evenHBand="0" w:firstRowFirstColumn="0" w:firstRowLastColumn="0" w:lastRowFirstColumn="0" w:lastRowLastColumn="0"/>
            </w:pPr>
            <w:r>
              <w:t>PORCENTAJE</w:t>
            </w:r>
          </w:p>
        </w:tc>
      </w:tr>
      <w:tr w:rsidR="00CC48C2" w:rsidTr="00CC48C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003" w:type="dxa"/>
          </w:tcPr>
          <w:p w:rsidR="00CC48C2" w:rsidRDefault="00CC48C2" w:rsidP="00CC48C2">
            <w:r>
              <w:t>Sí</w:t>
            </w:r>
          </w:p>
        </w:tc>
        <w:tc>
          <w:tcPr>
            <w:tcW w:w="1413" w:type="dxa"/>
          </w:tcPr>
          <w:p w:rsidR="00CC48C2" w:rsidRDefault="00CC48C2" w:rsidP="005154AC">
            <w:pPr>
              <w:jc w:val="right"/>
              <w:cnfStyle w:val="000000100000" w:firstRow="0" w:lastRow="0" w:firstColumn="0" w:lastColumn="0" w:oddVBand="0" w:evenVBand="0" w:oddHBand="1" w:evenHBand="0" w:firstRowFirstColumn="0" w:firstRowLastColumn="0" w:lastRowFirstColumn="0" w:lastRowLastColumn="0"/>
            </w:pPr>
            <w:r>
              <w:t>3</w:t>
            </w:r>
            <w:r w:rsidR="005154AC">
              <w:t>6</w:t>
            </w:r>
          </w:p>
        </w:tc>
        <w:tc>
          <w:tcPr>
            <w:tcW w:w="1397" w:type="dxa"/>
          </w:tcPr>
          <w:p w:rsidR="00CC48C2" w:rsidRDefault="00CC48C2" w:rsidP="005154AC">
            <w:pPr>
              <w:jc w:val="right"/>
              <w:cnfStyle w:val="000000100000" w:firstRow="0" w:lastRow="0" w:firstColumn="0" w:lastColumn="0" w:oddVBand="0" w:evenVBand="0" w:oddHBand="1" w:evenHBand="0" w:firstRowFirstColumn="0" w:firstRowLastColumn="0" w:lastRowFirstColumn="0" w:lastRowLastColumn="0"/>
            </w:pPr>
            <w:r>
              <w:t>9</w:t>
            </w:r>
            <w:r w:rsidR="005154AC">
              <w:t>7,30</w:t>
            </w:r>
            <w:r>
              <w:t>%</w:t>
            </w:r>
          </w:p>
        </w:tc>
      </w:tr>
      <w:tr w:rsidR="00CC48C2" w:rsidTr="00CC48C2">
        <w:trPr>
          <w:jc w:val="right"/>
        </w:trPr>
        <w:tc>
          <w:tcPr>
            <w:cnfStyle w:val="001000000000" w:firstRow="0" w:lastRow="0" w:firstColumn="1" w:lastColumn="0" w:oddVBand="0" w:evenVBand="0" w:oddHBand="0" w:evenHBand="0" w:firstRowFirstColumn="0" w:firstRowLastColumn="0" w:lastRowFirstColumn="0" w:lastRowLastColumn="0"/>
            <w:tcW w:w="5003" w:type="dxa"/>
          </w:tcPr>
          <w:p w:rsidR="00CC48C2" w:rsidRDefault="00CC48C2" w:rsidP="00CC48C2">
            <w:r>
              <w:t>No</w:t>
            </w:r>
          </w:p>
        </w:tc>
        <w:tc>
          <w:tcPr>
            <w:tcW w:w="1413" w:type="dxa"/>
          </w:tcPr>
          <w:p w:rsidR="00CC48C2" w:rsidRDefault="00CC48C2" w:rsidP="00CC48C2">
            <w:pPr>
              <w:jc w:val="right"/>
              <w:cnfStyle w:val="000000000000" w:firstRow="0" w:lastRow="0" w:firstColumn="0" w:lastColumn="0" w:oddVBand="0" w:evenVBand="0" w:oddHBand="0" w:evenHBand="0" w:firstRowFirstColumn="0" w:firstRowLastColumn="0" w:lastRowFirstColumn="0" w:lastRowLastColumn="0"/>
            </w:pPr>
            <w:r>
              <w:t>1</w:t>
            </w:r>
          </w:p>
        </w:tc>
        <w:tc>
          <w:tcPr>
            <w:tcW w:w="1397" w:type="dxa"/>
          </w:tcPr>
          <w:p w:rsidR="00CC48C2" w:rsidRDefault="005154AC" w:rsidP="00CC48C2">
            <w:pPr>
              <w:jc w:val="right"/>
              <w:cnfStyle w:val="000000000000" w:firstRow="0" w:lastRow="0" w:firstColumn="0" w:lastColumn="0" w:oddVBand="0" w:evenVBand="0" w:oddHBand="0" w:evenHBand="0" w:firstRowFirstColumn="0" w:firstRowLastColumn="0" w:lastRowFirstColumn="0" w:lastRowLastColumn="0"/>
            </w:pPr>
            <w:r>
              <w:t>2,70</w:t>
            </w:r>
            <w:r w:rsidR="00CC48C2">
              <w:t>%</w:t>
            </w:r>
          </w:p>
        </w:tc>
      </w:tr>
      <w:tr w:rsidR="005154AC" w:rsidTr="00CC48C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003" w:type="dxa"/>
          </w:tcPr>
          <w:p w:rsidR="005154AC" w:rsidRDefault="005154AC" w:rsidP="005154AC">
            <w:r>
              <w:t>Sin respuesta</w:t>
            </w:r>
          </w:p>
        </w:tc>
        <w:tc>
          <w:tcPr>
            <w:tcW w:w="1413" w:type="dxa"/>
          </w:tcPr>
          <w:p w:rsidR="005154AC" w:rsidRDefault="005154AC" w:rsidP="005154AC">
            <w:pPr>
              <w:jc w:val="right"/>
              <w:cnfStyle w:val="000000100000" w:firstRow="0" w:lastRow="0" w:firstColumn="0" w:lastColumn="0" w:oddVBand="0" w:evenVBand="0" w:oddHBand="1" w:evenHBand="0" w:firstRowFirstColumn="0" w:firstRowLastColumn="0" w:lastRowFirstColumn="0" w:lastRowLastColumn="0"/>
            </w:pPr>
            <w:r>
              <w:t>0</w:t>
            </w:r>
          </w:p>
        </w:tc>
        <w:tc>
          <w:tcPr>
            <w:tcW w:w="1397" w:type="dxa"/>
          </w:tcPr>
          <w:p w:rsidR="005154AC" w:rsidRDefault="005154AC" w:rsidP="005154AC">
            <w:pPr>
              <w:pStyle w:val="Prrafodelista"/>
              <w:ind w:left="0"/>
              <w:jc w:val="right"/>
              <w:cnfStyle w:val="000000100000" w:firstRow="0" w:lastRow="0" w:firstColumn="0" w:lastColumn="0" w:oddVBand="0" w:evenVBand="0" w:oddHBand="1" w:evenHBand="0" w:firstRowFirstColumn="0" w:firstRowLastColumn="0" w:lastRowFirstColumn="0" w:lastRowLastColumn="0"/>
            </w:pPr>
            <w:r>
              <w:t>0,00%</w:t>
            </w:r>
          </w:p>
        </w:tc>
      </w:tr>
      <w:tr w:rsidR="005154AC" w:rsidTr="00CC48C2">
        <w:trPr>
          <w:cnfStyle w:val="010000000000" w:firstRow="0" w:lastRow="1" w:firstColumn="0" w:lastColumn="0" w:oddVBand="0" w:evenVBand="0" w:oddHBand="0" w:evenHBand="0" w:firstRowFirstColumn="0" w:firstRowLastColumn="0" w:lastRowFirstColumn="0" w:lastRowLastColumn="0"/>
          <w:jc w:val="right"/>
        </w:trPr>
        <w:tc>
          <w:tcPr>
            <w:cnfStyle w:val="001000000001" w:firstRow="0" w:lastRow="0" w:firstColumn="1" w:lastColumn="0" w:oddVBand="0" w:evenVBand="0" w:oddHBand="0" w:evenHBand="0" w:firstRowFirstColumn="0" w:firstRowLastColumn="0" w:lastRowFirstColumn="1" w:lastRowLastColumn="0"/>
            <w:tcW w:w="5003" w:type="dxa"/>
          </w:tcPr>
          <w:p w:rsidR="005154AC" w:rsidRDefault="005154AC" w:rsidP="005154AC">
            <w:pPr>
              <w:pStyle w:val="Prrafodelista"/>
              <w:ind w:left="0"/>
            </w:pPr>
            <w:r>
              <w:t>TOTAL</w:t>
            </w:r>
          </w:p>
        </w:tc>
        <w:tc>
          <w:tcPr>
            <w:tcW w:w="1413" w:type="dxa"/>
          </w:tcPr>
          <w:p w:rsidR="005154AC" w:rsidRDefault="005154AC" w:rsidP="005154AC">
            <w:pPr>
              <w:pStyle w:val="Prrafodelista"/>
              <w:ind w:left="0"/>
              <w:jc w:val="right"/>
              <w:cnfStyle w:val="010000000000" w:firstRow="0" w:lastRow="1" w:firstColumn="0" w:lastColumn="0" w:oddVBand="0" w:evenVBand="0" w:oddHBand="0" w:evenHBand="0" w:firstRowFirstColumn="0" w:firstRowLastColumn="0" w:lastRowFirstColumn="0" w:lastRowLastColumn="0"/>
            </w:pPr>
            <w:r>
              <w:t>37</w:t>
            </w:r>
          </w:p>
        </w:tc>
        <w:tc>
          <w:tcPr>
            <w:tcW w:w="1397" w:type="dxa"/>
          </w:tcPr>
          <w:p w:rsidR="005154AC" w:rsidRDefault="005154AC" w:rsidP="005154AC">
            <w:pPr>
              <w:pStyle w:val="Prrafodelista"/>
              <w:ind w:left="0"/>
              <w:jc w:val="right"/>
              <w:cnfStyle w:val="010000000000" w:firstRow="0" w:lastRow="1" w:firstColumn="0" w:lastColumn="0" w:oddVBand="0" w:evenVBand="0" w:oddHBand="0" w:evenHBand="0" w:firstRowFirstColumn="0" w:firstRowLastColumn="0" w:lastRowFirstColumn="0" w:lastRowLastColumn="0"/>
            </w:pPr>
            <w:r>
              <w:t>100,00%</w:t>
            </w:r>
          </w:p>
        </w:tc>
      </w:tr>
    </w:tbl>
    <w:p w:rsidR="00CC4BB4" w:rsidRDefault="00CC4BB4" w:rsidP="00CC4BB4"/>
    <w:p w:rsidR="00CC4BB4" w:rsidRDefault="00CC4BB4" w:rsidP="00CC4BB4"/>
    <w:p w:rsidR="00F26EF0" w:rsidRDefault="00F26EF0" w:rsidP="00CC4BB4"/>
    <w:p w:rsidR="00F26EF0" w:rsidRDefault="00F26EF0" w:rsidP="00CC4BB4"/>
    <w:p w:rsidR="00F26EF0" w:rsidRDefault="00F26EF0" w:rsidP="00CC4BB4"/>
    <w:p w:rsidR="00F26EF0" w:rsidRDefault="00F26EF0" w:rsidP="00CC4BB4"/>
    <w:p w:rsidR="00CC48C2" w:rsidRDefault="00CC48C2" w:rsidP="00CC4BB4"/>
    <w:p w:rsidR="00F26EF0" w:rsidRDefault="00F26EF0" w:rsidP="00CC4BB4"/>
    <w:p w:rsidR="00F26EF0" w:rsidRDefault="00F26EF0" w:rsidP="00CC4BB4"/>
    <w:p w:rsidR="00F26EF0" w:rsidRDefault="00F26EF0" w:rsidP="00CC4BB4"/>
    <w:p w:rsidR="00787534" w:rsidRDefault="00787534" w:rsidP="00CC4BB4"/>
    <w:p w:rsidR="006C3E75" w:rsidRPr="00CD0F5F" w:rsidRDefault="007A3663" w:rsidP="00F632A8">
      <w:pPr>
        <w:pStyle w:val="Prrafodelista"/>
        <w:numPr>
          <w:ilvl w:val="0"/>
          <w:numId w:val="1"/>
        </w:numPr>
        <w:rPr>
          <w:rStyle w:val="Referenciaintensa"/>
          <w:color w:val="006871"/>
        </w:rPr>
      </w:pPr>
      <w:r w:rsidRPr="00CD0F5F">
        <w:rPr>
          <w:rStyle w:val="Referenciaintensa"/>
          <w:color w:val="006871"/>
        </w:rPr>
        <w:lastRenderedPageBreak/>
        <w:t xml:space="preserve">OBSERVACIONES </w:t>
      </w:r>
      <w:r w:rsidR="009F58B0">
        <w:rPr>
          <w:rStyle w:val="Referenciaintensa"/>
          <w:color w:val="006871"/>
        </w:rPr>
        <w:t>Y/</w:t>
      </w:r>
      <w:r w:rsidRPr="00CD0F5F">
        <w:rPr>
          <w:rStyle w:val="Referenciaintensa"/>
          <w:color w:val="006871"/>
        </w:rPr>
        <w:t>O SUGERENCIAS</w:t>
      </w:r>
    </w:p>
    <w:p w:rsidR="00CE504D" w:rsidRPr="00CD0F5F" w:rsidRDefault="00CE504D" w:rsidP="00F632A8">
      <w:pPr>
        <w:pStyle w:val="Prrafodelista"/>
        <w:rPr>
          <w:color w:val="006871"/>
        </w:rPr>
      </w:pPr>
    </w:p>
    <w:p w:rsidR="005658D5" w:rsidRPr="00CD0F5F" w:rsidRDefault="005658D5" w:rsidP="00F632A8">
      <w:pPr>
        <w:pStyle w:val="Prrafodelista"/>
        <w:numPr>
          <w:ilvl w:val="1"/>
          <w:numId w:val="1"/>
        </w:numPr>
        <w:autoSpaceDE w:val="0"/>
        <w:autoSpaceDN w:val="0"/>
        <w:adjustRightInd w:val="0"/>
        <w:spacing w:after="0" w:line="240" w:lineRule="auto"/>
        <w:jc w:val="both"/>
        <w:rPr>
          <w:rStyle w:val="Referenciaintensa"/>
          <w:color w:val="006871"/>
        </w:rPr>
      </w:pPr>
      <w:r w:rsidRPr="00CD0F5F">
        <w:rPr>
          <w:rStyle w:val="Referenciaintensa"/>
          <w:color w:val="006871"/>
        </w:rPr>
        <w:t>COMUNICACIÓN</w:t>
      </w:r>
    </w:p>
    <w:p w:rsidR="005658D5" w:rsidRDefault="005658D5" w:rsidP="005658D5">
      <w:pPr>
        <w:pStyle w:val="Prrafodelista"/>
        <w:autoSpaceDE w:val="0"/>
        <w:autoSpaceDN w:val="0"/>
        <w:adjustRightInd w:val="0"/>
        <w:spacing w:after="0" w:line="240" w:lineRule="auto"/>
        <w:jc w:val="both"/>
      </w:pPr>
    </w:p>
    <w:p w:rsidR="00CE504D" w:rsidRDefault="00CC48C2" w:rsidP="00CC48C2">
      <w:pPr>
        <w:pStyle w:val="Prrafodelista"/>
        <w:numPr>
          <w:ilvl w:val="0"/>
          <w:numId w:val="5"/>
        </w:numPr>
        <w:autoSpaceDE w:val="0"/>
        <w:autoSpaceDN w:val="0"/>
        <w:adjustRightInd w:val="0"/>
        <w:spacing w:after="0" w:line="240" w:lineRule="auto"/>
        <w:jc w:val="both"/>
      </w:pPr>
      <w:r>
        <w:t>“</w:t>
      </w:r>
      <w:r w:rsidRPr="00CC48C2">
        <w:t>Mi única sugerencia (constructiva) sería que dieseis más visibilidad a los talleres que se realizan mediante la colaboración del personal de la UC. Creo que son una gran idea</w:t>
      </w:r>
      <w:r>
        <w:t>”</w:t>
      </w:r>
      <w:r w:rsidRPr="00CC48C2">
        <w:t>.</w:t>
      </w:r>
    </w:p>
    <w:p w:rsidR="00CC48C2" w:rsidRDefault="00CC48C2" w:rsidP="00CE504D">
      <w:pPr>
        <w:pStyle w:val="Prrafodelista"/>
      </w:pPr>
    </w:p>
    <w:p w:rsidR="00CC48C2" w:rsidRDefault="00CC48C2" w:rsidP="00CC48C2">
      <w:pPr>
        <w:pStyle w:val="Prrafodelista"/>
        <w:numPr>
          <w:ilvl w:val="0"/>
          <w:numId w:val="5"/>
        </w:numPr>
        <w:autoSpaceDE w:val="0"/>
        <w:autoSpaceDN w:val="0"/>
        <w:adjustRightInd w:val="0"/>
        <w:spacing w:after="0" w:line="240" w:lineRule="auto"/>
        <w:jc w:val="both"/>
      </w:pPr>
      <w:r>
        <w:t>“</w:t>
      </w:r>
      <w:r w:rsidRPr="00CC48C2">
        <w:t>El campus está bien pero ha faltado comunicación y explicación de qué se va a hacer en el campus sobre todo a los que asistíamos por primera vez, algo tan sencillo como decir que se necesita un babi o una gorra nos lo han comunicado por un papel el segundo día, cuando yo he preguntado qué van a hacer mucho de los monitores no saben explicar la respuesta es eso lo lleva la coordinadora... me ha faltado comunicación con los padres y entre los monitores, las actividades han estado bien pero la planificación en mi opinión es bastante mala</w:t>
      </w:r>
      <w:r>
        <w:t>”</w:t>
      </w:r>
      <w:r w:rsidRPr="00CC48C2">
        <w:t>.</w:t>
      </w:r>
    </w:p>
    <w:p w:rsidR="00175D2A" w:rsidRDefault="00175D2A" w:rsidP="00175D2A">
      <w:pPr>
        <w:pStyle w:val="Prrafodelista"/>
      </w:pPr>
    </w:p>
    <w:p w:rsidR="00CC48C2" w:rsidRDefault="00175D2A" w:rsidP="00725B9E">
      <w:pPr>
        <w:pStyle w:val="Prrafodelista"/>
        <w:numPr>
          <w:ilvl w:val="0"/>
          <w:numId w:val="5"/>
        </w:numPr>
        <w:autoSpaceDE w:val="0"/>
        <w:autoSpaceDN w:val="0"/>
        <w:adjustRightInd w:val="0"/>
        <w:spacing w:after="0" w:line="240" w:lineRule="auto"/>
        <w:jc w:val="both"/>
      </w:pPr>
      <w:r>
        <w:t>“</w:t>
      </w:r>
      <w:r w:rsidRPr="00175D2A">
        <w:t xml:space="preserve">Me gustaría que se organizara un canal de comunicación a través de móvil (tipo </w:t>
      </w:r>
      <w:proofErr w:type="spellStart"/>
      <w:r w:rsidRPr="00A450AD">
        <w:rPr>
          <w:i/>
        </w:rPr>
        <w:t>Telegram</w:t>
      </w:r>
      <w:proofErr w:type="spellEnd"/>
      <w:r w:rsidRPr="00175D2A">
        <w:t>) donde nos envíen información del campus, alguna foto del niño haciendo actividades. En algún campus lo tienen y es una buena opción</w:t>
      </w:r>
      <w:r>
        <w:t>”</w:t>
      </w:r>
      <w:r w:rsidRPr="00175D2A">
        <w:t xml:space="preserve">. </w:t>
      </w:r>
    </w:p>
    <w:p w:rsidR="00175D2A" w:rsidRDefault="00175D2A" w:rsidP="00175D2A">
      <w:pPr>
        <w:pStyle w:val="Prrafodelista"/>
      </w:pPr>
    </w:p>
    <w:p w:rsidR="00175D2A" w:rsidRDefault="00787534" w:rsidP="00725B9E">
      <w:pPr>
        <w:pStyle w:val="Prrafodelista"/>
        <w:numPr>
          <w:ilvl w:val="0"/>
          <w:numId w:val="5"/>
        </w:numPr>
        <w:autoSpaceDE w:val="0"/>
        <w:autoSpaceDN w:val="0"/>
        <w:adjustRightInd w:val="0"/>
        <w:spacing w:after="0" w:line="240" w:lineRule="auto"/>
        <w:jc w:val="both"/>
      </w:pPr>
      <w:r>
        <w:t>” ...</w:t>
      </w:r>
      <w:r w:rsidR="00175D2A" w:rsidRPr="00175D2A">
        <w:t>P</w:t>
      </w:r>
      <w:r w:rsidR="00175D2A">
        <w:t>o</w:t>
      </w:r>
      <w:r w:rsidR="00175D2A" w:rsidRPr="00175D2A">
        <w:t>r otro lado, considero interesante que la información que se les da a los padres en mano el primer día de campus, a través de una nota a los niños, se les remitiese por correo electrónico uno o dos días antes del inicio del campus, de modo que los niños ya pudieran asistir el primer día con todo el material necesario (babi, crema solar, gorra, etc</w:t>
      </w:r>
      <w:r w:rsidR="00175D2A">
        <w:t>.</w:t>
      </w:r>
      <w:r w:rsidR="00175D2A" w:rsidRPr="00175D2A">
        <w:t>)</w:t>
      </w:r>
      <w:r w:rsidR="00175D2A">
        <w:t>”</w:t>
      </w:r>
      <w:r w:rsidR="00175D2A" w:rsidRPr="00175D2A">
        <w:t>.</w:t>
      </w:r>
    </w:p>
    <w:p w:rsidR="00175D2A" w:rsidRPr="00CE504D" w:rsidRDefault="00175D2A" w:rsidP="00CE504D">
      <w:pPr>
        <w:pStyle w:val="Prrafodelista"/>
      </w:pPr>
    </w:p>
    <w:p w:rsidR="005658D5" w:rsidRPr="00CD0F5F" w:rsidRDefault="005658D5" w:rsidP="00F632A8">
      <w:pPr>
        <w:pStyle w:val="Prrafodelista"/>
        <w:numPr>
          <w:ilvl w:val="1"/>
          <w:numId w:val="1"/>
        </w:numPr>
        <w:autoSpaceDE w:val="0"/>
        <w:autoSpaceDN w:val="0"/>
        <w:adjustRightInd w:val="0"/>
        <w:spacing w:after="0" w:line="240" w:lineRule="auto"/>
        <w:jc w:val="both"/>
        <w:rPr>
          <w:rStyle w:val="Referenciaintensa"/>
          <w:color w:val="006871"/>
        </w:rPr>
      </w:pPr>
      <w:r w:rsidRPr="00CD0F5F">
        <w:rPr>
          <w:rStyle w:val="Referenciaintensa"/>
          <w:color w:val="006871"/>
        </w:rPr>
        <w:t>ALIMENTACIÓN</w:t>
      </w:r>
    </w:p>
    <w:p w:rsidR="005658D5" w:rsidRDefault="005658D5" w:rsidP="005658D5">
      <w:pPr>
        <w:pStyle w:val="Prrafodelista"/>
        <w:jc w:val="both"/>
      </w:pPr>
    </w:p>
    <w:p w:rsidR="00027ABA" w:rsidRDefault="00CC48C2" w:rsidP="00CC48C2">
      <w:pPr>
        <w:pStyle w:val="Prrafodelista"/>
        <w:numPr>
          <w:ilvl w:val="0"/>
          <w:numId w:val="5"/>
        </w:numPr>
        <w:autoSpaceDE w:val="0"/>
        <w:autoSpaceDN w:val="0"/>
        <w:adjustRightInd w:val="0"/>
        <w:spacing w:after="0" w:line="240" w:lineRule="auto"/>
        <w:jc w:val="both"/>
      </w:pPr>
      <w:r>
        <w:t>“</w:t>
      </w:r>
      <w:r w:rsidRPr="00CC48C2">
        <w:t>Se agradece mucho que este año hayan tenido desayunos con fruta (sugerencia que comenté el año pasado)</w:t>
      </w:r>
      <w:r>
        <w:t>”</w:t>
      </w:r>
      <w:r w:rsidRPr="00CC48C2">
        <w:t>.</w:t>
      </w:r>
    </w:p>
    <w:p w:rsidR="00CC48C2" w:rsidRPr="00CE504D" w:rsidRDefault="00CC48C2" w:rsidP="00CC48C2">
      <w:pPr>
        <w:pStyle w:val="Prrafodelista"/>
        <w:autoSpaceDE w:val="0"/>
        <w:autoSpaceDN w:val="0"/>
        <w:adjustRightInd w:val="0"/>
        <w:spacing w:after="0" w:line="240" w:lineRule="auto"/>
        <w:ind w:left="1080"/>
        <w:jc w:val="both"/>
      </w:pPr>
    </w:p>
    <w:p w:rsidR="005658D5" w:rsidRPr="00CC48C2" w:rsidRDefault="00CC48C2" w:rsidP="00F632A8">
      <w:pPr>
        <w:pStyle w:val="Prrafodelista"/>
        <w:numPr>
          <w:ilvl w:val="1"/>
          <w:numId w:val="1"/>
        </w:numPr>
        <w:autoSpaceDE w:val="0"/>
        <w:autoSpaceDN w:val="0"/>
        <w:adjustRightInd w:val="0"/>
        <w:spacing w:after="0" w:line="240" w:lineRule="auto"/>
        <w:jc w:val="both"/>
        <w:rPr>
          <w:rStyle w:val="Referenciaintensa"/>
          <w:color w:val="006871"/>
        </w:rPr>
      </w:pPr>
      <w:r>
        <w:rPr>
          <w:rStyle w:val="Referenciaintensa"/>
          <w:color w:val="006871"/>
        </w:rPr>
        <w:t>CALENDARIO Y</w:t>
      </w:r>
      <w:r w:rsidRPr="00CC48C2">
        <w:rPr>
          <w:rStyle w:val="Referenciaintensa"/>
          <w:color w:val="006871"/>
        </w:rPr>
        <w:t xml:space="preserve"> </w:t>
      </w:r>
      <w:r w:rsidR="005658D5" w:rsidRPr="00CC48C2">
        <w:rPr>
          <w:rStyle w:val="Referenciaintensa"/>
          <w:color w:val="006871"/>
        </w:rPr>
        <w:t>HORARIOS</w:t>
      </w:r>
    </w:p>
    <w:p w:rsidR="005658D5" w:rsidRDefault="005658D5" w:rsidP="005658D5">
      <w:pPr>
        <w:pStyle w:val="Prrafodelista"/>
      </w:pPr>
    </w:p>
    <w:p w:rsidR="005658D5" w:rsidRDefault="00CC48C2" w:rsidP="00CC48C2">
      <w:pPr>
        <w:pStyle w:val="Prrafodelista"/>
        <w:numPr>
          <w:ilvl w:val="0"/>
          <w:numId w:val="5"/>
        </w:numPr>
        <w:autoSpaceDE w:val="0"/>
        <w:autoSpaceDN w:val="0"/>
        <w:adjustRightInd w:val="0"/>
        <w:spacing w:after="0" w:line="240" w:lineRule="auto"/>
        <w:jc w:val="both"/>
      </w:pPr>
      <w:r>
        <w:t>“</w:t>
      </w:r>
      <w:r w:rsidRPr="00CC48C2">
        <w:t>Ofertar nuevas ediciones del campus, coincidiendo con los nuevos periodos vacacionales establecidos en el calendario escolar para el próximo curso académico</w:t>
      </w:r>
      <w:r>
        <w:t>”</w:t>
      </w:r>
      <w:r w:rsidRPr="00CC48C2">
        <w:t xml:space="preserve">. </w:t>
      </w:r>
    </w:p>
    <w:p w:rsidR="00CC48C2" w:rsidRDefault="00CC48C2" w:rsidP="00CC48C2">
      <w:pPr>
        <w:pStyle w:val="Prrafodelista"/>
        <w:autoSpaceDE w:val="0"/>
        <w:autoSpaceDN w:val="0"/>
        <w:adjustRightInd w:val="0"/>
        <w:spacing w:after="0" w:line="240" w:lineRule="auto"/>
        <w:ind w:left="1080"/>
        <w:jc w:val="both"/>
      </w:pPr>
    </w:p>
    <w:p w:rsidR="00CC48C2" w:rsidRDefault="00CC48C2" w:rsidP="00CC48C2">
      <w:pPr>
        <w:pStyle w:val="Prrafodelista"/>
        <w:numPr>
          <w:ilvl w:val="0"/>
          <w:numId w:val="5"/>
        </w:numPr>
        <w:autoSpaceDE w:val="0"/>
        <w:autoSpaceDN w:val="0"/>
        <w:adjustRightInd w:val="0"/>
        <w:spacing w:after="0" w:line="240" w:lineRule="auto"/>
        <w:jc w:val="both"/>
      </w:pPr>
      <w:r>
        <w:t>“</w:t>
      </w:r>
      <w:r w:rsidRPr="00CC48C2">
        <w:t>Era preferible el horario de ediciones anteriores, hasta las 14,30. Sería interesante extender este servicio a las nuevas semanas de vacaciones del calendario escolar infantil</w:t>
      </w:r>
      <w:r>
        <w:t>”</w:t>
      </w:r>
      <w:r w:rsidRPr="00CC48C2">
        <w:t>.</w:t>
      </w:r>
    </w:p>
    <w:p w:rsidR="00175D2A" w:rsidRDefault="00175D2A" w:rsidP="00175D2A">
      <w:pPr>
        <w:pStyle w:val="Prrafodelista"/>
      </w:pPr>
    </w:p>
    <w:p w:rsidR="00175D2A" w:rsidRDefault="00175D2A" w:rsidP="00175D2A">
      <w:pPr>
        <w:pStyle w:val="Prrafodelista"/>
        <w:numPr>
          <w:ilvl w:val="0"/>
          <w:numId w:val="5"/>
        </w:numPr>
        <w:autoSpaceDE w:val="0"/>
        <w:autoSpaceDN w:val="0"/>
        <w:adjustRightInd w:val="0"/>
        <w:spacing w:after="0" w:line="240" w:lineRule="auto"/>
        <w:jc w:val="both"/>
      </w:pPr>
      <w:r>
        <w:t>“</w:t>
      </w:r>
      <w:r w:rsidRPr="00175D2A">
        <w:t>Incluso, si en el calendario escolar dejan semanas sin clases, como el curso anterior, sería muy favorable para la conciliación contar con más ediciones de este campus</w:t>
      </w:r>
      <w:r>
        <w:t>”</w:t>
      </w:r>
      <w:r w:rsidRPr="00175D2A">
        <w:t>.</w:t>
      </w:r>
    </w:p>
    <w:p w:rsidR="00175D2A" w:rsidRDefault="00175D2A" w:rsidP="00175D2A">
      <w:pPr>
        <w:pStyle w:val="Prrafodelista"/>
      </w:pPr>
    </w:p>
    <w:p w:rsidR="00175D2A" w:rsidRDefault="00175D2A" w:rsidP="00175D2A">
      <w:pPr>
        <w:pStyle w:val="Prrafodelista"/>
        <w:numPr>
          <w:ilvl w:val="0"/>
          <w:numId w:val="5"/>
        </w:numPr>
        <w:autoSpaceDE w:val="0"/>
        <w:autoSpaceDN w:val="0"/>
        <w:adjustRightInd w:val="0"/>
        <w:spacing w:after="0" w:line="240" w:lineRule="auto"/>
        <w:jc w:val="both"/>
      </w:pPr>
      <w:r>
        <w:t>“</w:t>
      </w:r>
      <w:r w:rsidRPr="00175D2A">
        <w:t>Me gustaría que se plantearan para el curso que viene en vez de Campus de Semana Santa realizarlo en el nuevo periodo vacacional que han establecido en el calendario escolar que no coincide con la Semana Santa, sino a finales de abril principios de mayo (</w:t>
      </w:r>
      <w:r>
        <w:t>¡</w:t>
      </w:r>
      <w:r w:rsidRPr="00175D2A">
        <w:t>que al menos la Universidad nos facilite la conciliación que no facilita la Consejería de Educación!)</w:t>
      </w:r>
      <w:r>
        <w:t>”.</w:t>
      </w:r>
    </w:p>
    <w:p w:rsidR="00175D2A" w:rsidRDefault="00175D2A" w:rsidP="00175D2A">
      <w:pPr>
        <w:pStyle w:val="Prrafodelista"/>
      </w:pPr>
    </w:p>
    <w:p w:rsidR="00175D2A" w:rsidRDefault="00175D2A" w:rsidP="00725B9E">
      <w:pPr>
        <w:pStyle w:val="Prrafodelista"/>
        <w:numPr>
          <w:ilvl w:val="0"/>
          <w:numId w:val="5"/>
        </w:numPr>
        <w:autoSpaceDE w:val="0"/>
        <w:autoSpaceDN w:val="0"/>
        <w:adjustRightInd w:val="0"/>
        <w:spacing w:after="0" w:line="240" w:lineRule="auto"/>
        <w:jc w:val="both"/>
      </w:pPr>
      <w:r>
        <w:lastRenderedPageBreak/>
        <w:t>“</w:t>
      </w:r>
      <w:r w:rsidRPr="00175D2A">
        <w:t>El horario del campus está muy adaptado al horario de la universidad cuyo horario durante el verano se ve sustancialmente modificado y reducido. No obstante, creo que debería tenerse en cuenta que no todos los trabajadores de la universidad disponemos de ese horario laboral y que, igualmente, parte del personal ejerce su función fuera del campus de Las Llamas, por lo que los desplazamientos para dejar y recoger a los niños conllevan un tiempo importante (t</w:t>
      </w:r>
      <w:r>
        <w:t>ambién</w:t>
      </w:r>
      <w:r w:rsidRPr="00175D2A">
        <w:t xml:space="preserve"> entiendo que sea así por considerar que una mayoría del personal sí se ajusta a dicho horario). Por ello, como sugerencia, establecería la posibilidad de implementar un horario de "madrugadores" (con un coste suplementario) en el que los niños pudieran acceder antes del inicio del campus y, por ejemplo, tomar allí sus desayunos</w:t>
      </w:r>
      <w:r>
        <w:t>. N</w:t>
      </w:r>
      <w:r w:rsidRPr="00175D2A">
        <w:t>o creo que resulte una solución real a la conciliación laboral y familiar, al menos para un importante colectivo de la UC</w:t>
      </w:r>
      <w:r>
        <w:t>”</w:t>
      </w:r>
      <w:r w:rsidRPr="00175D2A">
        <w:t>.</w:t>
      </w:r>
    </w:p>
    <w:p w:rsidR="005154AC" w:rsidRDefault="005154AC" w:rsidP="005154AC">
      <w:pPr>
        <w:pStyle w:val="Prrafodelista"/>
      </w:pPr>
    </w:p>
    <w:p w:rsidR="005154AC" w:rsidRDefault="005154AC" w:rsidP="005154AC">
      <w:pPr>
        <w:pStyle w:val="Prrafodelista"/>
        <w:numPr>
          <w:ilvl w:val="0"/>
          <w:numId w:val="5"/>
        </w:numPr>
        <w:autoSpaceDE w:val="0"/>
        <w:autoSpaceDN w:val="0"/>
        <w:adjustRightInd w:val="0"/>
        <w:spacing w:after="0" w:line="240" w:lineRule="auto"/>
        <w:jc w:val="both"/>
      </w:pPr>
      <w:r>
        <w:t>“</w:t>
      </w:r>
      <w:r w:rsidRPr="005154AC">
        <w:t>La mayoría de los talleres se han realizado en julio y estaría bien que hubiera algo más durante el mes de agosto</w:t>
      </w:r>
      <w:r>
        <w:t>”</w:t>
      </w:r>
      <w:r w:rsidRPr="005154AC">
        <w:t>.</w:t>
      </w:r>
    </w:p>
    <w:p w:rsidR="005154AC" w:rsidRDefault="005154AC" w:rsidP="005154AC">
      <w:pPr>
        <w:pStyle w:val="Prrafodelista"/>
      </w:pPr>
    </w:p>
    <w:p w:rsidR="005154AC" w:rsidRDefault="005154AC" w:rsidP="005154AC">
      <w:pPr>
        <w:pStyle w:val="Prrafodelista"/>
        <w:numPr>
          <w:ilvl w:val="0"/>
          <w:numId w:val="5"/>
        </w:numPr>
        <w:autoSpaceDE w:val="0"/>
        <w:autoSpaceDN w:val="0"/>
        <w:adjustRightInd w:val="0"/>
        <w:spacing w:after="0" w:line="240" w:lineRule="auto"/>
        <w:jc w:val="both"/>
      </w:pPr>
      <w:r>
        <w:t>“</w:t>
      </w:r>
      <w:r w:rsidRPr="005154AC">
        <w:t>Poder contar con el Campus en todos los periodos no lectivos del calendario escolar del curso 2017/2018</w:t>
      </w:r>
      <w:r>
        <w:t>”.</w:t>
      </w:r>
    </w:p>
    <w:p w:rsidR="00175D2A" w:rsidRDefault="00175D2A" w:rsidP="00175D2A">
      <w:pPr>
        <w:pStyle w:val="Prrafodelista"/>
        <w:autoSpaceDE w:val="0"/>
        <w:autoSpaceDN w:val="0"/>
        <w:adjustRightInd w:val="0"/>
        <w:spacing w:after="0" w:line="240" w:lineRule="auto"/>
        <w:ind w:left="1080"/>
        <w:jc w:val="both"/>
      </w:pPr>
    </w:p>
    <w:p w:rsidR="005658D5" w:rsidRPr="00CD0F5F" w:rsidRDefault="005658D5" w:rsidP="00F632A8">
      <w:pPr>
        <w:pStyle w:val="Prrafodelista"/>
        <w:numPr>
          <w:ilvl w:val="1"/>
          <w:numId w:val="1"/>
        </w:numPr>
        <w:autoSpaceDE w:val="0"/>
        <w:autoSpaceDN w:val="0"/>
        <w:adjustRightInd w:val="0"/>
        <w:spacing w:after="0" w:line="240" w:lineRule="auto"/>
        <w:jc w:val="both"/>
        <w:rPr>
          <w:rStyle w:val="Referenciaintensa"/>
          <w:color w:val="006871"/>
        </w:rPr>
      </w:pPr>
      <w:r w:rsidRPr="00CD0F5F">
        <w:rPr>
          <w:rStyle w:val="Referenciaintensa"/>
          <w:color w:val="006871"/>
        </w:rPr>
        <w:t>ACTIVIDADES</w:t>
      </w:r>
    </w:p>
    <w:p w:rsidR="005658D5" w:rsidRDefault="005658D5" w:rsidP="005658D5">
      <w:pPr>
        <w:pStyle w:val="Prrafodelista"/>
      </w:pPr>
    </w:p>
    <w:p w:rsidR="00CE504D" w:rsidRDefault="00CC48C2" w:rsidP="00CC48C2">
      <w:pPr>
        <w:pStyle w:val="Prrafodelista"/>
        <w:numPr>
          <w:ilvl w:val="0"/>
          <w:numId w:val="5"/>
        </w:numPr>
        <w:autoSpaceDE w:val="0"/>
        <w:autoSpaceDN w:val="0"/>
        <w:adjustRightInd w:val="0"/>
        <w:spacing w:after="0" w:line="240" w:lineRule="auto"/>
        <w:jc w:val="both"/>
      </w:pPr>
      <w:r>
        <w:t>“</w:t>
      </w:r>
      <w:r w:rsidRPr="00CC48C2">
        <w:t>Integración del inglés en algunas de las actividades del campus</w:t>
      </w:r>
      <w:r>
        <w:t>”</w:t>
      </w:r>
      <w:r w:rsidRPr="00CC48C2">
        <w:t>.</w:t>
      </w:r>
    </w:p>
    <w:p w:rsidR="00CC48C2" w:rsidRDefault="00CC48C2" w:rsidP="00CE504D">
      <w:pPr>
        <w:autoSpaceDE w:val="0"/>
        <w:autoSpaceDN w:val="0"/>
        <w:adjustRightInd w:val="0"/>
        <w:spacing w:after="0" w:line="240" w:lineRule="auto"/>
        <w:ind w:left="708"/>
        <w:jc w:val="both"/>
      </w:pPr>
    </w:p>
    <w:p w:rsidR="00CC48C2" w:rsidRDefault="00CC48C2" w:rsidP="00CC48C2">
      <w:pPr>
        <w:pStyle w:val="Prrafodelista"/>
        <w:numPr>
          <w:ilvl w:val="0"/>
          <w:numId w:val="5"/>
        </w:numPr>
        <w:autoSpaceDE w:val="0"/>
        <w:autoSpaceDN w:val="0"/>
        <w:adjustRightInd w:val="0"/>
        <w:spacing w:after="0" w:line="240" w:lineRule="auto"/>
        <w:jc w:val="both"/>
      </w:pPr>
      <w:r>
        <w:t>“</w:t>
      </w:r>
      <w:r w:rsidRPr="00CC48C2">
        <w:t>Tal vez más salidas o paseos por el parque de Las Llamas</w:t>
      </w:r>
      <w:r>
        <w:t>”</w:t>
      </w:r>
      <w:r w:rsidRPr="00CC48C2">
        <w:t xml:space="preserve">. </w:t>
      </w:r>
    </w:p>
    <w:p w:rsidR="00CC48C2" w:rsidRDefault="00CC48C2" w:rsidP="00CE504D">
      <w:pPr>
        <w:autoSpaceDE w:val="0"/>
        <w:autoSpaceDN w:val="0"/>
        <w:adjustRightInd w:val="0"/>
        <w:spacing w:after="0" w:line="240" w:lineRule="auto"/>
        <w:ind w:left="708"/>
        <w:jc w:val="both"/>
      </w:pPr>
    </w:p>
    <w:p w:rsidR="00CC48C2" w:rsidRDefault="00CC48C2" w:rsidP="00CC48C2">
      <w:pPr>
        <w:pStyle w:val="Prrafodelista"/>
        <w:numPr>
          <w:ilvl w:val="0"/>
          <w:numId w:val="5"/>
        </w:numPr>
        <w:autoSpaceDE w:val="0"/>
        <w:autoSpaceDN w:val="0"/>
        <w:adjustRightInd w:val="0"/>
        <w:spacing w:after="0" w:line="240" w:lineRule="auto"/>
        <w:jc w:val="both"/>
      </w:pPr>
      <w:r>
        <w:t>“</w:t>
      </w:r>
      <w:r w:rsidRPr="00CC48C2">
        <w:t xml:space="preserve">Ha bajado la calidad de las actividades, en otras ediciones realizaron más visitas (Planetario, IFCA…) y talleres (como el de </w:t>
      </w:r>
      <w:proofErr w:type="spellStart"/>
      <w:r w:rsidRPr="00175D2A">
        <w:rPr>
          <w:i/>
        </w:rPr>
        <w:t>mindfulness</w:t>
      </w:r>
      <w:proofErr w:type="spellEnd"/>
      <w:r w:rsidRPr="00CC48C2">
        <w:t>) que resultaron muy interesantes</w:t>
      </w:r>
      <w:r>
        <w:t>”</w:t>
      </w:r>
      <w:r w:rsidRPr="00CC48C2">
        <w:t>.</w:t>
      </w:r>
    </w:p>
    <w:p w:rsidR="00175D2A" w:rsidRDefault="00175D2A" w:rsidP="00175D2A">
      <w:pPr>
        <w:pStyle w:val="Prrafodelista"/>
      </w:pPr>
    </w:p>
    <w:p w:rsidR="00175D2A" w:rsidRDefault="00175D2A" w:rsidP="00175D2A">
      <w:pPr>
        <w:pStyle w:val="Prrafodelista"/>
        <w:numPr>
          <w:ilvl w:val="0"/>
          <w:numId w:val="5"/>
        </w:numPr>
        <w:autoSpaceDE w:val="0"/>
        <w:autoSpaceDN w:val="0"/>
        <w:adjustRightInd w:val="0"/>
        <w:spacing w:after="0" w:line="240" w:lineRule="auto"/>
        <w:jc w:val="both"/>
      </w:pPr>
      <w:r>
        <w:t>“</w:t>
      </w:r>
      <w:r w:rsidRPr="00175D2A">
        <w:t>Estar más tiempo en la calle, actividades al aire libre</w:t>
      </w:r>
      <w:r>
        <w:t>”.</w:t>
      </w:r>
    </w:p>
    <w:p w:rsidR="00175D2A" w:rsidRDefault="00175D2A" w:rsidP="00175D2A">
      <w:pPr>
        <w:pStyle w:val="Prrafodelista"/>
      </w:pPr>
    </w:p>
    <w:p w:rsidR="00175D2A" w:rsidRDefault="00175D2A" w:rsidP="00175D2A">
      <w:pPr>
        <w:pStyle w:val="Prrafodelista"/>
        <w:numPr>
          <w:ilvl w:val="0"/>
          <w:numId w:val="5"/>
        </w:numPr>
        <w:autoSpaceDE w:val="0"/>
        <w:autoSpaceDN w:val="0"/>
        <w:adjustRightInd w:val="0"/>
        <w:spacing w:after="0" w:line="240" w:lineRule="auto"/>
        <w:jc w:val="both"/>
      </w:pPr>
      <w:r>
        <w:t>“</w:t>
      </w:r>
      <w:r w:rsidRPr="00CC48C2">
        <w:t>La actividad de la piscina está muy bien. En otras actividades de laboratorio convendría modificarlas para que no se repitieran. Con respecto a la atención recibida transmito lo que me ha comentado la niña. Creo que han echado en falta más implicación y motivación por alguna de las</w:t>
      </w:r>
      <w:r w:rsidR="0074513C">
        <w:t xml:space="preserve"> [monitoras]</w:t>
      </w:r>
      <w:r w:rsidRPr="00CC48C2">
        <w:t>. Puede ser debido a la edad y al grupo (eran 3 chicas y el resto chicos)</w:t>
      </w:r>
      <w:r>
        <w:t>”</w:t>
      </w:r>
      <w:r w:rsidRPr="00CC48C2">
        <w:t>.</w:t>
      </w:r>
    </w:p>
    <w:p w:rsidR="00175D2A" w:rsidRDefault="00175D2A" w:rsidP="00175D2A">
      <w:pPr>
        <w:pStyle w:val="Prrafodelista"/>
      </w:pPr>
    </w:p>
    <w:p w:rsidR="00175D2A" w:rsidRDefault="00175D2A" w:rsidP="00175D2A">
      <w:pPr>
        <w:pStyle w:val="Prrafodelista"/>
        <w:numPr>
          <w:ilvl w:val="0"/>
          <w:numId w:val="5"/>
        </w:numPr>
        <w:autoSpaceDE w:val="0"/>
        <w:autoSpaceDN w:val="0"/>
        <w:adjustRightInd w:val="0"/>
        <w:spacing w:after="0" w:line="240" w:lineRule="auto"/>
        <w:jc w:val="both"/>
      </w:pPr>
      <w:r>
        <w:t>“</w:t>
      </w:r>
      <w:r w:rsidRPr="00175D2A">
        <w:t xml:space="preserve">Si pudieran tener 1 día de piscina semanal también en las </w:t>
      </w:r>
      <w:r>
        <w:t>ediciones de Navidad y Semana Sa</w:t>
      </w:r>
      <w:r w:rsidRPr="00175D2A">
        <w:t>nta sería estupendo</w:t>
      </w:r>
      <w:r>
        <w:t>”</w:t>
      </w:r>
      <w:r w:rsidRPr="00175D2A">
        <w:t>.</w:t>
      </w:r>
    </w:p>
    <w:p w:rsidR="00175D2A" w:rsidRDefault="00175D2A" w:rsidP="00175D2A">
      <w:pPr>
        <w:pStyle w:val="Prrafodelista"/>
      </w:pPr>
    </w:p>
    <w:p w:rsidR="00175D2A" w:rsidRDefault="00175D2A" w:rsidP="00175D2A">
      <w:pPr>
        <w:pStyle w:val="Prrafodelista"/>
        <w:numPr>
          <w:ilvl w:val="0"/>
          <w:numId w:val="5"/>
        </w:numPr>
        <w:autoSpaceDE w:val="0"/>
        <w:autoSpaceDN w:val="0"/>
        <w:adjustRightInd w:val="0"/>
        <w:spacing w:after="0" w:line="240" w:lineRule="auto"/>
        <w:jc w:val="both"/>
      </w:pPr>
      <w:r>
        <w:t>“</w:t>
      </w:r>
      <w:r w:rsidRPr="00175D2A">
        <w:t>Un día más de piscina</w:t>
      </w:r>
      <w:r>
        <w:t>”.</w:t>
      </w:r>
    </w:p>
    <w:p w:rsidR="00175D2A" w:rsidRDefault="00175D2A" w:rsidP="00175D2A">
      <w:pPr>
        <w:pStyle w:val="Prrafodelista"/>
      </w:pPr>
    </w:p>
    <w:p w:rsidR="00175D2A" w:rsidRDefault="00175D2A" w:rsidP="00175D2A">
      <w:pPr>
        <w:pStyle w:val="Prrafodelista"/>
        <w:numPr>
          <w:ilvl w:val="0"/>
          <w:numId w:val="5"/>
        </w:numPr>
        <w:autoSpaceDE w:val="0"/>
        <w:autoSpaceDN w:val="0"/>
        <w:adjustRightInd w:val="0"/>
        <w:spacing w:after="0" w:line="240" w:lineRule="auto"/>
        <w:jc w:val="both"/>
      </w:pPr>
      <w:r>
        <w:t>“</w:t>
      </w:r>
      <w:r w:rsidRPr="00175D2A">
        <w:t>Me parecería muy interesante que se pudiese prorrogar este servicio para los días 1, 4, 5 y 6 de septiembre, días en los que los niños están todavía de vacaciones, ya que hay personas como yo que no tienen con quién dejar a sus hijos ni cogerme días libres por estar compañeras en las mismas condiciones que yo</w:t>
      </w:r>
      <w:r>
        <w:t>”</w:t>
      </w:r>
      <w:r w:rsidRPr="00175D2A">
        <w:t>.</w:t>
      </w:r>
    </w:p>
    <w:p w:rsidR="00CC48C2" w:rsidRDefault="00CC48C2" w:rsidP="00CE504D">
      <w:pPr>
        <w:autoSpaceDE w:val="0"/>
        <w:autoSpaceDN w:val="0"/>
        <w:adjustRightInd w:val="0"/>
        <w:spacing w:after="0" w:line="240" w:lineRule="auto"/>
        <w:ind w:left="708"/>
        <w:jc w:val="both"/>
      </w:pPr>
    </w:p>
    <w:p w:rsidR="005154AC" w:rsidRDefault="005154AC" w:rsidP="00CE504D">
      <w:pPr>
        <w:autoSpaceDE w:val="0"/>
        <w:autoSpaceDN w:val="0"/>
        <w:adjustRightInd w:val="0"/>
        <w:spacing w:after="0" w:line="240" w:lineRule="auto"/>
        <w:ind w:left="708"/>
        <w:jc w:val="both"/>
      </w:pPr>
    </w:p>
    <w:p w:rsidR="005154AC" w:rsidRDefault="005154AC" w:rsidP="00CE504D">
      <w:pPr>
        <w:autoSpaceDE w:val="0"/>
        <w:autoSpaceDN w:val="0"/>
        <w:adjustRightInd w:val="0"/>
        <w:spacing w:after="0" w:line="240" w:lineRule="auto"/>
        <w:ind w:left="708"/>
        <w:jc w:val="both"/>
      </w:pPr>
    </w:p>
    <w:p w:rsidR="005154AC" w:rsidRDefault="005154AC" w:rsidP="00CE504D">
      <w:pPr>
        <w:autoSpaceDE w:val="0"/>
        <w:autoSpaceDN w:val="0"/>
        <w:adjustRightInd w:val="0"/>
        <w:spacing w:after="0" w:line="240" w:lineRule="auto"/>
        <w:ind w:left="708"/>
        <w:jc w:val="both"/>
      </w:pPr>
    </w:p>
    <w:p w:rsidR="00664A4D" w:rsidRPr="00CE504D" w:rsidRDefault="00664A4D" w:rsidP="00CE504D">
      <w:pPr>
        <w:autoSpaceDE w:val="0"/>
        <w:autoSpaceDN w:val="0"/>
        <w:adjustRightInd w:val="0"/>
        <w:spacing w:after="0" w:line="240" w:lineRule="auto"/>
        <w:ind w:left="708"/>
        <w:jc w:val="both"/>
      </w:pPr>
    </w:p>
    <w:p w:rsidR="005658D5" w:rsidRDefault="00664A4D" w:rsidP="00F632A8">
      <w:pPr>
        <w:pStyle w:val="Prrafodelista"/>
        <w:numPr>
          <w:ilvl w:val="1"/>
          <w:numId w:val="1"/>
        </w:numPr>
        <w:autoSpaceDE w:val="0"/>
        <w:autoSpaceDN w:val="0"/>
        <w:adjustRightInd w:val="0"/>
        <w:spacing w:after="0" w:line="240" w:lineRule="auto"/>
        <w:jc w:val="both"/>
        <w:rPr>
          <w:rStyle w:val="Referenciaintensa"/>
          <w:color w:val="006871"/>
        </w:rPr>
      </w:pPr>
      <w:r>
        <w:rPr>
          <w:rStyle w:val="Referenciaintensa"/>
          <w:color w:val="006871"/>
        </w:rPr>
        <w:lastRenderedPageBreak/>
        <w:t>OTRAS VA</w:t>
      </w:r>
      <w:r w:rsidR="00264B33" w:rsidRPr="00CD0F5F">
        <w:rPr>
          <w:rStyle w:val="Referenciaintensa"/>
          <w:color w:val="006871"/>
        </w:rPr>
        <w:t>LORACIONES POSITIVAS</w:t>
      </w:r>
    </w:p>
    <w:p w:rsidR="00664A4D" w:rsidRPr="00CD0F5F" w:rsidRDefault="00664A4D" w:rsidP="00664A4D">
      <w:pPr>
        <w:pStyle w:val="Prrafodelista"/>
        <w:autoSpaceDE w:val="0"/>
        <w:autoSpaceDN w:val="0"/>
        <w:adjustRightInd w:val="0"/>
        <w:spacing w:after="0" w:line="240" w:lineRule="auto"/>
        <w:ind w:left="1080"/>
        <w:jc w:val="both"/>
        <w:rPr>
          <w:rStyle w:val="Referenciaintensa"/>
          <w:color w:val="006871"/>
        </w:rPr>
      </w:pPr>
    </w:p>
    <w:p w:rsidR="00021F9A" w:rsidRDefault="00CC48C2" w:rsidP="00CC48C2">
      <w:pPr>
        <w:pStyle w:val="Prrafodelista"/>
        <w:numPr>
          <w:ilvl w:val="0"/>
          <w:numId w:val="5"/>
        </w:numPr>
        <w:autoSpaceDE w:val="0"/>
        <w:autoSpaceDN w:val="0"/>
        <w:adjustRightInd w:val="0"/>
        <w:spacing w:after="0" w:line="240" w:lineRule="auto"/>
        <w:jc w:val="both"/>
      </w:pPr>
      <w:r>
        <w:t>“</w:t>
      </w:r>
      <w:r w:rsidRPr="00CC48C2">
        <w:t>Considero que estas iniciativas ayudan mucho a los trabajadores de la UC</w:t>
      </w:r>
      <w:r>
        <w:t>”.</w:t>
      </w:r>
    </w:p>
    <w:p w:rsidR="00CC48C2" w:rsidRDefault="00CC48C2" w:rsidP="00CC48C2">
      <w:pPr>
        <w:pStyle w:val="Prrafodelista"/>
        <w:autoSpaceDE w:val="0"/>
        <w:autoSpaceDN w:val="0"/>
        <w:adjustRightInd w:val="0"/>
        <w:spacing w:after="0" w:line="240" w:lineRule="auto"/>
        <w:ind w:left="1080"/>
        <w:jc w:val="both"/>
      </w:pPr>
    </w:p>
    <w:p w:rsidR="00CC48C2" w:rsidRDefault="00CC48C2" w:rsidP="00CC48C2">
      <w:pPr>
        <w:pStyle w:val="Prrafodelista"/>
        <w:numPr>
          <w:ilvl w:val="0"/>
          <w:numId w:val="5"/>
        </w:numPr>
        <w:autoSpaceDE w:val="0"/>
        <w:autoSpaceDN w:val="0"/>
        <w:adjustRightInd w:val="0"/>
        <w:spacing w:after="0" w:line="240" w:lineRule="auto"/>
        <w:jc w:val="both"/>
      </w:pPr>
      <w:r>
        <w:t>“</w:t>
      </w:r>
      <w:r w:rsidRPr="00CC48C2">
        <w:t>Trasladaros el agradecimiento de parte de nuestro hijo por lo bien que se lo ha pasado en el campus</w:t>
      </w:r>
      <w:r>
        <w:t>”.</w:t>
      </w:r>
    </w:p>
    <w:p w:rsidR="00CC48C2" w:rsidRDefault="00CC48C2" w:rsidP="00CC48C2">
      <w:pPr>
        <w:pStyle w:val="Prrafodelista"/>
      </w:pPr>
    </w:p>
    <w:p w:rsidR="00CC48C2" w:rsidRDefault="00CC48C2" w:rsidP="00CC48C2">
      <w:pPr>
        <w:pStyle w:val="Prrafodelista"/>
        <w:numPr>
          <w:ilvl w:val="0"/>
          <w:numId w:val="5"/>
        </w:numPr>
        <w:autoSpaceDE w:val="0"/>
        <w:autoSpaceDN w:val="0"/>
        <w:adjustRightInd w:val="0"/>
        <w:spacing w:after="0" w:line="240" w:lineRule="auto"/>
        <w:jc w:val="both"/>
      </w:pPr>
      <w:r>
        <w:t>“</w:t>
      </w:r>
      <w:r w:rsidRPr="00CC48C2">
        <w:t>La quincena de julio ha sido muy satisfactoria. De todas las ediciones de campus que llevamos (y ya han sido unas cuantas) ha sido la que más han disfrutado. Las anteriores también han sido buenas, pero las actividades les han gustado más (también hay que felicitar al PDI que se ha prestado a hacer tanto el taller de pompas de jabón, poliedros, como a la gente del Dpto. de Química, trasladarles mi agradecimiento). Muy bien también los/as monitores/as, los niños han estado encantados con ellos y con las actividades que proponían. Gracias a quienes os encargáis de todo ello</w:t>
      </w:r>
      <w:r>
        <w:t>”</w:t>
      </w:r>
      <w:r w:rsidRPr="00CC48C2">
        <w:t>.</w:t>
      </w:r>
    </w:p>
    <w:p w:rsidR="00CC48C2" w:rsidRDefault="00CC48C2" w:rsidP="00CC48C2">
      <w:pPr>
        <w:pStyle w:val="Prrafodelista"/>
      </w:pPr>
    </w:p>
    <w:p w:rsidR="00CC48C2" w:rsidRDefault="00CC48C2" w:rsidP="00CC48C2">
      <w:pPr>
        <w:pStyle w:val="Prrafodelista"/>
        <w:numPr>
          <w:ilvl w:val="0"/>
          <w:numId w:val="5"/>
        </w:numPr>
        <w:autoSpaceDE w:val="0"/>
        <w:autoSpaceDN w:val="0"/>
        <w:adjustRightInd w:val="0"/>
        <w:spacing w:after="0" w:line="240" w:lineRule="auto"/>
        <w:jc w:val="both"/>
      </w:pPr>
      <w:r>
        <w:t>“</w:t>
      </w:r>
      <w:r w:rsidRPr="00CC48C2">
        <w:t>La niña ha estado en todo momento feliz y contenta con las tareas propuestas y las actividades realizadas</w:t>
      </w:r>
      <w:r>
        <w:t>”</w:t>
      </w:r>
      <w:r w:rsidRPr="00CC48C2">
        <w:t>.</w:t>
      </w:r>
    </w:p>
    <w:p w:rsidR="000E6FD8" w:rsidRDefault="000E6FD8" w:rsidP="009A1521">
      <w:pPr>
        <w:autoSpaceDE w:val="0"/>
        <w:autoSpaceDN w:val="0"/>
        <w:adjustRightInd w:val="0"/>
        <w:spacing w:after="0" w:line="240" w:lineRule="auto"/>
        <w:jc w:val="both"/>
      </w:pPr>
    </w:p>
    <w:p w:rsidR="000E6FD8" w:rsidRDefault="00175D2A" w:rsidP="00CC48C2">
      <w:pPr>
        <w:pStyle w:val="Prrafodelista"/>
        <w:numPr>
          <w:ilvl w:val="0"/>
          <w:numId w:val="5"/>
        </w:numPr>
        <w:autoSpaceDE w:val="0"/>
        <w:autoSpaceDN w:val="0"/>
        <w:adjustRightInd w:val="0"/>
        <w:spacing w:after="0" w:line="240" w:lineRule="auto"/>
        <w:jc w:val="both"/>
      </w:pPr>
      <w:r>
        <w:t>“…</w:t>
      </w:r>
      <w:r w:rsidR="00CC48C2" w:rsidRPr="00CC48C2">
        <w:t xml:space="preserve"> Pero a pesar de estas cosillas, el campus siempre ha estado en general muy bien</w:t>
      </w:r>
      <w:r>
        <w:t>”</w:t>
      </w:r>
      <w:r w:rsidR="00CC48C2" w:rsidRPr="00CC48C2">
        <w:t>.</w:t>
      </w:r>
    </w:p>
    <w:p w:rsidR="00175D2A" w:rsidRDefault="00175D2A" w:rsidP="00175D2A">
      <w:pPr>
        <w:pStyle w:val="Prrafodelista"/>
      </w:pPr>
    </w:p>
    <w:p w:rsidR="00175D2A" w:rsidRDefault="00175D2A" w:rsidP="00175D2A">
      <w:pPr>
        <w:pStyle w:val="Prrafodelista"/>
        <w:numPr>
          <w:ilvl w:val="0"/>
          <w:numId w:val="5"/>
        </w:numPr>
        <w:autoSpaceDE w:val="0"/>
        <w:autoSpaceDN w:val="0"/>
        <w:adjustRightInd w:val="0"/>
        <w:spacing w:after="0" w:line="240" w:lineRule="auto"/>
        <w:jc w:val="both"/>
      </w:pPr>
      <w:r>
        <w:t>“…</w:t>
      </w:r>
      <w:r w:rsidRPr="00175D2A">
        <w:t>No obstante, es una gran ayuda contar con este campus</w:t>
      </w:r>
      <w:r>
        <w:t>”</w:t>
      </w:r>
      <w:r w:rsidRPr="00175D2A">
        <w:t>.</w:t>
      </w:r>
    </w:p>
    <w:p w:rsidR="00175D2A" w:rsidRDefault="00175D2A" w:rsidP="00175D2A">
      <w:pPr>
        <w:pStyle w:val="Prrafodelista"/>
      </w:pPr>
    </w:p>
    <w:p w:rsidR="00175D2A" w:rsidRDefault="00175D2A" w:rsidP="00175D2A">
      <w:pPr>
        <w:pStyle w:val="Prrafodelista"/>
        <w:numPr>
          <w:ilvl w:val="0"/>
          <w:numId w:val="5"/>
        </w:numPr>
        <w:autoSpaceDE w:val="0"/>
        <w:autoSpaceDN w:val="0"/>
        <w:adjustRightInd w:val="0"/>
        <w:spacing w:after="0" w:line="240" w:lineRule="auto"/>
        <w:jc w:val="both"/>
      </w:pPr>
      <w:r>
        <w:t>“</w:t>
      </w:r>
      <w:r w:rsidRPr="00175D2A">
        <w:t>Es un lujo poder contar con este campus año tras año. Nuestra hija siempre acude muy contenta. Gracias a todos/as los que lo hacéis posible</w:t>
      </w:r>
      <w:r>
        <w:t>”</w:t>
      </w:r>
      <w:r w:rsidRPr="00175D2A">
        <w:t>.</w:t>
      </w:r>
    </w:p>
    <w:p w:rsidR="00175D2A" w:rsidRDefault="00175D2A" w:rsidP="00175D2A">
      <w:pPr>
        <w:pStyle w:val="Prrafodelista"/>
      </w:pPr>
    </w:p>
    <w:p w:rsidR="00175D2A" w:rsidRDefault="00175D2A" w:rsidP="00175D2A">
      <w:pPr>
        <w:pStyle w:val="Prrafodelista"/>
        <w:numPr>
          <w:ilvl w:val="0"/>
          <w:numId w:val="5"/>
        </w:numPr>
        <w:autoSpaceDE w:val="0"/>
        <w:autoSpaceDN w:val="0"/>
        <w:adjustRightInd w:val="0"/>
        <w:spacing w:after="0" w:line="240" w:lineRule="auto"/>
        <w:jc w:val="both"/>
      </w:pPr>
      <w:r>
        <w:t>“</w:t>
      </w:r>
      <w:r w:rsidRPr="00175D2A">
        <w:t>Como actividad recreativa de los niños me parece un campus muy adecuado, con actividades tanto deportivas como manuales, en el que la realización del almuerzo a media mañana es un plus considerable, garantizando el bienestar de los niños que, de otro modo, pasarían demasiado tiempo sin comer</w:t>
      </w:r>
      <w:r>
        <w:t>”</w:t>
      </w:r>
      <w:r w:rsidRPr="00175D2A">
        <w:t>.</w:t>
      </w:r>
    </w:p>
    <w:p w:rsidR="005154AC" w:rsidRDefault="005154AC" w:rsidP="005154AC">
      <w:pPr>
        <w:pStyle w:val="Prrafodelista"/>
      </w:pPr>
    </w:p>
    <w:p w:rsidR="005154AC" w:rsidRDefault="005154AC" w:rsidP="005154AC">
      <w:pPr>
        <w:pStyle w:val="Prrafodelista"/>
        <w:numPr>
          <w:ilvl w:val="0"/>
          <w:numId w:val="5"/>
        </w:numPr>
        <w:autoSpaceDE w:val="0"/>
        <w:autoSpaceDN w:val="0"/>
        <w:adjustRightInd w:val="0"/>
        <w:spacing w:after="0" w:line="240" w:lineRule="auto"/>
        <w:jc w:val="both"/>
      </w:pPr>
      <w:r>
        <w:t>“…</w:t>
      </w:r>
      <w:r w:rsidRPr="005154AC">
        <w:t xml:space="preserve">Muy buena atención por parte de las monitoras y un gran acierto los talleres en </w:t>
      </w:r>
      <w:r>
        <w:t>los que colabora la Universidad”.</w:t>
      </w:r>
    </w:p>
    <w:p w:rsidR="005154AC" w:rsidRDefault="005154AC" w:rsidP="005154AC">
      <w:pPr>
        <w:pStyle w:val="Prrafodelista"/>
      </w:pPr>
    </w:p>
    <w:p w:rsidR="005154AC" w:rsidRDefault="005154AC" w:rsidP="005154AC">
      <w:pPr>
        <w:pStyle w:val="Prrafodelista"/>
        <w:numPr>
          <w:ilvl w:val="0"/>
          <w:numId w:val="5"/>
        </w:numPr>
        <w:autoSpaceDE w:val="0"/>
        <w:autoSpaceDN w:val="0"/>
        <w:adjustRightInd w:val="0"/>
        <w:spacing w:after="0" w:line="240" w:lineRule="auto"/>
        <w:jc w:val="both"/>
      </w:pPr>
      <w:r>
        <w:t>“</w:t>
      </w:r>
      <w:r w:rsidRPr="005154AC">
        <w:t>El crío está muy contento y dice que le gustan mucho las actividades que se organizan, la liguilla de fútbol y los tentempiés que le dan. Así que esta</w:t>
      </w:r>
      <w:r>
        <w:t>mos muy contentos y agradecidos”.</w:t>
      </w:r>
    </w:p>
    <w:p w:rsidR="00175D2A" w:rsidRDefault="00175D2A" w:rsidP="000E6FD8">
      <w:pPr>
        <w:jc w:val="center"/>
        <w:rPr>
          <w:sz w:val="32"/>
        </w:rPr>
      </w:pPr>
      <w:r>
        <w:rPr>
          <w:sz w:val="32"/>
        </w:rPr>
        <w:br w:type="page"/>
      </w:r>
    </w:p>
    <w:p w:rsidR="00E6731C" w:rsidRDefault="00E6731C" w:rsidP="000E6FD8">
      <w:pPr>
        <w:jc w:val="center"/>
        <w:rPr>
          <w:sz w:val="32"/>
        </w:rPr>
      </w:pPr>
      <w:r>
        <w:rPr>
          <w:sz w:val="32"/>
        </w:rPr>
        <w:lastRenderedPageBreak/>
        <w:br w:type="page"/>
      </w:r>
    </w:p>
    <w:p w:rsidR="0035296B" w:rsidRDefault="0035296B" w:rsidP="000E6FD8">
      <w:pPr>
        <w:jc w:val="center"/>
        <w:rPr>
          <w:sz w:val="32"/>
        </w:rPr>
      </w:pPr>
      <w:r>
        <w:rPr>
          <w:sz w:val="32"/>
        </w:rPr>
        <w:lastRenderedPageBreak/>
        <w:t>ENCUESTAS A ASISTENTES AL CAMPUS DE VERANO</w:t>
      </w:r>
    </w:p>
    <w:p w:rsidR="0035296B" w:rsidRPr="007E07D1" w:rsidRDefault="0035296B" w:rsidP="0035296B">
      <w:pPr>
        <w:jc w:val="both"/>
        <w:rPr>
          <w:sz w:val="20"/>
        </w:rPr>
      </w:pPr>
    </w:p>
    <w:p w:rsidR="005154AC" w:rsidRDefault="005154AC" w:rsidP="0035296B">
      <w:pPr>
        <w:jc w:val="both"/>
      </w:pPr>
      <w:r>
        <w:t xml:space="preserve">Esta última edición de los campus de verano ha contado con la asistencia de </w:t>
      </w:r>
      <w:r w:rsidRPr="0074513C">
        <w:rPr>
          <w:b/>
        </w:rPr>
        <w:t>254 niñas y niños</w:t>
      </w:r>
      <w:r>
        <w:t xml:space="preserve"> cuyas edades y sexo se distribuyen tal y como se recoge en la tabla adjunta: </w:t>
      </w:r>
    </w:p>
    <w:tbl>
      <w:tblPr>
        <w:tblStyle w:val="Tabladecuadrcula3"/>
        <w:tblW w:w="0" w:type="auto"/>
        <w:jc w:val="right"/>
        <w:tblLook w:val="04E0" w:firstRow="1" w:lastRow="1" w:firstColumn="1" w:lastColumn="0" w:noHBand="0" w:noVBand="1"/>
      </w:tblPr>
      <w:tblGrid>
        <w:gridCol w:w="3793"/>
        <w:gridCol w:w="1044"/>
        <w:gridCol w:w="1044"/>
        <w:gridCol w:w="1226"/>
        <w:gridCol w:w="1397"/>
      </w:tblGrid>
      <w:tr w:rsidR="007D0628" w:rsidTr="00F106F3">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3793" w:type="dxa"/>
          </w:tcPr>
          <w:p w:rsidR="007D0628" w:rsidRDefault="007D0628" w:rsidP="00CC3D8F">
            <w:r>
              <w:t>OPCIÓN</w:t>
            </w:r>
          </w:p>
        </w:tc>
        <w:tc>
          <w:tcPr>
            <w:tcW w:w="1044" w:type="dxa"/>
          </w:tcPr>
          <w:p w:rsidR="007D0628" w:rsidRDefault="007D0628" w:rsidP="00CC3D8F">
            <w:pPr>
              <w:jc w:val="right"/>
              <w:cnfStyle w:val="100000000000" w:firstRow="1" w:lastRow="0" w:firstColumn="0" w:lastColumn="0" w:oddVBand="0" w:evenVBand="0" w:oddHBand="0" w:evenHBand="0" w:firstRowFirstColumn="0" w:firstRowLastColumn="0" w:lastRowFirstColumn="0" w:lastRowLastColumn="0"/>
            </w:pPr>
            <w:r>
              <w:t>3-5 años</w:t>
            </w:r>
          </w:p>
        </w:tc>
        <w:tc>
          <w:tcPr>
            <w:tcW w:w="1044" w:type="dxa"/>
          </w:tcPr>
          <w:p w:rsidR="007D0628" w:rsidRDefault="007D0628" w:rsidP="00CC3D8F">
            <w:pPr>
              <w:jc w:val="right"/>
              <w:cnfStyle w:val="100000000000" w:firstRow="1" w:lastRow="0" w:firstColumn="0" w:lastColumn="0" w:oddVBand="0" w:evenVBand="0" w:oddHBand="0" w:evenHBand="0" w:firstRowFirstColumn="0" w:firstRowLastColumn="0" w:lastRowFirstColumn="0" w:lastRowLastColumn="0"/>
            </w:pPr>
            <w:r>
              <w:t>6-8 años</w:t>
            </w:r>
          </w:p>
        </w:tc>
        <w:tc>
          <w:tcPr>
            <w:tcW w:w="1226" w:type="dxa"/>
          </w:tcPr>
          <w:p w:rsidR="007D0628" w:rsidRDefault="007D0628" w:rsidP="00CC3D8F">
            <w:pPr>
              <w:jc w:val="right"/>
              <w:cnfStyle w:val="100000000000" w:firstRow="1" w:lastRow="0" w:firstColumn="0" w:lastColumn="0" w:oddVBand="0" w:evenVBand="0" w:oddHBand="0" w:evenHBand="0" w:firstRowFirstColumn="0" w:firstRowLastColumn="0" w:lastRowFirstColumn="0" w:lastRowLastColumn="0"/>
            </w:pPr>
            <w:r>
              <w:t>9-14 años</w:t>
            </w:r>
          </w:p>
        </w:tc>
        <w:tc>
          <w:tcPr>
            <w:tcW w:w="1397" w:type="dxa"/>
            <w:tcBorders>
              <w:bottom w:val="single" w:sz="4" w:space="0" w:color="666666" w:themeColor="text1" w:themeTint="99"/>
            </w:tcBorders>
          </w:tcPr>
          <w:p w:rsidR="007D0628" w:rsidRPr="007D0628" w:rsidRDefault="007D0628" w:rsidP="00CC3D8F">
            <w:pPr>
              <w:jc w:val="right"/>
              <w:cnfStyle w:val="100000000000" w:firstRow="1" w:lastRow="0" w:firstColumn="0" w:lastColumn="0" w:oddVBand="0" w:evenVBand="0" w:oddHBand="0" w:evenHBand="0" w:firstRowFirstColumn="0" w:firstRowLastColumn="0" w:lastRowFirstColumn="0" w:lastRowLastColumn="0"/>
              <w:rPr>
                <w:i/>
              </w:rPr>
            </w:pPr>
            <w:r w:rsidRPr="007D0628">
              <w:rPr>
                <w:i/>
              </w:rPr>
              <w:t>TOTAL</w:t>
            </w:r>
          </w:p>
        </w:tc>
      </w:tr>
      <w:tr w:rsidR="007D0628" w:rsidTr="007D062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793" w:type="dxa"/>
          </w:tcPr>
          <w:p w:rsidR="007D0628" w:rsidRDefault="007D0628" w:rsidP="007D0628">
            <w:r>
              <w:t>Niñas</w:t>
            </w:r>
          </w:p>
        </w:tc>
        <w:tc>
          <w:tcPr>
            <w:tcW w:w="1044" w:type="dxa"/>
            <w:vAlign w:val="center"/>
          </w:tcPr>
          <w:p w:rsidR="007D0628" w:rsidRDefault="007D0628" w:rsidP="007D0628">
            <w:pPr>
              <w:jc w:val="right"/>
              <w:cnfStyle w:val="000000100000" w:firstRow="0" w:lastRow="0" w:firstColumn="0" w:lastColumn="0" w:oddVBand="0" w:evenVBand="0" w:oddHBand="1" w:evenHBand="0" w:firstRowFirstColumn="0" w:firstRowLastColumn="0" w:lastRowFirstColumn="0" w:lastRowLastColumn="0"/>
            </w:pPr>
            <w:r>
              <w:t>38</w:t>
            </w:r>
          </w:p>
        </w:tc>
        <w:tc>
          <w:tcPr>
            <w:tcW w:w="1044" w:type="dxa"/>
            <w:vAlign w:val="center"/>
          </w:tcPr>
          <w:p w:rsidR="007D0628" w:rsidRDefault="007D0628" w:rsidP="007D0628">
            <w:pPr>
              <w:jc w:val="right"/>
              <w:cnfStyle w:val="000000100000" w:firstRow="0" w:lastRow="0" w:firstColumn="0" w:lastColumn="0" w:oddVBand="0" w:evenVBand="0" w:oddHBand="1" w:evenHBand="0" w:firstRowFirstColumn="0" w:firstRowLastColumn="0" w:lastRowFirstColumn="0" w:lastRowLastColumn="0"/>
            </w:pPr>
            <w:r>
              <w:t>59</w:t>
            </w:r>
          </w:p>
        </w:tc>
        <w:tc>
          <w:tcPr>
            <w:tcW w:w="1226" w:type="dxa"/>
            <w:vAlign w:val="center"/>
          </w:tcPr>
          <w:p w:rsidR="007D0628" w:rsidRDefault="007D0628" w:rsidP="007D0628">
            <w:pPr>
              <w:jc w:val="right"/>
              <w:cnfStyle w:val="000000100000" w:firstRow="0" w:lastRow="0" w:firstColumn="0" w:lastColumn="0" w:oddVBand="0" w:evenVBand="0" w:oddHBand="1" w:evenHBand="0" w:firstRowFirstColumn="0" w:firstRowLastColumn="0" w:lastRowFirstColumn="0" w:lastRowLastColumn="0"/>
            </w:pPr>
            <w:r>
              <w:t>18</w:t>
            </w:r>
          </w:p>
        </w:tc>
        <w:tc>
          <w:tcPr>
            <w:tcW w:w="1397" w:type="dxa"/>
          </w:tcPr>
          <w:p w:rsidR="007D0628" w:rsidRPr="00F106F3" w:rsidRDefault="007D0628" w:rsidP="007D0628">
            <w:pPr>
              <w:jc w:val="right"/>
              <w:cnfStyle w:val="000000100000" w:firstRow="0" w:lastRow="0" w:firstColumn="0" w:lastColumn="0" w:oddVBand="0" w:evenVBand="0" w:oddHBand="1" w:evenHBand="0" w:firstRowFirstColumn="0" w:firstRowLastColumn="0" w:lastRowFirstColumn="0" w:lastRowLastColumn="0"/>
              <w:rPr>
                <w:b/>
              </w:rPr>
            </w:pPr>
            <w:r w:rsidRPr="00F106F3">
              <w:rPr>
                <w:b/>
              </w:rPr>
              <w:t>115</w:t>
            </w:r>
          </w:p>
        </w:tc>
      </w:tr>
      <w:tr w:rsidR="007D0628" w:rsidTr="007D0628">
        <w:trPr>
          <w:jc w:val="right"/>
        </w:trPr>
        <w:tc>
          <w:tcPr>
            <w:cnfStyle w:val="001000000000" w:firstRow="0" w:lastRow="0" w:firstColumn="1" w:lastColumn="0" w:oddVBand="0" w:evenVBand="0" w:oddHBand="0" w:evenHBand="0" w:firstRowFirstColumn="0" w:firstRowLastColumn="0" w:lastRowFirstColumn="0" w:lastRowLastColumn="0"/>
            <w:tcW w:w="3793" w:type="dxa"/>
          </w:tcPr>
          <w:p w:rsidR="007D0628" w:rsidRDefault="007D0628" w:rsidP="007D0628">
            <w:r>
              <w:t>Niños</w:t>
            </w:r>
          </w:p>
        </w:tc>
        <w:tc>
          <w:tcPr>
            <w:tcW w:w="1044" w:type="dxa"/>
            <w:vAlign w:val="center"/>
          </w:tcPr>
          <w:p w:rsidR="007D0628" w:rsidRDefault="007D0628" w:rsidP="007D0628">
            <w:pPr>
              <w:jc w:val="right"/>
              <w:cnfStyle w:val="000000000000" w:firstRow="0" w:lastRow="0" w:firstColumn="0" w:lastColumn="0" w:oddVBand="0" w:evenVBand="0" w:oddHBand="0" w:evenHBand="0" w:firstRowFirstColumn="0" w:firstRowLastColumn="0" w:lastRowFirstColumn="0" w:lastRowLastColumn="0"/>
            </w:pPr>
            <w:r>
              <w:t>27</w:t>
            </w:r>
          </w:p>
        </w:tc>
        <w:tc>
          <w:tcPr>
            <w:tcW w:w="1044" w:type="dxa"/>
            <w:vAlign w:val="center"/>
          </w:tcPr>
          <w:p w:rsidR="007D0628" w:rsidRDefault="007D0628" w:rsidP="007D0628">
            <w:pPr>
              <w:jc w:val="right"/>
              <w:cnfStyle w:val="000000000000" w:firstRow="0" w:lastRow="0" w:firstColumn="0" w:lastColumn="0" w:oddVBand="0" w:evenVBand="0" w:oddHBand="0" w:evenHBand="0" w:firstRowFirstColumn="0" w:firstRowLastColumn="0" w:lastRowFirstColumn="0" w:lastRowLastColumn="0"/>
            </w:pPr>
            <w:r>
              <w:t>71</w:t>
            </w:r>
          </w:p>
        </w:tc>
        <w:tc>
          <w:tcPr>
            <w:tcW w:w="1226" w:type="dxa"/>
            <w:vAlign w:val="center"/>
          </w:tcPr>
          <w:p w:rsidR="007D0628" w:rsidRDefault="007D0628" w:rsidP="007D0628">
            <w:pPr>
              <w:jc w:val="right"/>
              <w:cnfStyle w:val="000000000000" w:firstRow="0" w:lastRow="0" w:firstColumn="0" w:lastColumn="0" w:oddVBand="0" w:evenVBand="0" w:oddHBand="0" w:evenHBand="0" w:firstRowFirstColumn="0" w:firstRowLastColumn="0" w:lastRowFirstColumn="0" w:lastRowLastColumn="0"/>
            </w:pPr>
            <w:r>
              <w:t>41</w:t>
            </w:r>
          </w:p>
        </w:tc>
        <w:tc>
          <w:tcPr>
            <w:tcW w:w="1397" w:type="dxa"/>
          </w:tcPr>
          <w:p w:rsidR="007D0628" w:rsidRPr="00F106F3" w:rsidRDefault="007D0628" w:rsidP="007D0628">
            <w:pPr>
              <w:jc w:val="right"/>
              <w:cnfStyle w:val="000000000000" w:firstRow="0" w:lastRow="0" w:firstColumn="0" w:lastColumn="0" w:oddVBand="0" w:evenVBand="0" w:oddHBand="0" w:evenHBand="0" w:firstRowFirstColumn="0" w:firstRowLastColumn="0" w:lastRowFirstColumn="0" w:lastRowLastColumn="0"/>
              <w:rPr>
                <w:b/>
              </w:rPr>
            </w:pPr>
            <w:r w:rsidRPr="00F106F3">
              <w:rPr>
                <w:b/>
              </w:rPr>
              <w:t>139</w:t>
            </w:r>
          </w:p>
        </w:tc>
      </w:tr>
      <w:tr w:rsidR="007D0628" w:rsidTr="007D0628">
        <w:trPr>
          <w:cnfStyle w:val="010000000000" w:firstRow="0" w:lastRow="1" w:firstColumn="0" w:lastColumn="0" w:oddVBand="0" w:evenVBand="0" w:oddHBand="0" w:evenHBand="0" w:firstRowFirstColumn="0" w:firstRowLastColumn="0" w:lastRowFirstColumn="0" w:lastRowLastColumn="0"/>
          <w:jc w:val="right"/>
        </w:trPr>
        <w:tc>
          <w:tcPr>
            <w:cnfStyle w:val="001000000001" w:firstRow="0" w:lastRow="0" w:firstColumn="1" w:lastColumn="0" w:oddVBand="0" w:evenVBand="0" w:oddHBand="0" w:evenHBand="0" w:firstRowFirstColumn="0" w:firstRowLastColumn="0" w:lastRowFirstColumn="1" w:lastRowLastColumn="0"/>
            <w:tcW w:w="3793" w:type="dxa"/>
          </w:tcPr>
          <w:p w:rsidR="007D0628" w:rsidRDefault="007D0628" w:rsidP="00CC3D8F">
            <w:pPr>
              <w:pStyle w:val="Prrafodelista"/>
              <w:ind w:left="0"/>
            </w:pPr>
            <w:r>
              <w:t>TOTAL</w:t>
            </w:r>
          </w:p>
        </w:tc>
        <w:tc>
          <w:tcPr>
            <w:tcW w:w="1044" w:type="dxa"/>
          </w:tcPr>
          <w:p w:rsidR="007D0628" w:rsidRDefault="00A1289E" w:rsidP="00CC3D8F">
            <w:pPr>
              <w:pStyle w:val="Prrafodelista"/>
              <w:ind w:left="0"/>
              <w:jc w:val="right"/>
              <w:cnfStyle w:val="010000000000" w:firstRow="0" w:lastRow="1" w:firstColumn="0" w:lastColumn="0" w:oddVBand="0" w:evenVBand="0" w:oddHBand="0" w:evenHBand="0" w:firstRowFirstColumn="0" w:firstRowLastColumn="0" w:lastRowFirstColumn="0" w:lastRowLastColumn="0"/>
            </w:pPr>
            <w:r>
              <w:t>6</w:t>
            </w:r>
            <w:r w:rsidR="007D0628">
              <w:t>5</w:t>
            </w:r>
          </w:p>
        </w:tc>
        <w:tc>
          <w:tcPr>
            <w:tcW w:w="1044" w:type="dxa"/>
          </w:tcPr>
          <w:p w:rsidR="007D0628" w:rsidRDefault="007D0628" w:rsidP="00CC3D8F">
            <w:pPr>
              <w:pStyle w:val="Prrafodelista"/>
              <w:ind w:left="0"/>
              <w:jc w:val="right"/>
              <w:cnfStyle w:val="010000000000" w:firstRow="0" w:lastRow="1" w:firstColumn="0" w:lastColumn="0" w:oddVBand="0" w:evenVBand="0" w:oddHBand="0" w:evenHBand="0" w:firstRowFirstColumn="0" w:firstRowLastColumn="0" w:lastRowFirstColumn="0" w:lastRowLastColumn="0"/>
            </w:pPr>
            <w:r>
              <w:t>130</w:t>
            </w:r>
          </w:p>
        </w:tc>
        <w:tc>
          <w:tcPr>
            <w:tcW w:w="1226" w:type="dxa"/>
          </w:tcPr>
          <w:p w:rsidR="007D0628" w:rsidRDefault="007D0628" w:rsidP="00CC3D8F">
            <w:pPr>
              <w:pStyle w:val="Prrafodelista"/>
              <w:ind w:left="0"/>
              <w:jc w:val="right"/>
              <w:cnfStyle w:val="010000000000" w:firstRow="0" w:lastRow="1" w:firstColumn="0" w:lastColumn="0" w:oddVBand="0" w:evenVBand="0" w:oddHBand="0" w:evenHBand="0" w:firstRowFirstColumn="0" w:firstRowLastColumn="0" w:lastRowFirstColumn="0" w:lastRowLastColumn="0"/>
            </w:pPr>
            <w:r>
              <w:t>59</w:t>
            </w:r>
          </w:p>
        </w:tc>
        <w:tc>
          <w:tcPr>
            <w:tcW w:w="1397" w:type="dxa"/>
          </w:tcPr>
          <w:p w:rsidR="007D0628" w:rsidRDefault="007D0628" w:rsidP="00CC3D8F">
            <w:pPr>
              <w:pStyle w:val="Prrafodelista"/>
              <w:ind w:left="0"/>
              <w:jc w:val="right"/>
              <w:cnfStyle w:val="010000000000" w:firstRow="0" w:lastRow="1" w:firstColumn="0" w:lastColumn="0" w:oddVBand="0" w:evenVBand="0" w:oddHBand="0" w:evenHBand="0" w:firstRowFirstColumn="0" w:firstRowLastColumn="0" w:lastRowFirstColumn="0" w:lastRowLastColumn="0"/>
            </w:pPr>
            <w:r>
              <w:t>254</w:t>
            </w:r>
          </w:p>
        </w:tc>
      </w:tr>
    </w:tbl>
    <w:p w:rsidR="007D0628" w:rsidRDefault="007D0628" w:rsidP="0035296B">
      <w:pPr>
        <w:jc w:val="both"/>
      </w:pPr>
    </w:p>
    <w:p w:rsidR="00F106F3" w:rsidRDefault="00265B73" w:rsidP="00F106F3">
      <w:pPr>
        <w:jc w:val="center"/>
      </w:pPr>
      <w:r>
        <w:rPr>
          <w:noProof/>
          <w:lang w:eastAsia="es-ES"/>
        </w:rPr>
        <w:drawing>
          <wp:inline distT="0" distB="0" distL="0" distR="0" wp14:anchorId="44D16B37" wp14:editId="0A3BE407">
            <wp:extent cx="4286992" cy="2588821"/>
            <wp:effectExtent l="0" t="0" r="0" b="254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D0628" w:rsidRDefault="007D0628" w:rsidP="0035296B">
      <w:pPr>
        <w:jc w:val="both"/>
      </w:pPr>
      <w:r>
        <w:t xml:space="preserve">Del total de asistentes, se han recogido las opiniones de </w:t>
      </w:r>
      <w:r w:rsidR="00C56692" w:rsidRPr="0074513C">
        <w:rPr>
          <w:b/>
        </w:rPr>
        <w:t>152 niñas y niños</w:t>
      </w:r>
      <w:r w:rsidR="00C56692">
        <w:t xml:space="preserve">, correspondiendo </w:t>
      </w:r>
      <w:r w:rsidR="00265B73" w:rsidRPr="0074513C">
        <w:rPr>
          <w:b/>
        </w:rPr>
        <w:t>110</w:t>
      </w:r>
      <w:r w:rsidR="00C56692">
        <w:t xml:space="preserve"> cuestionarios</w:t>
      </w:r>
      <w:r w:rsidR="00265B73">
        <w:t xml:space="preserve"> a los campus de </w:t>
      </w:r>
      <w:r w:rsidR="00265B73" w:rsidRPr="0074513C">
        <w:rPr>
          <w:b/>
        </w:rPr>
        <w:t>julio</w:t>
      </w:r>
      <w:r w:rsidR="00265B73">
        <w:t xml:space="preserve"> y los</w:t>
      </w:r>
      <w:r w:rsidR="00265B73" w:rsidRPr="0074513C">
        <w:rPr>
          <w:b/>
        </w:rPr>
        <w:t xml:space="preserve"> 42</w:t>
      </w:r>
      <w:r w:rsidR="00C56692">
        <w:t xml:space="preserve"> restantes a los de </w:t>
      </w:r>
      <w:r w:rsidR="00C56692" w:rsidRPr="0074513C">
        <w:rPr>
          <w:b/>
        </w:rPr>
        <w:t>agosto</w:t>
      </w:r>
      <w:r w:rsidR="00C56692">
        <w:t xml:space="preserve">. A través de esta herramienta se han recopilado las valoraciones de las y los asistentes de 6 a 14 años. Con ello, se ha logrado acceder a las valoraciones, comentarios y sugerencias efectuadas por el </w:t>
      </w:r>
      <w:r w:rsidR="00984172">
        <w:t>80,42</w:t>
      </w:r>
      <w:r w:rsidR="00C56692">
        <w:t xml:space="preserve">% de </w:t>
      </w:r>
      <w:r w:rsidR="00D23981">
        <w:t>la</w:t>
      </w:r>
      <w:r w:rsidR="00F106F3">
        <w:t>s</w:t>
      </w:r>
      <w:r w:rsidR="00D23981">
        <w:t xml:space="preserve"> y los</w:t>
      </w:r>
      <w:r w:rsidR="00F106F3">
        <w:t xml:space="preserve"> </w:t>
      </w:r>
      <w:r w:rsidR="00984172">
        <w:t>participantes de dichos grupos de edad</w:t>
      </w:r>
      <w:r w:rsidR="00C56692">
        <w:t>.</w:t>
      </w:r>
      <w:r w:rsidR="007E07D1">
        <w:t xml:space="preserve"> Las respuestas desagregadas por periodo, grupo de edad y sexo se distribuyen de la siguiente manera:</w:t>
      </w:r>
    </w:p>
    <w:p w:rsidR="007E07D1" w:rsidRDefault="007E07D1" w:rsidP="007E07D1">
      <w:pPr>
        <w:jc w:val="center"/>
      </w:pPr>
      <w:r>
        <w:rPr>
          <w:noProof/>
          <w:lang w:eastAsia="es-ES"/>
        </w:rPr>
        <w:drawing>
          <wp:inline distT="0" distB="0" distL="0" distR="0" wp14:anchorId="5F240824" wp14:editId="6C64A976">
            <wp:extent cx="4572000" cy="2743200"/>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E6FD8" w:rsidRDefault="00063D36" w:rsidP="000E6FD8">
      <w:pPr>
        <w:jc w:val="center"/>
        <w:rPr>
          <w:sz w:val="32"/>
        </w:rPr>
      </w:pPr>
      <w:r>
        <w:rPr>
          <w:sz w:val="32"/>
        </w:rPr>
        <w:lastRenderedPageBreak/>
        <w:t xml:space="preserve">ENCUESTAS </w:t>
      </w:r>
      <w:r w:rsidR="000E6FD8" w:rsidRPr="003A5154">
        <w:rPr>
          <w:sz w:val="32"/>
        </w:rPr>
        <w:t>JULIO</w:t>
      </w:r>
      <w:r w:rsidR="000E6FD8">
        <w:rPr>
          <w:sz w:val="32"/>
        </w:rPr>
        <w:t xml:space="preserve"> </w:t>
      </w:r>
      <w:r w:rsidR="007E07D1">
        <w:rPr>
          <w:sz w:val="32"/>
        </w:rPr>
        <w:t>2017</w:t>
      </w:r>
    </w:p>
    <w:p w:rsidR="00CC3D8F" w:rsidRDefault="00CC3D8F" w:rsidP="00CC3D8F">
      <w:pPr>
        <w:tabs>
          <w:tab w:val="left" w:pos="2717"/>
        </w:tabs>
      </w:pPr>
    </w:p>
    <w:p w:rsidR="00CC3D8F" w:rsidRDefault="00C60E1D" w:rsidP="00C60E1D">
      <w:pPr>
        <w:jc w:val="both"/>
      </w:pPr>
      <w:r>
        <w:t xml:space="preserve">Esta parte del informe se ha realizado a partir de los </w:t>
      </w:r>
      <w:r w:rsidRPr="00A450AD">
        <w:rPr>
          <w:b/>
        </w:rPr>
        <w:t xml:space="preserve">110 </w:t>
      </w:r>
      <w:r>
        <w:t xml:space="preserve">cuestionarios completados por las </w:t>
      </w:r>
      <w:r w:rsidRPr="00A450AD">
        <w:rPr>
          <w:b/>
        </w:rPr>
        <w:t>niñas y niños de entre 6 y 14 años</w:t>
      </w:r>
      <w:r>
        <w:t xml:space="preserve"> asistentes al campus durante el mes de </w:t>
      </w:r>
      <w:r w:rsidR="00A450AD" w:rsidRPr="00A450AD">
        <w:rPr>
          <w:b/>
        </w:rPr>
        <w:t>julio</w:t>
      </w:r>
      <w:r>
        <w:t>.</w:t>
      </w:r>
    </w:p>
    <w:p w:rsidR="00870DB8" w:rsidRDefault="00870DB8" w:rsidP="000E6FD8"/>
    <w:p w:rsidR="00B769DD" w:rsidRDefault="00CC3D8F" w:rsidP="00CC3D8F">
      <w:pPr>
        <w:pStyle w:val="Prrafodelista"/>
        <w:numPr>
          <w:ilvl w:val="0"/>
          <w:numId w:val="25"/>
        </w:numPr>
        <w:rPr>
          <w:rStyle w:val="Referenciaintensa"/>
          <w:color w:val="006871"/>
        </w:rPr>
      </w:pPr>
      <w:r w:rsidRPr="00F810C6">
        <w:rPr>
          <w:rStyle w:val="Referenciaintensa"/>
          <w:color w:val="006871"/>
        </w:rPr>
        <w:t>SEXO</w:t>
      </w:r>
    </w:p>
    <w:p w:rsidR="00B769DD" w:rsidRDefault="00B769DD" w:rsidP="00B769DD">
      <w:pPr>
        <w:rPr>
          <w:b/>
          <w:bCs/>
          <w:smallCaps/>
          <w:color w:val="006871"/>
          <w:spacing w:val="5"/>
        </w:rPr>
      </w:pPr>
    </w:p>
    <w:p w:rsidR="00870DB8" w:rsidRPr="00B769DD" w:rsidRDefault="00870DB8" w:rsidP="00B769DD">
      <w:pPr>
        <w:rPr>
          <w:b/>
          <w:bCs/>
          <w:smallCaps/>
          <w:color w:val="006871"/>
          <w:spacing w:val="5"/>
        </w:rPr>
      </w:pPr>
    </w:p>
    <w:tbl>
      <w:tblPr>
        <w:tblStyle w:val="Tabladecuadrcula3"/>
        <w:tblW w:w="0" w:type="auto"/>
        <w:jc w:val="right"/>
        <w:tblLook w:val="04E0" w:firstRow="1" w:lastRow="1" w:firstColumn="1" w:lastColumn="0" w:noHBand="0" w:noVBand="1"/>
      </w:tblPr>
      <w:tblGrid>
        <w:gridCol w:w="5371"/>
        <w:gridCol w:w="992"/>
        <w:gridCol w:w="1411"/>
      </w:tblGrid>
      <w:tr w:rsidR="00CC3D8F" w:rsidTr="00CC3D8F">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5371" w:type="dxa"/>
          </w:tcPr>
          <w:p w:rsidR="00CC3D8F" w:rsidRDefault="00CC3D8F" w:rsidP="00CC3D8F">
            <w:pPr>
              <w:pStyle w:val="Prrafodelista"/>
              <w:ind w:left="0"/>
            </w:pPr>
            <w:r>
              <w:t>OPCIÓN</w:t>
            </w:r>
          </w:p>
        </w:tc>
        <w:tc>
          <w:tcPr>
            <w:tcW w:w="992" w:type="dxa"/>
          </w:tcPr>
          <w:p w:rsidR="00CC3D8F" w:rsidRDefault="00CC3D8F" w:rsidP="00CC3D8F">
            <w:pPr>
              <w:pStyle w:val="Prrafodelista"/>
              <w:ind w:left="0"/>
              <w:jc w:val="center"/>
              <w:cnfStyle w:val="100000000000" w:firstRow="1" w:lastRow="0" w:firstColumn="0" w:lastColumn="0" w:oddVBand="0" w:evenVBand="0" w:oddHBand="0" w:evenHBand="0" w:firstRowFirstColumn="0" w:firstRowLastColumn="0" w:lastRowFirstColumn="0" w:lastRowLastColumn="0"/>
            </w:pPr>
            <w:r>
              <w:t>TOTAL</w:t>
            </w:r>
          </w:p>
        </w:tc>
        <w:tc>
          <w:tcPr>
            <w:tcW w:w="1411" w:type="dxa"/>
          </w:tcPr>
          <w:p w:rsidR="00CC3D8F" w:rsidRDefault="00CC3D8F" w:rsidP="00CC3D8F">
            <w:pPr>
              <w:pStyle w:val="Prrafodelista"/>
              <w:ind w:left="0"/>
              <w:jc w:val="center"/>
              <w:cnfStyle w:val="100000000000" w:firstRow="1" w:lastRow="0" w:firstColumn="0" w:lastColumn="0" w:oddVBand="0" w:evenVBand="0" w:oddHBand="0" w:evenHBand="0" w:firstRowFirstColumn="0" w:firstRowLastColumn="0" w:lastRowFirstColumn="0" w:lastRowLastColumn="0"/>
            </w:pPr>
            <w:r>
              <w:t>PORCENTAJE</w:t>
            </w:r>
          </w:p>
        </w:tc>
      </w:tr>
      <w:tr w:rsidR="00CC3D8F" w:rsidTr="00CC3D8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71" w:type="dxa"/>
          </w:tcPr>
          <w:p w:rsidR="00CC3D8F" w:rsidRDefault="00CC3D8F" w:rsidP="00CC3D8F">
            <w:pPr>
              <w:pStyle w:val="Prrafodelista"/>
              <w:ind w:left="0"/>
            </w:pPr>
            <w:r>
              <w:t>Niña</w:t>
            </w:r>
          </w:p>
        </w:tc>
        <w:tc>
          <w:tcPr>
            <w:tcW w:w="992" w:type="dxa"/>
          </w:tcPr>
          <w:p w:rsidR="00CC3D8F" w:rsidRDefault="009B7557" w:rsidP="00CC3D8F">
            <w:pPr>
              <w:pStyle w:val="Prrafodelista"/>
              <w:ind w:left="0"/>
              <w:jc w:val="right"/>
              <w:cnfStyle w:val="000000100000" w:firstRow="0" w:lastRow="0" w:firstColumn="0" w:lastColumn="0" w:oddVBand="0" w:evenVBand="0" w:oddHBand="1" w:evenHBand="0" w:firstRowFirstColumn="0" w:firstRowLastColumn="0" w:lastRowFirstColumn="0" w:lastRowLastColumn="0"/>
            </w:pPr>
            <w:r>
              <w:t>47</w:t>
            </w:r>
          </w:p>
        </w:tc>
        <w:tc>
          <w:tcPr>
            <w:tcW w:w="1411" w:type="dxa"/>
          </w:tcPr>
          <w:p w:rsidR="00CC3D8F" w:rsidRDefault="009B7557" w:rsidP="00CC3D8F">
            <w:pPr>
              <w:pStyle w:val="Prrafodelista"/>
              <w:ind w:left="0"/>
              <w:jc w:val="right"/>
              <w:cnfStyle w:val="000000100000" w:firstRow="0" w:lastRow="0" w:firstColumn="0" w:lastColumn="0" w:oddVBand="0" w:evenVBand="0" w:oddHBand="1" w:evenHBand="0" w:firstRowFirstColumn="0" w:firstRowLastColumn="0" w:lastRowFirstColumn="0" w:lastRowLastColumn="0"/>
            </w:pPr>
            <w:r>
              <w:t>42,73</w:t>
            </w:r>
            <w:r w:rsidR="00CC3D8F">
              <w:t>%</w:t>
            </w:r>
          </w:p>
        </w:tc>
      </w:tr>
      <w:tr w:rsidR="00CC3D8F" w:rsidTr="00CC3D8F">
        <w:trPr>
          <w:jc w:val="right"/>
        </w:trPr>
        <w:tc>
          <w:tcPr>
            <w:cnfStyle w:val="001000000000" w:firstRow="0" w:lastRow="0" w:firstColumn="1" w:lastColumn="0" w:oddVBand="0" w:evenVBand="0" w:oddHBand="0" w:evenHBand="0" w:firstRowFirstColumn="0" w:firstRowLastColumn="0" w:lastRowFirstColumn="0" w:lastRowLastColumn="0"/>
            <w:tcW w:w="5371" w:type="dxa"/>
          </w:tcPr>
          <w:p w:rsidR="00CC3D8F" w:rsidRDefault="00CC3D8F" w:rsidP="00CC3D8F">
            <w:pPr>
              <w:pStyle w:val="Prrafodelista"/>
              <w:ind w:left="0"/>
            </w:pPr>
            <w:r>
              <w:t>Niño</w:t>
            </w:r>
          </w:p>
        </w:tc>
        <w:tc>
          <w:tcPr>
            <w:tcW w:w="992" w:type="dxa"/>
          </w:tcPr>
          <w:p w:rsidR="00CC3D8F" w:rsidRDefault="009B7557" w:rsidP="00CC3D8F">
            <w:pPr>
              <w:pStyle w:val="Prrafodelista"/>
              <w:ind w:left="0"/>
              <w:jc w:val="right"/>
              <w:cnfStyle w:val="000000000000" w:firstRow="0" w:lastRow="0" w:firstColumn="0" w:lastColumn="0" w:oddVBand="0" w:evenVBand="0" w:oddHBand="0" w:evenHBand="0" w:firstRowFirstColumn="0" w:firstRowLastColumn="0" w:lastRowFirstColumn="0" w:lastRowLastColumn="0"/>
            </w:pPr>
            <w:r>
              <w:t>6</w:t>
            </w:r>
            <w:r w:rsidR="00CC3D8F">
              <w:t>0</w:t>
            </w:r>
          </w:p>
        </w:tc>
        <w:tc>
          <w:tcPr>
            <w:tcW w:w="1411" w:type="dxa"/>
          </w:tcPr>
          <w:p w:rsidR="00CC3D8F" w:rsidRDefault="009B7557" w:rsidP="00CC3D8F">
            <w:pPr>
              <w:pStyle w:val="Prrafodelista"/>
              <w:ind w:left="0"/>
              <w:jc w:val="right"/>
              <w:cnfStyle w:val="000000000000" w:firstRow="0" w:lastRow="0" w:firstColumn="0" w:lastColumn="0" w:oddVBand="0" w:evenVBand="0" w:oddHBand="0" w:evenHBand="0" w:firstRowFirstColumn="0" w:firstRowLastColumn="0" w:lastRowFirstColumn="0" w:lastRowLastColumn="0"/>
            </w:pPr>
            <w:r>
              <w:t>54,55</w:t>
            </w:r>
            <w:r w:rsidR="00CC3D8F">
              <w:t>%</w:t>
            </w:r>
          </w:p>
        </w:tc>
      </w:tr>
      <w:tr w:rsidR="00CC3D8F" w:rsidTr="00CC3D8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71" w:type="dxa"/>
          </w:tcPr>
          <w:p w:rsidR="00CC3D8F" w:rsidRDefault="00CC3D8F" w:rsidP="00CC3D8F">
            <w:pPr>
              <w:pStyle w:val="Prrafodelista"/>
              <w:ind w:left="0"/>
            </w:pPr>
            <w:r>
              <w:t>Sin respuesta</w:t>
            </w:r>
          </w:p>
        </w:tc>
        <w:tc>
          <w:tcPr>
            <w:tcW w:w="992" w:type="dxa"/>
          </w:tcPr>
          <w:p w:rsidR="00CC3D8F" w:rsidRDefault="009B7557" w:rsidP="00CC3D8F">
            <w:pPr>
              <w:pStyle w:val="Prrafodelista"/>
              <w:ind w:left="0"/>
              <w:jc w:val="right"/>
              <w:cnfStyle w:val="000000100000" w:firstRow="0" w:lastRow="0" w:firstColumn="0" w:lastColumn="0" w:oddVBand="0" w:evenVBand="0" w:oddHBand="1" w:evenHBand="0" w:firstRowFirstColumn="0" w:firstRowLastColumn="0" w:lastRowFirstColumn="0" w:lastRowLastColumn="0"/>
            </w:pPr>
            <w:r>
              <w:t>3</w:t>
            </w:r>
          </w:p>
        </w:tc>
        <w:tc>
          <w:tcPr>
            <w:tcW w:w="1411" w:type="dxa"/>
          </w:tcPr>
          <w:p w:rsidR="00CC3D8F" w:rsidRDefault="009B7557" w:rsidP="00CC3D8F">
            <w:pPr>
              <w:pStyle w:val="Prrafodelista"/>
              <w:ind w:left="0"/>
              <w:jc w:val="right"/>
              <w:cnfStyle w:val="000000100000" w:firstRow="0" w:lastRow="0" w:firstColumn="0" w:lastColumn="0" w:oddVBand="0" w:evenVBand="0" w:oddHBand="1" w:evenHBand="0" w:firstRowFirstColumn="0" w:firstRowLastColumn="0" w:lastRowFirstColumn="0" w:lastRowLastColumn="0"/>
            </w:pPr>
            <w:r>
              <w:t>2</w:t>
            </w:r>
            <w:r w:rsidR="00E55C69">
              <w:t>,00</w:t>
            </w:r>
            <w:r w:rsidR="00CC3D8F">
              <w:t>%</w:t>
            </w:r>
          </w:p>
        </w:tc>
      </w:tr>
      <w:tr w:rsidR="00CC3D8F" w:rsidTr="00CC3D8F">
        <w:trPr>
          <w:cnfStyle w:val="010000000000" w:firstRow="0" w:lastRow="1" w:firstColumn="0" w:lastColumn="0" w:oddVBand="0" w:evenVBand="0" w:oddHBand="0" w:evenHBand="0" w:firstRowFirstColumn="0" w:firstRowLastColumn="0" w:lastRowFirstColumn="0" w:lastRowLastColumn="0"/>
          <w:jc w:val="right"/>
        </w:trPr>
        <w:tc>
          <w:tcPr>
            <w:cnfStyle w:val="001000000001" w:firstRow="0" w:lastRow="0" w:firstColumn="1" w:lastColumn="0" w:oddVBand="0" w:evenVBand="0" w:oddHBand="0" w:evenHBand="0" w:firstRowFirstColumn="0" w:firstRowLastColumn="0" w:lastRowFirstColumn="1" w:lastRowLastColumn="0"/>
            <w:tcW w:w="5371" w:type="dxa"/>
          </w:tcPr>
          <w:p w:rsidR="00CC3D8F" w:rsidRDefault="00CC3D8F" w:rsidP="00CC3D8F">
            <w:pPr>
              <w:pStyle w:val="Prrafodelista"/>
              <w:ind w:left="0"/>
            </w:pPr>
            <w:r>
              <w:t>TOTAL</w:t>
            </w:r>
          </w:p>
        </w:tc>
        <w:tc>
          <w:tcPr>
            <w:tcW w:w="992" w:type="dxa"/>
          </w:tcPr>
          <w:p w:rsidR="00CC3D8F" w:rsidRDefault="009B7557" w:rsidP="00CC3D8F">
            <w:pPr>
              <w:pStyle w:val="Prrafodelista"/>
              <w:ind w:left="0"/>
              <w:jc w:val="right"/>
              <w:cnfStyle w:val="010000000000" w:firstRow="0" w:lastRow="1" w:firstColumn="0" w:lastColumn="0" w:oddVBand="0" w:evenVBand="0" w:oddHBand="0" w:evenHBand="0" w:firstRowFirstColumn="0" w:firstRowLastColumn="0" w:lastRowFirstColumn="0" w:lastRowLastColumn="0"/>
            </w:pPr>
            <w:r>
              <w:t>110</w:t>
            </w:r>
          </w:p>
        </w:tc>
        <w:tc>
          <w:tcPr>
            <w:tcW w:w="1411" w:type="dxa"/>
          </w:tcPr>
          <w:p w:rsidR="00CC3D8F" w:rsidRDefault="00CC3D8F" w:rsidP="00CC3D8F">
            <w:pPr>
              <w:pStyle w:val="Prrafodelista"/>
              <w:ind w:left="0"/>
              <w:jc w:val="right"/>
              <w:cnfStyle w:val="010000000000" w:firstRow="0" w:lastRow="1" w:firstColumn="0" w:lastColumn="0" w:oddVBand="0" w:evenVBand="0" w:oddHBand="0" w:evenHBand="0" w:firstRowFirstColumn="0" w:firstRowLastColumn="0" w:lastRowFirstColumn="0" w:lastRowLastColumn="0"/>
            </w:pPr>
            <w:r>
              <w:t>100,00%</w:t>
            </w:r>
          </w:p>
        </w:tc>
      </w:tr>
    </w:tbl>
    <w:p w:rsidR="00CC3D8F" w:rsidRDefault="00CC3D8F" w:rsidP="00CC3D8F"/>
    <w:p w:rsidR="00CC3D8F" w:rsidRDefault="00E55C69" w:rsidP="00CC3D8F">
      <w:pPr>
        <w:jc w:val="center"/>
      </w:pPr>
      <w:r>
        <w:rPr>
          <w:noProof/>
          <w:lang w:eastAsia="es-ES"/>
        </w:rPr>
        <w:drawing>
          <wp:inline distT="0" distB="0" distL="0" distR="0" wp14:anchorId="2F1105A8" wp14:editId="5C078228">
            <wp:extent cx="4572000" cy="2743200"/>
            <wp:effectExtent l="0" t="0" r="0" b="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C3D8F" w:rsidRDefault="00CC3D8F" w:rsidP="00CC3D8F">
      <w:pPr>
        <w:jc w:val="center"/>
      </w:pPr>
    </w:p>
    <w:p w:rsidR="00870DB8" w:rsidRDefault="00870DB8" w:rsidP="00CC3D8F">
      <w:pPr>
        <w:jc w:val="center"/>
      </w:pPr>
    </w:p>
    <w:p w:rsidR="00870DB8" w:rsidRDefault="00870DB8" w:rsidP="00CC3D8F">
      <w:pPr>
        <w:jc w:val="center"/>
      </w:pPr>
    </w:p>
    <w:p w:rsidR="00870DB8" w:rsidRDefault="00870DB8" w:rsidP="00CC3D8F">
      <w:pPr>
        <w:jc w:val="center"/>
      </w:pPr>
    </w:p>
    <w:p w:rsidR="00870DB8" w:rsidRDefault="00870DB8" w:rsidP="00CC3D8F">
      <w:pPr>
        <w:jc w:val="center"/>
      </w:pPr>
    </w:p>
    <w:p w:rsidR="00870DB8" w:rsidRDefault="00870DB8" w:rsidP="00CC3D8F">
      <w:pPr>
        <w:jc w:val="center"/>
      </w:pPr>
    </w:p>
    <w:p w:rsidR="00870DB8" w:rsidRDefault="00870DB8" w:rsidP="00CC3D8F">
      <w:pPr>
        <w:jc w:val="center"/>
      </w:pPr>
    </w:p>
    <w:p w:rsidR="00870DB8" w:rsidRDefault="00870DB8" w:rsidP="00CC3D8F">
      <w:pPr>
        <w:jc w:val="center"/>
      </w:pPr>
    </w:p>
    <w:p w:rsidR="00C60E1D" w:rsidRDefault="00C60E1D" w:rsidP="00CC3D8F">
      <w:pPr>
        <w:jc w:val="center"/>
      </w:pPr>
    </w:p>
    <w:p w:rsidR="000E6FD8" w:rsidRDefault="000E6FD8" w:rsidP="00F810C6">
      <w:pPr>
        <w:pStyle w:val="Prrafodelista"/>
        <w:numPr>
          <w:ilvl w:val="0"/>
          <w:numId w:val="25"/>
        </w:numPr>
        <w:rPr>
          <w:rStyle w:val="Referenciaintensa"/>
          <w:color w:val="006871"/>
        </w:rPr>
      </w:pPr>
      <w:r w:rsidRPr="00F810C6">
        <w:rPr>
          <w:rStyle w:val="Referenciaintensa"/>
          <w:color w:val="006871"/>
        </w:rPr>
        <w:lastRenderedPageBreak/>
        <w:t>LO QUE MÁS HA GUSTADO</w:t>
      </w:r>
    </w:p>
    <w:p w:rsidR="00F810C6" w:rsidRDefault="00F810C6" w:rsidP="00F810C6"/>
    <w:tbl>
      <w:tblPr>
        <w:tblStyle w:val="Tabladecuadrcula3"/>
        <w:tblW w:w="0" w:type="auto"/>
        <w:jc w:val="right"/>
        <w:tblLook w:val="04E0" w:firstRow="1" w:lastRow="1" w:firstColumn="1" w:lastColumn="0" w:noHBand="0" w:noVBand="1"/>
      </w:tblPr>
      <w:tblGrid>
        <w:gridCol w:w="4961"/>
        <w:gridCol w:w="1418"/>
        <w:gridCol w:w="1411"/>
      </w:tblGrid>
      <w:tr w:rsidR="00F810C6" w:rsidTr="009B7557">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4961" w:type="dxa"/>
          </w:tcPr>
          <w:p w:rsidR="00F810C6" w:rsidRDefault="00F810C6" w:rsidP="009B7557">
            <w:r>
              <w:t>OPCIÓN</w:t>
            </w:r>
          </w:p>
        </w:tc>
        <w:tc>
          <w:tcPr>
            <w:tcW w:w="1418" w:type="dxa"/>
          </w:tcPr>
          <w:p w:rsidR="00F810C6" w:rsidRDefault="00F810C6" w:rsidP="009B7557">
            <w:pPr>
              <w:jc w:val="center"/>
              <w:cnfStyle w:val="100000000000" w:firstRow="1" w:lastRow="0" w:firstColumn="0" w:lastColumn="0" w:oddVBand="0" w:evenVBand="0" w:oddHBand="0" w:evenHBand="0" w:firstRowFirstColumn="0" w:firstRowLastColumn="0" w:lastRowFirstColumn="0" w:lastRowLastColumn="0"/>
            </w:pPr>
            <w:r>
              <w:t>TOTAL</w:t>
            </w:r>
          </w:p>
        </w:tc>
        <w:tc>
          <w:tcPr>
            <w:tcW w:w="1411" w:type="dxa"/>
          </w:tcPr>
          <w:p w:rsidR="00F810C6" w:rsidRDefault="00F810C6" w:rsidP="009B7557">
            <w:pPr>
              <w:jc w:val="center"/>
              <w:cnfStyle w:val="100000000000" w:firstRow="1" w:lastRow="0" w:firstColumn="0" w:lastColumn="0" w:oddVBand="0" w:evenVBand="0" w:oddHBand="0" w:evenHBand="0" w:firstRowFirstColumn="0" w:firstRowLastColumn="0" w:lastRowFirstColumn="0" w:lastRowLastColumn="0"/>
            </w:pPr>
            <w:r>
              <w:t>PORCENTAJE</w:t>
            </w:r>
          </w:p>
        </w:tc>
      </w:tr>
      <w:tr w:rsidR="00115053" w:rsidTr="0098417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115053" w:rsidRDefault="00115053" w:rsidP="00115053">
            <w:pPr>
              <w:rPr>
                <w:rFonts w:ascii="Calibri" w:hAnsi="Calibri" w:cs="Calibri"/>
                <w:color w:val="000000"/>
              </w:rPr>
            </w:pPr>
            <w:r>
              <w:rPr>
                <w:rFonts w:ascii="Calibri" w:hAnsi="Calibri" w:cs="Calibri"/>
                <w:color w:val="000000"/>
              </w:rPr>
              <w:t>Piscina</w:t>
            </w:r>
          </w:p>
        </w:tc>
        <w:tc>
          <w:tcPr>
            <w:tcW w:w="1418" w:type="dxa"/>
            <w:vAlign w:val="bottom"/>
          </w:tcPr>
          <w:p w:rsidR="00115053" w:rsidRDefault="00115053" w:rsidP="0011505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28</w:t>
            </w:r>
          </w:p>
        </w:tc>
        <w:tc>
          <w:tcPr>
            <w:tcW w:w="1411" w:type="dxa"/>
            <w:vAlign w:val="bottom"/>
          </w:tcPr>
          <w:p w:rsidR="00115053" w:rsidRDefault="00115053" w:rsidP="0011505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25,45%</w:t>
            </w:r>
          </w:p>
        </w:tc>
      </w:tr>
      <w:tr w:rsidR="00115053" w:rsidTr="00984172">
        <w:trPr>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115053" w:rsidRDefault="00115053" w:rsidP="00115053">
            <w:pPr>
              <w:rPr>
                <w:rFonts w:ascii="Calibri" w:hAnsi="Calibri" w:cs="Calibri"/>
                <w:color w:val="000000"/>
              </w:rPr>
            </w:pPr>
            <w:r>
              <w:rPr>
                <w:rFonts w:ascii="Calibri" w:hAnsi="Calibri" w:cs="Calibri"/>
                <w:color w:val="000000"/>
              </w:rPr>
              <w:t>Talleres</w:t>
            </w:r>
          </w:p>
        </w:tc>
        <w:tc>
          <w:tcPr>
            <w:tcW w:w="1418" w:type="dxa"/>
            <w:vAlign w:val="bottom"/>
          </w:tcPr>
          <w:p w:rsidR="00115053" w:rsidRDefault="00115053" w:rsidP="0011505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21</w:t>
            </w:r>
          </w:p>
        </w:tc>
        <w:tc>
          <w:tcPr>
            <w:tcW w:w="1411" w:type="dxa"/>
            <w:vAlign w:val="bottom"/>
          </w:tcPr>
          <w:p w:rsidR="00115053" w:rsidRDefault="00115053" w:rsidP="0011505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19,09%</w:t>
            </w:r>
          </w:p>
        </w:tc>
      </w:tr>
      <w:tr w:rsidR="00115053" w:rsidTr="0098417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115053" w:rsidRDefault="00115053" w:rsidP="00115053">
            <w:pPr>
              <w:rPr>
                <w:rFonts w:ascii="Calibri" w:hAnsi="Calibri" w:cs="Calibri"/>
                <w:color w:val="000000"/>
              </w:rPr>
            </w:pPr>
            <w:r>
              <w:rPr>
                <w:rFonts w:ascii="Calibri" w:hAnsi="Calibri" w:cs="Calibri"/>
                <w:color w:val="000000"/>
              </w:rPr>
              <w:t>Juego libre</w:t>
            </w:r>
          </w:p>
        </w:tc>
        <w:tc>
          <w:tcPr>
            <w:tcW w:w="1418" w:type="dxa"/>
            <w:vAlign w:val="bottom"/>
          </w:tcPr>
          <w:p w:rsidR="00115053" w:rsidRDefault="00115053" w:rsidP="0011505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19</w:t>
            </w:r>
          </w:p>
        </w:tc>
        <w:tc>
          <w:tcPr>
            <w:tcW w:w="1411" w:type="dxa"/>
            <w:vAlign w:val="bottom"/>
          </w:tcPr>
          <w:p w:rsidR="00115053" w:rsidRDefault="00115053" w:rsidP="0011505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17,27%</w:t>
            </w:r>
          </w:p>
        </w:tc>
      </w:tr>
      <w:tr w:rsidR="00115053" w:rsidTr="00984172">
        <w:trPr>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115053" w:rsidRDefault="00115053" w:rsidP="00115053">
            <w:pPr>
              <w:rPr>
                <w:rFonts w:ascii="Calibri" w:hAnsi="Calibri" w:cs="Calibri"/>
                <w:color w:val="000000"/>
              </w:rPr>
            </w:pPr>
            <w:r>
              <w:rPr>
                <w:rFonts w:ascii="Calibri" w:hAnsi="Calibri" w:cs="Calibri"/>
                <w:color w:val="000000"/>
              </w:rPr>
              <w:t>Actividades dirigidas</w:t>
            </w:r>
          </w:p>
        </w:tc>
        <w:tc>
          <w:tcPr>
            <w:tcW w:w="1418" w:type="dxa"/>
            <w:vAlign w:val="bottom"/>
          </w:tcPr>
          <w:p w:rsidR="00115053" w:rsidRDefault="00115053" w:rsidP="0011505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23</w:t>
            </w:r>
          </w:p>
        </w:tc>
        <w:tc>
          <w:tcPr>
            <w:tcW w:w="1411" w:type="dxa"/>
            <w:vAlign w:val="bottom"/>
          </w:tcPr>
          <w:p w:rsidR="00115053" w:rsidRDefault="00115053" w:rsidP="0011505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20,91%</w:t>
            </w:r>
          </w:p>
        </w:tc>
      </w:tr>
      <w:tr w:rsidR="00115053" w:rsidTr="0098417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115053" w:rsidRDefault="00115053" w:rsidP="00115053">
            <w:pPr>
              <w:rPr>
                <w:rFonts w:ascii="Calibri" w:hAnsi="Calibri" w:cs="Calibri"/>
                <w:color w:val="000000"/>
              </w:rPr>
            </w:pPr>
            <w:r>
              <w:rPr>
                <w:rFonts w:ascii="Calibri" w:hAnsi="Calibri" w:cs="Calibri"/>
                <w:color w:val="000000"/>
              </w:rPr>
              <w:t>Monitoras/es</w:t>
            </w:r>
          </w:p>
        </w:tc>
        <w:tc>
          <w:tcPr>
            <w:tcW w:w="1418" w:type="dxa"/>
            <w:vAlign w:val="bottom"/>
          </w:tcPr>
          <w:p w:rsidR="00115053" w:rsidRDefault="00115053" w:rsidP="0011505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w:t>
            </w:r>
          </w:p>
        </w:tc>
        <w:tc>
          <w:tcPr>
            <w:tcW w:w="1411" w:type="dxa"/>
            <w:vAlign w:val="bottom"/>
          </w:tcPr>
          <w:p w:rsidR="00115053" w:rsidRDefault="00115053" w:rsidP="0011505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7,27%</w:t>
            </w:r>
          </w:p>
        </w:tc>
      </w:tr>
      <w:tr w:rsidR="00115053" w:rsidTr="00984172">
        <w:trPr>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115053" w:rsidRDefault="00115053" w:rsidP="00115053">
            <w:pPr>
              <w:rPr>
                <w:rFonts w:ascii="Calibri" w:hAnsi="Calibri" w:cs="Calibri"/>
                <w:color w:val="000000"/>
              </w:rPr>
            </w:pPr>
            <w:r>
              <w:rPr>
                <w:rFonts w:ascii="Calibri" w:hAnsi="Calibri" w:cs="Calibri"/>
                <w:color w:val="000000"/>
              </w:rPr>
              <w:t>Amigas/os</w:t>
            </w:r>
          </w:p>
        </w:tc>
        <w:tc>
          <w:tcPr>
            <w:tcW w:w="1418" w:type="dxa"/>
            <w:vAlign w:val="bottom"/>
          </w:tcPr>
          <w:p w:rsidR="00115053" w:rsidRDefault="00115053" w:rsidP="0011505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w:t>
            </w:r>
          </w:p>
        </w:tc>
        <w:tc>
          <w:tcPr>
            <w:tcW w:w="1411" w:type="dxa"/>
            <w:vAlign w:val="bottom"/>
          </w:tcPr>
          <w:p w:rsidR="00115053" w:rsidRDefault="00115053" w:rsidP="0011505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3,64%</w:t>
            </w:r>
          </w:p>
        </w:tc>
      </w:tr>
      <w:tr w:rsidR="00115053" w:rsidTr="0098417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115053" w:rsidRDefault="00115053" w:rsidP="00115053">
            <w:pPr>
              <w:rPr>
                <w:rFonts w:ascii="Calibri" w:hAnsi="Calibri" w:cs="Calibri"/>
                <w:color w:val="000000"/>
              </w:rPr>
            </w:pPr>
            <w:r>
              <w:rPr>
                <w:rFonts w:ascii="Calibri" w:hAnsi="Calibri" w:cs="Calibri"/>
                <w:color w:val="000000"/>
              </w:rPr>
              <w:t>Todo</w:t>
            </w:r>
          </w:p>
        </w:tc>
        <w:tc>
          <w:tcPr>
            <w:tcW w:w="1418" w:type="dxa"/>
            <w:vAlign w:val="bottom"/>
          </w:tcPr>
          <w:p w:rsidR="00115053" w:rsidRDefault="00115053" w:rsidP="0011505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w:t>
            </w:r>
          </w:p>
        </w:tc>
        <w:tc>
          <w:tcPr>
            <w:tcW w:w="1411" w:type="dxa"/>
            <w:vAlign w:val="bottom"/>
          </w:tcPr>
          <w:p w:rsidR="00115053" w:rsidRDefault="00115053" w:rsidP="0011505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3,64%</w:t>
            </w:r>
          </w:p>
        </w:tc>
      </w:tr>
      <w:tr w:rsidR="00115053" w:rsidTr="00984172">
        <w:trPr>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115053" w:rsidRDefault="00115053" w:rsidP="00115053">
            <w:pPr>
              <w:rPr>
                <w:rFonts w:ascii="Calibri" w:hAnsi="Calibri" w:cs="Calibri"/>
                <w:color w:val="000000"/>
              </w:rPr>
            </w:pPr>
            <w:r>
              <w:rPr>
                <w:rFonts w:ascii="Calibri" w:hAnsi="Calibri" w:cs="Calibri"/>
                <w:color w:val="000000"/>
              </w:rPr>
              <w:t>Nada</w:t>
            </w:r>
          </w:p>
        </w:tc>
        <w:tc>
          <w:tcPr>
            <w:tcW w:w="1418" w:type="dxa"/>
            <w:vAlign w:val="bottom"/>
          </w:tcPr>
          <w:p w:rsidR="00115053" w:rsidRDefault="00115053" w:rsidP="0011505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1411" w:type="dxa"/>
            <w:vAlign w:val="bottom"/>
          </w:tcPr>
          <w:p w:rsidR="00115053" w:rsidRDefault="00115053" w:rsidP="0011505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0,91%</w:t>
            </w:r>
          </w:p>
        </w:tc>
      </w:tr>
      <w:tr w:rsidR="00115053" w:rsidTr="0098417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115053" w:rsidRDefault="00115053" w:rsidP="00115053">
            <w:pPr>
              <w:rPr>
                <w:rFonts w:ascii="Calibri" w:hAnsi="Calibri" w:cs="Calibri"/>
                <w:color w:val="000000"/>
              </w:rPr>
            </w:pPr>
            <w:r>
              <w:rPr>
                <w:rFonts w:ascii="Calibri" w:hAnsi="Calibri" w:cs="Calibri"/>
                <w:color w:val="000000"/>
              </w:rPr>
              <w:t>Sin respuesta</w:t>
            </w:r>
          </w:p>
        </w:tc>
        <w:tc>
          <w:tcPr>
            <w:tcW w:w="1418" w:type="dxa"/>
            <w:vAlign w:val="bottom"/>
          </w:tcPr>
          <w:p w:rsidR="00115053" w:rsidRDefault="00115053" w:rsidP="0011505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1411" w:type="dxa"/>
            <w:vAlign w:val="bottom"/>
          </w:tcPr>
          <w:p w:rsidR="00115053" w:rsidRDefault="00115053" w:rsidP="0011505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1,82%</w:t>
            </w:r>
          </w:p>
        </w:tc>
      </w:tr>
      <w:tr w:rsidR="00FF01EA" w:rsidTr="009B7557">
        <w:trPr>
          <w:cnfStyle w:val="010000000000" w:firstRow="0" w:lastRow="1" w:firstColumn="0" w:lastColumn="0" w:oddVBand="0" w:evenVBand="0" w:oddHBand="0" w:evenHBand="0" w:firstRowFirstColumn="0" w:firstRowLastColumn="0" w:lastRowFirstColumn="0" w:lastRowLastColumn="0"/>
          <w:jc w:val="right"/>
        </w:trPr>
        <w:tc>
          <w:tcPr>
            <w:cnfStyle w:val="001000000001" w:firstRow="0" w:lastRow="0" w:firstColumn="1" w:lastColumn="0" w:oddVBand="0" w:evenVBand="0" w:oddHBand="0" w:evenHBand="0" w:firstRowFirstColumn="0" w:firstRowLastColumn="0" w:lastRowFirstColumn="1" w:lastRowLastColumn="0"/>
            <w:tcW w:w="4961" w:type="dxa"/>
          </w:tcPr>
          <w:p w:rsidR="00FF01EA" w:rsidRDefault="00FF01EA" w:rsidP="00FF01EA">
            <w:r>
              <w:t>TOTAL RESPUESTAS</w:t>
            </w:r>
          </w:p>
        </w:tc>
        <w:tc>
          <w:tcPr>
            <w:tcW w:w="1418" w:type="dxa"/>
          </w:tcPr>
          <w:p w:rsidR="00FF01EA" w:rsidRDefault="00115053" w:rsidP="00FF01EA">
            <w:pPr>
              <w:jc w:val="right"/>
              <w:cnfStyle w:val="010000000000" w:firstRow="0" w:lastRow="1" w:firstColumn="0" w:lastColumn="0" w:oddVBand="0" w:evenVBand="0" w:oddHBand="0" w:evenHBand="0" w:firstRowFirstColumn="0" w:firstRowLastColumn="0" w:lastRowFirstColumn="0" w:lastRowLastColumn="0"/>
            </w:pPr>
            <w:r>
              <w:t>110</w:t>
            </w:r>
          </w:p>
        </w:tc>
        <w:tc>
          <w:tcPr>
            <w:tcW w:w="1411" w:type="dxa"/>
          </w:tcPr>
          <w:p w:rsidR="00FF01EA" w:rsidRDefault="00FF01EA" w:rsidP="00FF01EA">
            <w:pPr>
              <w:jc w:val="right"/>
              <w:cnfStyle w:val="010000000000" w:firstRow="0" w:lastRow="1" w:firstColumn="0" w:lastColumn="0" w:oddVBand="0" w:evenVBand="0" w:oddHBand="0" w:evenHBand="0" w:firstRowFirstColumn="0" w:firstRowLastColumn="0" w:lastRowFirstColumn="0" w:lastRowLastColumn="0"/>
            </w:pPr>
            <w:r>
              <w:t>100,00%</w:t>
            </w:r>
          </w:p>
        </w:tc>
      </w:tr>
    </w:tbl>
    <w:p w:rsidR="00870DB8" w:rsidRDefault="00870DB8" w:rsidP="00F810C6">
      <w:pPr>
        <w:ind w:left="360"/>
        <w:jc w:val="center"/>
      </w:pPr>
    </w:p>
    <w:p w:rsidR="00870DB8" w:rsidRDefault="00870DB8" w:rsidP="00F810C6">
      <w:pPr>
        <w:ind w:left="360"/>
        <w:jc w:val="center"/>
      </w:pPr>
    </w:p>
    <w:p w:rsidR="00F810C6" w:rsidRDefault="00115053" w:rsidP="00F810C6">
      <w:pPr>
        <w:ind w:left="360"/>
        <w:jc w:val="center"/>
      </w:pPr>
      <w:r>
        <w:rPr>
          <w:noProof/>
          <w:lang w:eastAsia="es-ES"/>
        </w:rPr>
        <w:drawing>
          <wp:inline distT="0" distB="0" distL="0" distR="0" wp14:anchorId="1DD87BB4" wp14:editId="644E7527">
            <wp:extent cx="4572000" cy="2745317"/>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810C6" w:rsidRDefault="00F810C6" w:rsidP="00F810C6"/>
    <w:p w:rsidR="00870DB8" w:rsidRDefault="00870DB8" w:rsidP="00F810C6"/>
    <w:p w:rsidR="00870DB8" w:rsidRDefault="00870DB8" w:rsidP="00F810C6"/>
    <w:p w:rsidR="00870DB8" w:rsidRDefault="00870DB8" w:rsidP="00F810C6"/>
    <w:p w:rsidR="00870DB8" w:rsidRDefault="00870DB8" w:rsidP="00F810C6"/>
    <w:p w:rsidR="00870DB8" w:rsidRDefault="00870DB8" w:rsidP="00F810C6"/>
    <w:p w:rsidR="00870DB8" w:rsidRDefault="00870DB8" w:rsidP="00F810C6"/>
    <w:p w:rsidR="00870DB8" w:rsidRDefault="00870DB8" w:rsidP="00F810C6"/>
    <w:p w:rsidR="00870DB8" w:rsidRDefault="00870DB8" w:rsidP="00F810C6"/>
    <w:p w:rsidR="00870DB8" w:rsidRDefault="00870DB8" w:rsidP="00F810C6"/>
    <w:p w:rsidR="000E6FD8" w:rsidRDefault="000E6FD8" w:rsidP="00045F05">
      <w:pPr>
        <w:pStyle w:val="Prrafodelista"/>
        <w:numPr>
          <w:ilvl w:val="0"/>
          <w:numId w:val="25"/>
        </w:numPr>
        <w:spacing w:after="0" w:line="240" w:lineRule="auto"/>
        <w:rPr>
          <w:rStyle w:val="Referenciaintensa"/>
          <w:color w:val="006871"/>
        </w:rPr>
      </w:pPr>
      <w:r w:rsidRPr="00F810C6">
        <w:rPr>
          <w:rStyle w:val="Referenciaintensa"/>
          <w:color w:val="006871"/>
        </w:rPr>
        <w:lastRenderedPageBreak/>
        <w:t>LO QUE MENOS HA GUSTADO/LO QUE QUITARÍAS</w:t>
      </w:r>
    </w:p>
    <w:p w:rsidR="00045F05" w:rsidRPr="00045F05" w:rsidRDefault="00045F05" w:rsidP="00045F05">
      <w:pPr>
        <w:spacing w:after="0" w:line="240" w:lineRule="auto"/>
        <w:rPr>
          <w:rStyle w:val="Referenciaintensa"/>
          <w:color w:val="006871"/>
        </w:rPr>
      </w:pPr>
    </w:p>
    <w:p w:rsidR="000E6FD8" w:rsidRDefault="00E26BA9" w:rsidP="00045F05">
      <w:pPr>
        <w:spacing w:after="0" w:line="240" w:lineRule="auto"/>
        <w:jc w:val="both"/>
      </w:pPr>
      <w:r>
        <w:t>A l</w:t>
      </w:r>
      <w:r w:rsidR="000E6FD8">
        <w:t>a mayoría de los</w:t>
      </w:r>
      <w:r w:rsidR="00E6731C">
        <w:t xml:space="preserve"> y las asistentes</w:t>
      </w:r>
      <w:r w:rsidR="000E6FD8">
        <w:t xml:space="preserve"> les ha g</w:t>
      </w:r>
      <w:r>
        <w:t>ustado</w:t>
      </w:r>
      <w:r w:rsidR="00E6731C">
        <w:t xml:space="preserve"> todo</w:t>
      </w:r>
      <w:r>
        <w:t xml:space="preserve"> y no quitarían nada. </w:t>
      </w:r>
      <w:r w:rsidR="000E6FD8">
        <w:t xml:space="preserve">Lo que menos les gusta suele coincidir con lo que quitarían. </w:t>
      </w:r>
      <w:r w:rsidR="00045F05">
        <w:t>Asimismo, en lo que se refiere a talleres y actividades dirigidas cada uno señala una actividad diferente, en función de aquellas que se ajustan más a sus hábitos y gustos personales.</w:t>
      </w:r>
    </w:p>
    <w:p w:rsidR="00DC7E90" w:rsidRDefault="00DC7E90" w:rsidP="00045F05">
      <w:pPr>
        <w:spacing w:after="0" w:line="240" w:lineRule="auto"/>
      </w:pPr>
    </w:p>
    <w:p w:rsidR="00045F05" w:rsidRPr="00045F05" w:rsidRDefault="00045F05" w:rsidP="00045F05">
      <w:pPr>
        <w:pStyle w:val="Prrafodelista"/>
        <w:numPr>
          <w:ilvl w:val="1"/>
          <w:numId w:val="25"/>
        </w:numPr>
        <w:autoSpaceDE w:val="0"/>
        <w:autoSpaceDN w:val="0"/>
        <w:adjustRightInd w:val="0"/>
        <w:spacing w:after="0" w:line="240" w:lineRule="auto"/>
        <w:ind w:left="1134" w:hanging="425"/>
        <w:jc w:val="both"/>
        <w:rPr>
          <w:rStyle w:val="Referenciaintensa"/>
          <w:caps/>
          <w:smallCaps w:val="0"/>
          <w:color w:val="006871"/>
        </w:rPr>
      </w:pPr>
      <w:r w:rsidRPr="00045F05">
        <w:rPr>
          <w:rStyle w:val="Referenciaintensa"/>
          <w:caps/>
          <w:smallCaps w:val="0"/>
          <w:color w:val="006871"/>
        </w:rPr>
        <w:t>Lo que menos ha gustado</w:t>
      </w:r>
    </w:p>
    <w:tbl>
      <w:tblPr>
        <w:tblStyle w:val="Tabladecuadrcula3"/>
        <w:tblW w:w="0" w:type="auto"/>
        <w:jc w:val="right"/>
        <w:tblLook w:val="04E0" w:firstRow="1" w:lastRow="1" w:firstColumn="1" w:lastColumn="0" w:noHBand="0" w:noVBand="1"/>
      </w:tblPr>
      <w:tblGrid>
        <w:gridCol w:w="4961"/>
        <w:gridCol w:w="1418"/>
        <w:gridCol w:w="1411"/>
      </w:tblGrid>
      <w:tr w:rsidR="00DC7E90" w:rsidTr="009B7557">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4961" w:type="dxa"/>
          </w:tcPr>
          <w:p w:rsidR="00DC7E90" w:rsidRDefault="00DC7E90" w:rsidP="009B7557">
            <w:r>
              <w:t>OPCIÓN</w:t>
            </w:r>
          </w:p>
        </w:tc>
        <w:tc>
          <w:tcPr>
            <w:tcW w:w="1418" w:type="dxa"/>
          </w:tcPr>
          <w:p w:rsidR="00DC7E90" w:rsidRDefault="00DC7E90" w:rsidP="009B7557">
            <w:pPr>
              <w:jc w:val="center"/>
              <w:cnfStyle w:val="100000000000" w:firstRow="1" w:lastRow="0" w:firstColumn="0" w:lastColumn="0" w:oddVBand="0" w:evenVBand="0" w:oddHBand="0" w:evenHBand="0" w:firstRowFirstColumn="0" w:firstRowLastColumn="0" w:lastRowFirstColumn="0" w:lastRowLastColumn="0"/>
            </w:pPr>
            <w:r>
              <w:t>TOTAL</w:t>
            </w:r>
          </w:p>
        </w:tc>
        <w:tc>
          <w:tcPr>
            <w:tcW w:w="1411" w:type="dxa"/>
          </w:tcPr>
          <w:p w:rsidR="00DC7E90" w:rsidRDefault="00DC7E90" w:rsidP="009B7557">
            <w:pPr>
              <w:jc w:val="center"/>
              <w:cnfStyle w:val="100000000000" w:firstRow="1" w:lastRow="0" w:firstColumn="0" w:lastColumn="0" w:oddVBand="0" w:evenVBand="0" w:oddHBand="0" w:evenHBand="0" w:firstRowFirstColumn="0" w:firstRowLastColumn="0" w:lastRowFirstColumn="0" w:lastRowLastColumn="0"/>
            </w:pPr>
            <w:r>
              <w:t>PORCENTAJE</w:t>
            </w:r>
          </w:p>
        </w:tc>
      </w:tr>
      <w:tr w:rsidR="00045F05" w:rsidTr="009B755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045F05" w:rsidRDefault="00045F05" w:rsidP="00045F05">
            <w:pPr>
              <w:rPr>
                <w:rFonts w:ascii="Calibri" w:hAnsi="Calibri"/>
                <w:color w:val="000000"/>
              </w:rPr>
            </w:pPr>
            <w:r>
              <w:rPr>
                <w:rFonts w:ascii="Calibri" w:hAnsi="Calibri"/>
                <w:color w:val="000000"/>
              </w:rPr>
              <w:t>Nada</w:t>
            </w:r>
          </w:p>
        </w:tc>
        <w:tc>
          <w:tcPr>
            <w:tcW w:w="1418" w:type="dxa"/>
            <w:vAlign w:val="bottom"/>
          </w:tcPr>
          <w:p w:rsidR="00045F05" w:rsidRDefault="00045F05" w:rsidP="00045F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w:t>
            </w:r>
          </w:p>
        </w:tc>
        <w:tc>
          <w:tcPr>
            <w:tcW w:w="1411" w:type="dxa"/>
            <w:vAlign w:val="bottom"/>
          </w:tcPr>
          <w:p w:rsidR="00045F05" w:rsidRDefault="00045F05" w:rsidP="00045F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27,27%</w:t>
            </w:r>
          </w:p>
        </w:tc>
      </w:tr>
      <w:tr w:rsidR="00045F05" w:rsidTr="009B7557">
        <w:trPr>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045F05" w:rsidRDefault="00045F05" w:rsidP="00045F05">
            <w:pPr>
              <w:rPr>
                <w:rFonts w:ascii="Calibri" w:hAnsi="Calibri"/>
                <w:color w:val="000000"/>
              </w:rPr>
            </w:pPr>
            <w:r>
              <w:rPr>
                <w:rFonts w:ascii="Calibri" w:hAnsi="Calibri"/>
                <w:color w:val="000000"/>
              </w:rPr>
              <w:t>Talleres</w:t>
            </w:r>
          </w:p>
        </w:tc>
        <w:tc>
          <w:tcPr>
            <w:tcW w:w="1418" w:type="dxa"/>
            <w:vAlign w:val="bottom"/>
          </w:tcPr>
          <w:p w:rsidR="00045F05" w:rsidRDefault="00045F05" w:rsidP="00045F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w:t>
            </w:r>
          </w:p>
        </w:tc>
        <w:tc>
          <w:tcPr>
            <w:tcW w:w="1411" w:type="dxa"/>
            <w:vAlign w:val="bottom"/>
          </w:tcPr>
          <w:p w:rsidR="00045F05" w:rsidRDefault="00045F05" w:rsidP="00045F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18,18%</w:t>
            </w:r>
          </w:p>
        </w:tc>
      </w:tr>
      <w:tr w:rsidR="00045F05" w:rsidTr="009B755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045F05" w:rsidRDefault="00045F05" w:rsidP="00045F05">
            <w:pPr>
              <w:rPr>
                <w:rFonts w:ascii="Calibri" w:hAnsi="Calibri"/>
                <w:color w:val="000000"/>
              </w:rPr>
            </w:pPr>
            <w:r>
              <w:rPr>
                <w:rFonts w:ascii="Calibri" w:hAnsi="Calibri"/>
                <w:color w:val="000000"/>
              </w:rPr>
              <w:t>Actividades dirigidas</w:t>
            </w:r>
          </w:p>
        </w:tc>
        <w:tc>
          <w:tcPr>
            <w:tcW w:w="1418" w:type="dxa"/>
            <w:vAlign w:val="bottom"/>
          </w:tcPr>
          <w:p w:rsidR="00045F05" w:rsidRDefault="00045F05" w:rsidP="00045F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27</w:t>
            </w:r>
          </w:p>
        </w:tc>
        <w:tc>
          <w:tcPr>
            <w:tcW w:w="1411" w:type="dxa"/>
            <w:vAlign w:val="bottom"/>
          </w:tcPr>
          <w:p w:rsidR="00045F05" w:rsidRDefault="00045F05" w:rsidP="00045F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24,55%</w:t>
            </w:r>
          </w:p>
        </w:tc>
      </w:tr>
      <w:tr w:rsidR="00045F05" w:rsidTr="009B7557">
        <w:trPr>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045F05" w:rsidRDefault="00045F05" w:rsidP="00045F05">
            <w:pPr>
              <w:rPr>
                <w:rFonts w:ascii="Calibri" w:hAnsi="Calibri"/>
                <w:color w:val="000000"/>
              </w:rPr>
            </w:pPr>
            <w:r>
              <w:rPr>
                <w:rFonts w:ascii="Calibri" w:hAnsi="Calibri"/>
                <w:color w:val="000000"/>
              </w:rPr>
              <w:t>Tentempié</w:t>
            </w:r>
          </w:p>
        </w:tc>
        <w:tc>
          <w:tcPr>
            <w:tcW w:w="1418" w:type="dxa"/>
            <w:vAlign w:val="bottom"/>
          </w:tcPr>
          <w:p w:rsidR="00045F05" w:rsidRDefault="00045F05" w:rsidP="00045F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w:t>
            </w:r>
          </w:p>
        </w:tc>
        <w:tc>
          <w:tcPr>
            <w:tcW w:w="1411" w:type="dxa"/>
            <w:vAlign w:val="bottom"/>
          </w:tcPr>
          <w:p w:rsidR="00045F05" w:rsidRDefault="00045F05" w:rsidP="00045F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9,09%</w:t>
            </w:r>
          </w:p>
        </w:tc>
      </w:tr>
      <w:tr w:rsidR="00045F05" w:rsidTr="009B755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045F05" w:rsidRDefault="00045F05" w:rsidP="00045F05">
            <w:pPr>
              <w:rPr>
                <w:rFonts w:ascii="Calibri" w:hAnsi="Calibri"/>
                <w:color w:val="000000"/>
              </w:rPr>
            </w:pPr>
            <w:r>
              <w:rPr>
                <w:rFonts w:ascii="Calibri" w:hAnsi="Calibri"/>
                <w:color w:val="000000"/>
              </w:rPr>
              <w:t>Piscina</w:t>
            </w:r>
          </w:p>
        </w:tc>
        <w:tc>
          <w:tcPr>
            <w:tcW w:w="1418" w:type="dxa"/>
            <w:vAlign w:val="bottom"/>
          </w:tcPr>
          <w:p w:rsidR="00045F05" w:rsidRDefault="00045F05" w:rsidP="00045F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w:t>
            </w:r>
          </w:p>
        </w:tc>
        <w:tc>
          <w:tcPr>
            <w:tcW w:w="1411" w:type="dxa"/>
            <w:vAlign w:val="bottom"/>
          </w:tcPr>
          <w:p w:rsidR="00045F05" w:rsidRDefault="00045F05" w:rsidP="00045F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5,45%</w:t>
            </w:r>
          </w:p>
        </w:tc>
      </w:tr>
      <w:tr w:rsidR="00045F05" w:rsidTr="009B7557">
        <w:trPr>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045F05" w:rsidRDefault="00045F05" w:rsidP="00045F05">
            <w:pPr>
              <w:rPr>
                <w:rFonts w:ascii="Calibri" w:hAnsi="Calibri"/>
                <w:color w:val="000000"/>
              </w:rPr>
            </w:pPr>
            <w:r>
              <w:rPr>
                <w:rFonts w:ascii="Calibri" w:hAnsi="Calibri"/>
                <w:color w:val="000000"/>
              </w:rPr>
              <w:t>Juego libre</w:t>
            </w:r>
          </w:p>
        </w:tc>
        <w:tc>
          <w:tcPr>
            <w:tcW w:w="1418" w:type="dxa"/>
            <w:vAlign w:val="bottom"/>
          </w:tcPr>
          <w:p w:rsidR="00045F05" w:rsidRDefault="00045F05" w:rsidP="00045F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w:t>
            </w:r>
          </w:p>
        </w:tc>
        <w:tc>
          <w:tcPr>
            <w:tcW w:w="1411" w:type="dxa"/>
            <w:vAlign w:val="bottom"/>
          </w:tcPr>
          <w:p w:rsidR="00045F05" w:rsidRDefault="00045F05" w:rsidP="00045F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4,55%</w:t>
            </w:r>
          </w:p>
        </w:tc>
      </w:tr>
      <w:tr w:rsidR="00045F05" w:rsidTr="009B755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045F05" w:rsidRDefault="00045F05" w:rsidP="00045F05">
            <w:pPr>
              <w:rPr>
                <w:rFonts w:ascii="Calibri" w:hAnsi="Calibri"/>
                <w:color w:val="000000"/>
              </w:rPr>
            </w:pPr>
            <w:r>
              <w:rPr>
                <w:rFonts w:ascii="Calibri" w:hAnsi="Calibri"/>
                <w:color w:val="000000"/>
              </w:rPr>
              <w:t>Que se acabe el campus</w:t>
            </w:r>
          </w:p>
        </w:tc>
        <w:tc>
          <w:tcPr>
            <w:tcW w:w="1418" w:type="dxa"/>
            <w:vAlign w:val="bottom"/>
          </w:tcPr>
          <w:p w:rsidR="00045F05" w:rsidRDefault="00045F05" w:rsidP="00045F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w:t>
            </w:r>
          </w:p>
        </w:tc>
        <w:tc>
          <w:tcPr>
            <w:tcW w:w="1411" w:type="dxa"/>
            <w:vAlign w:val="bottom"/>
          </w:tcPr>
          <w:p w:rsidR="00045F05" w:rsidRDefault="00045F05" w:rsidP="00045F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2,73%</w:t>
            </w:r>
          </w:p>
        </w:tc>
      </w:tr>
      <w:tr w:rsidR="00045F05" w:rsidTr="009B7557">
        <w:trPr>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045F05" w:rsidRDefault="00045F05" w:rsidP="00045F05">
            <w:pPr>
              <w:rPr>
                <w:rFonts w:ascii="Calibri" w:hAnsi="Calibri"/>
                <w:color w:val="000000"/>
              </w:rPr>
            </w:pPr>
            <w:r>
              <w:rPr>
                <w:rFonts w:ascii="Calibri" w:hAnsi="Calibri"/>
                <w:color w:val="000000"/>
              </w:rPr>
              <w:t>Peleas/ portarse mal</w:t>
            </w:r>
          </w:p>
        </w:tc>
        <w:tc>
          <w:tcPr>
            <w:tcW w:w="1418" w:type="dxa"/>
            <w:vAlign w:val="bottom"/>
          </w:tcPr>
          <w:p w:rsidR="00045F05" w:rsidRDefault="00045F05" w:rsidP="00045F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w:t>
            </w:r>
          </w:p>
        </w:tc>
        <w:tc>
          <w:tcPr>
            <w:tcW w:w="1411" w:type="dxa"/>
            <w:vAlign w:val="bottom"/>
          </w:tcPr>
          <w:p w:rsidR="00045F05" w:rsidRDefault="00045F05" w:rsidP="00045F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3,64%</w:t>
            </w:r>
          </w:p>
        </w:tc>
      </w:tr>
      <w:tr w:rsidR="00045F05" w:rsidTr="009B755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045F05" w:rsidRDefault="00045F05" w:rsidP="00045F05">
            <w:pPr>
              <w:rPr>
                <w:rFonts w:ascii="Calibri" w:hAnsi="Calibri"/>
                <w:color w:val="000000"/>
              </w:rPr>
            </w:pPr>
            <w:r>
              <w:rPr>
                <w:rFonts w:ascii="Calibri" w:hAnsi="Calibri"/>
                <w:color w:val="000000"/>
              </w:rPr>
              <w:t>No ir a la playa</w:t>
            </w:r>
          </w:p>
        </w:tc>
        <w:tc>
          <w:tcPr>
            <w:tcW w:w="1418" w:type="dxa"/>
            <w:vAlign w:val="bottom"/>
          </w:tcPr>
          <w:p w:rsidR="00045F05" w:rsidRDefault="00045F05" w:rsidP="00045F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w:t>
            </w:r>
          </w:p>
        </w:tc>
        <w:tc>
          <w:tcPr>
            <w:tcW w:w="1411" w:type="dxa"/>
            <w:vAlign w:val="bottom"/>
          </w:tcPr>
          <w:p w:rsidR="00045F05" w:rsidRDefault="00045F05" w:rsidP="00045F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2,73%</w:t>
            </w:r>
          </w:p>
        </w:tc>
      </w:tr>
      <w:tr w:rsidR="00045F05" w:rsidTr="009B7557">
        <w:trPr>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045F05" w:rsidRDefault="00045F05" w:rsidP="00045F05">
            <w:pPr>
              <w:rPr>
                <w:rFonts w:ascii="Calibri" w:hAnsi="Calibri"/>
                <w:color w:val="000000"/>
              </w:rPr>
            </w:pPr>
            <w:r>
              <w:rPr>
                <w:rFonts w:ascii="Calibri" w:hAnsi="Calibri"/>
                <w:color w:val="000000"/>
              </w:rPr>
              <w:t>Sin respuesta</w:t>
            </w:r>
          </w:p>
        </w:tc>
        <w:tc>
          <w:tcPr>
            <w:tcW w:w="1418" w:type="dxa"/>
            <w:vAlign w:val="bottom"/>
          </w:tcPr>
          <w:p w:rsidR="00045F05" w:rsidRDefault="00045F05" w:rsidP="00045F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w:t>
            </w:r>
          </w:p>
        </w:tc>
        <w:tc>
          <w:tcPr>
            <w:tcW w:w="1411" w:type="dxa"/>
            <w:vAlign w:val="bottom"/>
          </w:tcPr>
          <w:p w:rsidR="00045F05" w:rsidRDefault="00045F05" w:rsidP="00045F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1,82%</w:t>
            </w:r>
          </w:p>
        </w:tc>
      </w:tr>
      <w:tr w:rsidR="00DC7E90" w:rsidTr="009B7557">
        <w:trPr>
          <w:cnfStyle w:val="010000000000" w:firstRow="0" w:lastRow="1" w:firstColumn="0" w:lastColumn="0" w:oddVBand="0" w:evenVBand="0" w:oddHBand="0" w:evenHBand="0" w:firstRowFirstColumn="0" w:firstRowLastColumn="0" w:lastRowFirstColumn="0" w:lastRowLastColumn="0"/>
          <w:jc w:val="right"/>
        </w:trPr>
        <w:tc>
          <w:tcPr>
            <w:cnfStyle w:val="001000000001" w:firstRow="0" w:lastRow="0" w:firstColumn="1" w:lastColumn="0" w:oddVBand="0" w:evenVBand="0" w:oddHBand="0" w:evenHBand="0" w:firstRowFirstColumn="0" w:firstRowLastColumn="0" w:lastRowFirstColumn="1" w:lastRowLastColumn="0"/>
            <w:tcW w:w="4961" w:type="dxa"/>
          </w:tcPr>
          <w:p w:rsidR="00DC7E90" w:rsidRDefault="00DC7E90" w:rsidP="009B7557">
            <w:r>
              <w:t>TOTAL RESPUESTAS</w:t>
            </w:r>
          </w:p>
        </w:tc>
        <w:tc>
          <w:tcPr>
            <w:tcW w:w="1418" w:type="dxa"/>
          </w:tcPr>
          <w:p w:rsidR="00DC7E90" w:rsidRDefault="00045F05" w:rsidP="009B7557">
            <w:pPr>
              <w:jc w:val="right"/>
              <w:cnfStyle w:val="010000000000" w:firstRow="0" w:lastRow="1" w:firstColumn="0" w:lastColumn="0" w:oddVBand="0" w:evenVBand="0" w:oddHBand="0" w:evenHBand="0" w:firstRowFirstColumn="0" w:firstRowLastColumn="0" w:lastRowFirstColumn="0" w:lastRowLastColumn="0"/>
            </w:pPr>
            <w:r>
              <w:t>110</w:t>
            </w:r>
          </w:p>
        </w:tc>
        <w:tc>
          <w:tcPr>
            <w:tcW w:w="1411" w:type="dxa"/>
          </w:tcPr>
          <w:p w:rsidR="00DC7E90" w:rsidRDefault="00DC7E90" w:rsidP="009B7557">
            <w:pPr>
              <w:jc w:val="right"/>
              <w:cnfStyle w:val="010000000000" w:firstRow="0" w:lastRow="1" w:firstColumn="0" w:lastColumn="0" w:oddVBand="0" w:evenVBand="0" w:oddHBand="0" w:evenHBand="0" w:firstRowFirstColumn="0" w:firstRowLastColumn="0" w:lastRowFirstColumn="0" w:lastRowLastColumn="0"/>
            </w:pPr>
            <w:r>
              <w:t>100,00%</w:t>
            </w:r>
          </w:p>
        </w:tc>
      </w:tr>
    </w:tbl>
    <w:p w:rsidR="00DC7E90" w:rsidRDefault="00DC7E90" w:rsidP="00045F05">
      <w:pPr>
        <w:spacing w:after="0" w:line="240" w:lineRule="auto"/>
        <w:ind w:left="357"/>
        <w:jc w:val="center"/>
      </w:pPr>
    </w:p>
    <w:p w:rsidR="00045F05" w:rsidRPr="00045F05" w:rsidRDefault="00045F05" w:rsidP="00045F05">
      <w:pPr>
        <w:spacing w:after="0" w:line="240" w:lineRule="auto"/>
        <w:ind w:left="357"/>
        <w:jc w:val="center"/>
        <w:rPr>
          <w:sz w:val="20"/>
        </w:rPr>
      </w:pPr>
    </w:p>
    <w:p w:rsidR="00DC7E90" w:rsidRDefault="00045F05" w:rsidP="00C76CEB">
      <w:pPr>
        <w:jc w:val="center"/>
      </w:pPr>
      <w:r>
        <w:rPr>
          <w:noProof/>
          <w:lang w:eastAsia="es-ES"/>
        </w:rPr>
        <w:drawing>
          <wp:inline distT="0" distB="0" distL="0" distR="0" wp14:anchorId="580DE837" wp14:editId="13B4BE7B">
            <wp:extent cx="4572000" cy="2743200"/>
            <wp:effectExtent l="0" t="0" r="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45F05" w:rsidRPr="00045F05" w:rsidRDefault="00045F05" w:rsidP="00C76CEB">
      <w:pPr>
        <w:jc w:val="center"/>
        <w:rPr>
          <w:sz w:val="20"/>
        </w:rPr>
      </w:pPr>
    </w:p>
    <w:p w:rsidR="00045F05" w:rsidRPr="00045F05" w:rsidRDefault="00045F05" w:rsidP="00045F05">
      <w:pPr>
        <w:pStyle w:val="Prrafodelista"/>
        <w:numPr>
          <w:ilvl w:val="1"/>
          <w:numId w:val="25"/>
        </w:numPr>
        <w:autoSpaceDE w:val="0"/>
        <w:autoSpaceDN w:val="0"/>
        <w:adjustRightInd w:val="0"/>
        <w:spacing w:after="0" w:line="240" w:lineRule="auto"/>
        <w:ind w:left="1134" w:hanging="425"/>
        <w:jc w:val="both"/>
        <w:rPr>
          <w:rStyle w:val="Referenciaintensa"/>
          <w:caps/>
          <w:smallCaps w:val="0"/>
          <w:color w:val="006871"/>
        </w:rPr>
      </w:pPr>
      <w:r w:rsidRPr="00045F05">
        <w:rPr>
          <w:rStyle w:val="Referenciaintensa"/>
          <w:caps/>
          <w:smallCaps w:val="0"/>
          <w:color w:val="006871"/>
        </w:rPr>
        <w:t xml:space="preserve">Lo que </w:t>
      </w:r>
      <w:r>
        <w:rPr>
          <w:rStyle w:val="Referenciaintensa"/>
          <w:caps/>
          <w:smallCaps w:val="0"/>
          <w:color w:val="006871"/>
        </w:rPr>
        <w:t>quitarías</w:t>
      </w:r>
    </w:p>
    <w:tbl>
      <w:tblPr>
        <w:tblStyle w:val="Tabladecuadrcula3"/>
        <w:tblW w:w="0" w:type="auto"/>
        <w:jc w:val="right"/>
        <w:tblLook w:val="04E0" w:firstRow="1" w:lastRow="1" w:firstColumn="1" w:lastColumn="0" w:noHBand="0" w:noVBand="1"/>
      </w:tblPr>
      <w:tblGrid>
        <w:gridCol w:w="4961"/>
        <w:gridCol w:w="1418"/>
        <w:gridCol w:w="1411"/>
      </w:tblGrid>
      <w:tr w:rsidR="00045F05" w:rsidTr="00045F05">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4961" w:type="dxa"/>
          </w:tcPr>
          <w:p w:rsidR="00045F05" w:rsidRDefault="00045F05" w:rsidP="00E52B5C">
            <w:r>
              <w:t>OPCIÓN</w:t>
            </w:r>
          </w:p>
        </w:tc>
        <w:tc>
          <w:tcPr>
            <w:tcW w:w="1418" w:type="dxa"/>
          </w:tcPr>
          <w:p w:rsidR="00045F05" w:rsidRDefault="00045F05" w:rsidP="00E52B5C">
            <w:pPr>
              <w:jc w:val="center"/>
              <w:cnfStyle w:val="100000000000" w:firstRow="1" w:lastRow="0" w:firstColumn="0" w:lastColumn="0" w:oddVBand="0" w:evenVBand="0" w:oddHBand="0" w:evenHBand="0" w:firstRowFirstColumn="0" w:firstRowLastColumn="0" w:lastRowFirstColumn="0" w:lastRowLastColumn="0"/>
            </w:pPr>
            <w:r>
              <w:t>TOTAL</w:t>
            </w:r>
          </w:p>
        </w:tc>
        <w:tc>
          <w:tcPr>
            <w:tcW w:w="1411" w:type="dxa"/>
          </w:tcPr>
          <w:p w:rsidR="00045F05" w:rsidRDefault="00045F05" w:rsidP="00E52B5C">
            <w:pPr>
              <w:jc w:val="center"/>
              <w:cnfStyle w:val="100000000000" w:firstRow="1" w:lastRow="0" w:firstColumn="0" w:lastColumn="0" w:oddVBand="0" w:evenVBand="0" w:oddHBand="0" w:evenHBand="0" w:firstRowFirstColumn="0" w:firstRowLastColumn="0" w:lastRowFirstColumn="0" w:lastRowLastColumn="0"/>
            </w:pPr>
            <w:r>
              <w:t>PORCENTAJE</w:t>
            </w:r>
          </w:p>
        </w:tc>
      </w:tr>
      <w:tr w:rsidR="00045F05" w:rsidTr="00045F0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045F05" w:rsidRDefault="00045F05" w:rsidP="00045F05">
            <w:pPr>
              <w:rPr>
                <w:rFonts w:ascii="Calibri" w:hAnsi="Calibri" w:cs="Calibri"/>
                <w:color w:val="000000"/>
              </w:rPr>
            </w:pPr>
            <w:r>
              <w:rPr>
                <w:rFonts w:ascii="Calibri" w:hAnsi="Calibri" w:cs="Calibri"/>
                <w:color w:val="000000"/>
              </w:rPr>
              <w:t>Ninguna</w:t>
            </w:r>
          </w:p>
        </w:tc>
        <w:tc>
          <w:tcPr>
            <w:tcW w:w="1418" w:type="dxa"/>
            <w:vAlign w:val="bottom"/>
          </w:tcPr>
          <w:p w:rsidR="00045F05" w:rsidRDefault="00045F05" w:rsidP="00045F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45</w:t>
            </w:r>
          </w:p>
        </w:tc>
        <w:tc>
          <w:tcPr>
            <w:tcW w:w="1411" w:type="dxa"/>
            <w:vAlign w:val="bottom"/>
          </w:tcPr>
          <w:p w:rsidR="00045F05" w:rsidRDefault="00045F05" w:rsidP="00045F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40,91%</w:t>
            </w:r>
          </w:p>
        </w:tc>
      </w:tr>
      <w:tr w:rsidR="00045F05" w:rsidTr="00045F05">
        <w:trPr>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045F05" w:rsidRDefault="00045F05" w:rsidP="00045F05">
            <w:pPr>
              <w:rPr>
                <w:rFonts w:ascii="Calibri" w:hAnsi="Calibri" w:cs="Calibri"/>
                <w:color w:val="000000"/>
              </w:rPr>
            </w:pPr>
            <w:r>
              <w:rPr>
                <w:rFonts w:ascii="Calibri" w:hAnsi="Calibri" w:cs="Calibri"/>
                <w:color w:val="000000"/>
              </w:rPr>
              <w:t>Actividades dirigidas</w:t>
            </w:r>
          </w:p>
        </w:tc>
        <w:tc>
          <w:tcPr>
            <w:tcW w:w="1418" w:type="dxa"/>
            <w:vAlign w:val="bottom"/>
          </w:tcPr>
          <w:p w:rsidR="00045F05" w:rsidRDefault="00045F05" w:rsidP="00045F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33</w:t>
            </w:r>
          </w:p>
        </w:tc>
        <w:tc>
          <w:tcPr>
            <w:tcW w:w="1411" w:type="dxa"/>
            <w:vAlign w:val="bottom"/>
          </w:tcPr>
          <w:p w:rsidR="00045F05" w:rsidRDefault="00045F05" w:rsidP="00045F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30,00%</w:t>
            </w:r>
          </w:p>
        </w:tc>
      </w:tr>
      <w:tr w:rsidR="00045F05" w:rsidTr="00045F0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045F05" w:rsidRDefault="00045F05" w:rsidP="00045F05">
            <w:pPr>
              <w:rPr>
                <w:rFonts w:ascii="Calibri" w:hAnsi="Calibri" w:cs="Calibri"/>
                <w:color w:val="000000"/>
              </w:rPr>
            </w:pPr>
            <w:r>
              <w:rPr>
                <w:rFonts w:ascii="Calibri" w:hAnsi="Calibri" w:cs="Calibri"/>
                <w:color w:val="000000"/>
              </w:rPr>
              <w:t>Talleres</w:t>
            </w:r>
          </w:p>
        </w:tc>
        <w:tc>
          <w:tcPr>
            <w:tcW w:w="1418" w:type="dxa"/>
            <w:vAlign w:val="bottom"/>
          </w:tcPr>
          <w:p w:rsidR="00045F05" w:rsidRDefault="00045F05" w:rsidP="00045F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w:t>
            </w:r>
          </w:p>
        </w:tc>
        <w:tc>
          <w:tcPr>
            <w:tcW w:w="1411" w:type="dxa"/>
            <w:vAlign w:val="bottom"/>
          </w:tcPr>
          <w:p w:rsidR="00045F05" w:rsidRDefault="00045F05" w:rsidP="00045F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10,91%</w:t>
            </w:r>
          </w:p>
        </w:tc>
      </w:tr>
      <w:tr w:rsidR="00045F05" w:rsidTr="00045F05">
        <w:trPr>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045F05" w:rsidRDefault="00045F05" w:rsidP="00045F05">
            <w:pPr>
              <w:rPr>
                <w:rFonts w:ascii="Calibri" w:hAnsi="Calibri" w:cs="Calibri"/>
                <w:color w:val="000000"/>
              </w:rPr>
            </w:pPr>
            <w:r>
              <w:rPr>
                <w:rFonts w:ascii="Calibri" w:hAnsi="Calibri" w:cs="Calibri"/>
                <w:color w:val="000000"/>
              </w:rPr>
              <w:t>Piscina</w:t>
            </w:r>
          </w:p>
        </w:tc>
        <w:tc>
          <w:tcPr>
            <w:tcW w:w="1418" w:type="dxa"/>
            <w:vAlign w:val="bottom"/>
          </w:tcPr>
          <w:p w:rsidR="00045F05" w:rsidRDefault="00045F05" w:rsidP="00045F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w:t>
            </w:r>
          </w:p>
        </w:tc>
        <w:tc>
          <w:tcPr>
            <w:tcW w:w="1411" w:type="dxa"/>
            <w:vAlign w:val="bottom"/>
          </w:tcPr>
          <w:p w:rsidR="00045F05" w:rsidRDefault="00045F05" w:rsidP="00045F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5,45%</w:t>
            </w:r>
          </w:p>
        </w:tc>
      </w:tr>
      <w:tr w:rsidR="00045F05" w:rsidTr="00045F0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045F05" w:rsidRDefault="00045F05" w:rsidP="00045F05">
            <w:pPr>
              <w:rPr>
                <w:rFonts w:ascii="Calibri" w:hAnsi="Calibri" w:cs="Calibri"/>
                <w:color w:val="000000"/>
              </w:rPr>
            </w:pPr>
            <w:r>
              <w:rPr>
                <w:rFonts w:ascii="Calibri" w:hAnsi="Calibri" w:cs="Calibri"/>
                <w:color w:val="000000"/>
              </w:rPr>
              <w:t>Tentempié</w:t>
            </w:r>
          </w:p>
        </w:tc>
        <w:tc>
          <w:tcPr>
            <w:tcW w:w="1418" w:type="dxa"/>
            <w:vAlign w:val="bottom"/>
          </w:tcPr>
          <w:p w:rsidR="00045F05" w:rsidRDefault="00045F05" w:rsidP="00045F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c>
          <w:tcPr>
            <w:tcW w:w="1411" w:type="dxa"/>
            <w:vAlign w:val="bottom"/>
          </w:tcPr>
          <w:p w:rsidR="00045F05" w:rsidRDefault="00045F05" w:rsidP="00045F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1,82%</w:t>
            </w:r>
          </w:p>
        </w:tc>
      </w:tr>
      <w:tr w:rsidR="00045F05" w:rsidTr="00045F05">
        <w:trPr>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045F05" w:rsidRDefault="00045F05" w:rsidP="00045F05">
            <w:pPr>
              <w:rPr>
                <w:rFonts w:ascii="Calibri" w:hAnsi="Calibri" w:cs="Calibri"/>
                <w:color w:val="000000"/>
              </w:rPr>
            </w:pPr>
            <w:r>
              <w:rPr>
                <w:rFonts w:ascii="Calibri" w:hAnsi="Calibri" w:cs="Calibri"/>
                <w:color w:val="000000"/>
              </w:rPr>
              <w:t>Instalaciones</w:t>
            </w:r>
          </w:p>
        </w:tc>
        <w:tc>
          <w:tcPr>
            <w:tcW w:w="1418" w:type="dxa"/>
            <w:vAlign w:val="bottom"/>
          </w:tcPr>
          <w:p w:rsidR="00045F05" w:rsidRDefault="00045F05" w:rsidP="00045F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w:t>
            </w:r>
          </w:p>
        </w:tc>
        <w:tc>
          <w:tcPr>
            <w:tcW w:w="1411" w:type="dxa"/>
            <w:vAlign w:val="bottom"/>
          </w:tcPr>
          <w:p w:rsidR="00045F05" w:rsidRDefault="00045F05" w:rsidP="00045F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1,82%</w:t>
            </w:r>
          </w:p>
        </w:tc>
      </w:tr>
      <w:tr w:rsidR="00045F05" w:rsidTr="00045F0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045F05" w:rsidRDefault="00045F05" w:rsidP="00045F05">
            <w:pPr>
              <w:rPr>
                <w:rFonts w:ascii="Calibri" w:hAnsi="Calibri" w:cs="Calibri"/>
                <w:color w:val="000000"/>
              </w:rPr>
            </w:pPr>
            <w:r>
              <w:rPr>
                <w:rFonts w:ascii="Calibri" w:hAnsi="Calibri" w:cs="Calibri"/>
                <w:color w:val="000000"/>
              </w:rPr>
              <w:t>Juego libre</w:t>
            </w:r>
          </w:p>
        </w:tc>
        <w:tc>
          <w:tcPr>
            <w:tcW w:w="1418" w:type="dxa"/>
            <w:vAlign w:val="bottom"/>
          </w:tcPr>
          <w:p w:rsidR="00045F05" w:rsidRDefault="00045F05" w:rsidP="00045F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w:t>
            </w:r>
          </w:p>
        </w:tc>
        <w:tc>
          <w:tcPr>
            <w:tcW w:w="1411" w:type="dxa"/>
            <w:vAlign w:val="bottom"/>
          </w:tcPr>
          <w:p w:rsidR="00045F05" w:rsidRDefault="00045F05" w:rsidP="00045F0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2,73%</w:t>
            </w:r>
          </w:p>
        </w:tc>
      </w:tr>
      <w:tr w:rsidR="00045F05" w:rsidTr="00045F05">
        <w:trPr>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045F05" w:rsidRDefault="00045F05" w:rsidP="00045F05">
            <w:pPr>
              <w:rPr>
                <w:rFonts w:ascii="Calibri" w:hAnsi="Calibri" w:cs="Calibri"/>
                <w:color w:val="000000"/>
              </w:rPr>
            </w:pPr>
            <w:r>
              <w:rPr>
                <w:rFonts w:ascii="Calibri" w:hAnsi="Calibri" w:cs="Calibri"/>
                <w:color w:val="000000"/>
              </w:rPr>
              <w:t>No sabe / no contesta</w:t>
            </w:r>
          </w:p>
        </w:tc>
        <w:tc>
          <w:tcPr>
            <w:tcW w:w="1418" w:type="dxa"/>
            <w:vAlign w:val="bottom"/>
          </w:tcPr>
          <w:p w:rsidR="00045F05" w:rsidRDefault="00045F05" w:rsidP="00045F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w:t>
            </w:r>
          </w:p>
        </w:tc>
        <w:tc>
          <w:tcPr>
            <w:tcW w:w="1411" w:type="dxa"/>
            <w:vAlign w:val="bottom"/>
          </w:tcPr>
          <w:p w:rsidR="00045F05" w:rsidRDefault="00045F05" w:rsidP="00045F0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6,36%</w:t>
            </w:r>
          </w:p>
        </w:tc>
      </w:tr>
      <w:tr w:rsidR="00045F05" w:rsidTr="00045F05">
        <w:trPr>
          <w:cnfStyle w:val="010000000000" w:firstRow="0" w:lastRow="1" w:firstColumn="0" w:lastColumn="0" w:oddVBand="0" w:evenVBand="0" w:oddHBand="0" w:evenHBand="0" w:firstRowFirstColumn="0" w:firstRowLastColumn="0" w:lastRowFirstColumn="0" w:lastRowLastColumn="0"/>
          <w:jc w:val="right"/>
        </w:trPr>
        <w:tc>
          <w:tcPr>
            <w:cnfStyle w:val="001000000001" w:firstRow="0" w:lastRow="0" w:firstColumn="1" w:lastColumn="0" w:oddVBand="0" w:evenVBand="0" w:oddHBand="0" w:evenHBand="0" w:firstRowFirstColumn="0" w:firstRowLastColumn="0" w:lastRowFirstColumn="1" w:lastRowLastColumn="0"/>
            <w:tcW w:w="4961" w:type="dxa"/>
          </w:tcPr>
          <w:p w:rsidR="00045F05" w:rsidRDefault="00045F05" w:rsidP="00045F05">
            <w:r>
              <w:t>TOTAL RESPUESTAS</w:t>
            </w:r>
          </w:p>
        </w:tc>
        <w:tc>
          <w:tcPr>
            <w:tcW w:w="1418" w:type="dxa"/>
            <w:vAlign w:val="bottom"/>
          </w:tcPr>
          <w:p w:rsidR="00045F05" w:rsidRDefault="00045F05" w:rsidP="00045F05">
            <w:pPr>
              <w:jc w:val="right"/>
              <w:cnfStyle w:val="010000000000" w:firstRow="0" w:lastRow="1"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110</w:t>
            </w:r>
          </w:p>
        </w:tc>
        <w:tc>
          <w:tcPr>
            <w:tcW w:w="1411" w:type="dxa"/>
            <w:vAlign w:val="bottom"/>
          </w:tcPr>
          <w:p w:rsidR="00045F05" w:rsidRDefault="00045F05" w:rsidP="00045F05">
            <w:pPr>
              <w:jc w:val="right"/>
              <w:cnfStyle w:val="010000000000" w:firstRow="0" w:lastRow="1"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100,00%</w:t>
            </w:r>
          </w:p>
        </w:tc>
      </w:tr>
    </w:tbl>
    <w:p w:rsidR="00870DB8" w:rsidRDefault="000E6FD8" w:rsidP="00045F05">
      <w:pPr>
        <w:pStyle w:val="Prrafodelista"/>
        <w:numPr>
          <w:ilvl w:val="0"/>
          <w:numId w:val="25"/>
        </w:numPr>
        <w:spacing w:after="0" w:line="240" w:lineRule="auto"/>
        <w:rPr>
          <w:rStyle w:val="Referenciaintensa"/>
          <w:color w:val="006871"/>
        </w:rPr>
      </w:pPr>
      <w:r w:rsidRPr="00F810C6">
        <w:rPr>
          <w:rStyle w:val="Referenciaintensa"/>
          <w:color w:val="006871"/>
        </w:rPr>
        <w:lastRenderedPageBreak/>
        <w:t>ACTIVIDADES PARA INCLUIR</w:t>
      </w:r>
    </w:p>
    <w:p w:rsidR="00870DB8" w:rsidRPr="00870DB8" w:rsidRDefault="00870DB8" w:rsidP="00870DB8">
      <w:pPr>
        <w:pStyle w:val="Prrafodelista"/>
        <w:rPr>
          <w:rStyle w:val="Referenciaintensa"/>
          <w:color w:val="006871"/>
        </w:rPr>
      </w:pPr>
    </w:p>
    <w:p w:rsidR="009B2259" w:rsidRDefault="00E33D02" w:rsidP="00E33D02">
      <w:pPr>
        <w:spacing w:after="0" w:line="240" w:lineRule="auto"/>
        <w:jc w:val="both"/>
      </w:pPr>
      <w:r>
        <w:t>La mayor parte de las respuestas se orientan a señalar activid</w:t>
      </w:r>
      <w:r w:rsidR="00D23981">
        <w:t xml:space="preserve">ades ya </w:t>
      </w:r>
      <w:r w:rsidR="00C60E1D">
        <w:t>existentes,</w:t>
      </w:r>
      <w:r>
        <w:t xml:space="preserve"> pero concretando sus propios gustos y preferencias. Así, si bien se organizan y desarrollan deportes, juegos y talleres, muchos de ellos proponen las acciones concretas que </w:t>
      </w:r>
      <w:r w:rsidR="00870DB8">
        <w:t>más disfrutan</w:t>
      </w:r>
      <w:r>
        <w:t>.</w:t>
      </w:r>
      <w:r w:rsidR="00870DB8">
        <w:t xml:space="preserve"> Algunos, incluso, indican actividades ya presentes en el propio campus.</w:t>
      </w:r>
    </w:p>
    <w:p w:rsidR="00E6731C" w:rsidRDefault="00E6731C" w:rsidP="00E33D02">
      <w:pPr>
        <w:spacing w:after="0" w:line="240" w:lineRule="auto"/>
        <w:jc w:val="both"/>
      </w:pPr>
    </w:p>
    <w:p w:rsidR="00E6731C" w:rsidRDefault="00E6731C" w:rsidP="00E33D02">
      <w:pPr>
        <w:spacing w:after="0" w:line="240" w:lineRule="auto"/>
        <w:jc w:val="both"/>
      </w:pPr>
    </w:p>
    <w:tbl>
      <w:tblPr>
        <w:tblStyle w:val="Tabladecuadrcula3"/>
        <w:tblW w:w="0" w:type="auto"/>
        <w:jc w:val="right"/>
        <w:tblLook w:val="04E0" w:firstRow="1" w:lastRow="1" w:firstColumn="1" w:lastColumn="0" w:noHBand="0" w:noVBand="1"/>
      </w:tblPr>
      <w:tblGrid>
        <w:gridCol w:w="5003"/>
        <w:gridCol w:w="1413"/>
        <w:gridCol w:w="1397"/>
      </w:tblGrid>
      <w:tr w:rsidR="00E6731C" w:rsidTr="00E6731C">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5003" w:type="dxa"/>
          </w:tcPr>
          <w:p w:rsidR="00E6731C" w:rsidRDefault="00E6731C" w:rsidP="00E52B5C">
            <w:r>
              <w:t>OPCIÓN</w:t>
            </w:r>
          </w:p>
        </w:tc>
        <w:tc>
          <w:tcPr>
            <w:tcW w:w="1413" w:type="dxa"/>
          </w:tcPr>
          <w:p w:rsidR="00E6731C" w:rsidRDefault="00E6731C" w:rsidP="00E52B5C">
            <w:pPr>
              <w:jc w:val="right"/>
              <w:cnfStyle w:val="100000000000" w:firstRow="1" w:lastRow="0" w:firstColumn="0" w:lastColumn="0" w:oddVBand="0" w:evenVBand="0" w:oddHBand="0" w:evenHBand="0" w:firstRowFirstColumn="0" w:firstRowLastColumn="0" w:lastRowFirstColumn="0" w:lastRowLastColumn="0"/>
            </w:pPr>
            <w:r>
              <w:t>TOTAL</w:t>
            </w:r>
          </w:p>
        </w:tc>
        <w:tc>
          <w:tcPr>
            <w:tcW w:w="1397" w:type="dxa"/>
          </w:tcPr>
          <w:p w:rsidR="00E6731C" w:rsidRDefault="00E6731C" w:rsidP="00E52B5C">
            <w:pPr>
              <w:jc w:val="right"/>
              <w:cnfStyle w:val="100000000000" w:firstRow="1" w:lastRow="0" w:firstColumn="0" w:lastColumn="0" w:oddVBand="0" w:evenVBand="0" w:oddHBand="0" w:evenHBand="0" w:firstRowFirstColumn="0" w:firstRowLastColumn="0" w:lastRowFirstColumn="0" w:lastRowLastColumn="0"/>
            </w:pPr>
            <w:r>
              <w:t>PORCENTAJE</w:t>
            </w:r>
          </w:p>
        </w:tc>
      </w:tr>
      <w:tr w:rsidR="00E6731C" w:rsidTr="00E6731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003" w:type="dxa"/>
          </w:tcPr>
          <w:p w:rsidR="00E6731C" w:rsidRDefault="00E6731C" w:rsidP="00E6731C">
            <w:r>
              <w:t>Con respuesta</w:t>
            </w:r>
          </w:p>
        </w:tc>
        <w:tc>
          <w:tcPr>
            <w:tcW w:w="1413" w:type="dxa"/>
            <w:vAlign w:val="bottom"/>
          </w:tcPr>
          <w:p w:rsidR="00E6731C" w:rsidRDefault="00E6731C" w:rsidP="00E6731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106</w:t>
            </w:r>
          </w:p>
        </w:tc>
        <w:tc>
          <w:tcPr>
            <w:tcW w:w="1397" w:type="dxa"/>
            <w:vAlign w:val="bottom"/>
          </w:tcPr>
          <w:p w:rsidR="00E6731C" w:rsidRDefault="00E6731C" w:rsidP="00E6731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96,36%</w:t>
            </w:r>
          </w:p>
        </w:tc>
      </w:tr>
      <w:tr w:rsidR="00E6731C" w:rsidTr="00E6731C">
        <w:trPr>
          <w:jc w:val="right"/>
        </w:trPr>
        <w:tc>
          <w:tcPr>
            <w:cnfStyle w:val="001000000000" w:firstRow="0" w:lastRow="0" w:firstColumn="1" w:lastColumn="0" w:oddVBand="0" w:evenVBand="0" w:oddHBand="0" w:evenHBand="0" w:firstRowFirstColumn="0" w:firstRowLastColumn="0" w:lastRowFirstColumn="0" w:lastRowLastColumn="0"/>
            <w:tcW w:w="5003" w:type="dxa"/>
          </w:tcPr>
          <w:p w:rsidR="00E6731C" w:rsidRDefault="00E6731C" w:rsidP="00E6731C">
            <w:r>
              <w:t>Sin respuesta</w:t>
            </w:r>
          </w:p>
        </w:tc>
        <w:tc>
          <w:tcPr>
            <w:tcW w:w="1413" w:type="dxa"/>
            <w:vAlign w:val="bottom"/>
          </w:tcPr>
          <w:p w:rsidR="00E6731C" w:rsidRDefault="00E6731C" w:rsidP="00E6731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w:t>
            </w:r>
          </w:p>
        </w:tc>
        <w:tc>
          <w:tcPr>
            <w:tcW w:w="1397" w:type="dxa"/>
            <w:vAlign w:val="bottom"/>
          </w:tcPr>
          <w:p w:rsidR="00E6731C" w:rsidRDefault="00E6731C" w:rsidP="00E6731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3,64%</w:t>
            </w:r>
          </w:p>
        </w:tc>
      </w:tr>
      <w:tr w:rsidR="00E6731C" w:rsidTr="00E6731C">
        <w:trPr>
          <w:cnfStyle w:val="010000000000" w:firstRow="0" w:lastRow="1" w:firstColumn="0" w:lastColumn="0" w:oddVBand="0" w:evenVBand="0" w:oddHBand="0" w:evenHBand="0" w:firstRowFirstColumn="0" w:firstRowLastColumn="0" w:lastRowFirstColumn="0" w:lastRowLastColumn="0"/>
          <w:jc w:val="right"/>
        </w:trPr>
        <w:tc>
          <w:tcPr>
            <w:cnfStyle w:val="001000000001" w:firstRow="0" w:lastRow="0" w:firstColumn="1" w:lastColumn="0" w:oddVBand="0" w:evenVBand="0" w:oddHBand="0" w:evenHBand="0" w:firstRowFirstColumn="0" w:firstRowLastColumn="0" w:lastRowFirstColumn="1" w:lastRowLastColumn="0"/>
            <w:tcW w:w="5003" w:type="dxa"/>
          </w:tcPr>
          <w:p w:rsidR="00E6731C" w:rsidRDefault="00E6731C" w:rsidP="00E52B5C">
            <w:pPr>
              <w:pStyle w:val="Prrafodelista"/>
              <w:ind w:left="0"/>
            </w:pPr>
            <w:r>
              <w:t>TOTAL</w:t>
            </w:r>
          </w:p>
        </w:tc>
        <w:tc>
          <w:tcPr>
            <w:tcW w:w="1413" w:type="dxa"/>
          </w:tcPr>
          <w:p w:rsidR="00E6731C" w:rsidRDefault="00E6731C" w:rsidP="00E6731C">
            <w:pPr>
              <w:pStyle w:val="Prrafodelista"/>
              <w:ind w:left="0"/>
              <w:jc w:val="right"/>
              <w:cnfStyle w:val="010000000000" w:firstRow="0" w:lastRow="1" w:firstColumn="0" w:lastColumn="0" w:oddVBand="0" w:evenVBand="0" w:oddHBand="0" w:evenHBand="0" w:firstRowFirstColumn="0" w:firstRowLastColumn="0" w:lastRowFirstColumn="0" w:lastRowLastColumn="0"/>
            </w:pPr>
            <w:r>
              <w:t>110</w:t>
            </w:r>
          </w:p>
        </w:tc>
        <w:tc>
          <w:tcPr>
            <w:tcW w:w="1397" w:type="dxa"/>
          </w:tcPr>
          <w:p w:rsidR="00E6731C" w:rsidRDefault="00E6731C" w:rsidP="00E52B5C">
            <w:pPr>
              <w:pStyle w:val="Prrafodelista"/>
              <w:ind w:left="0"/>
              <w:jc w:val="right"/>
              <w:cnfStyle w:val="010000000000" w:firstRow="0" w:lastRow="1" w:firstColumn="0" w:lastColumn="0" w:oddVBand="0" w:evenVBand="0" w:oddHBand="0" w:evenHBand="0" w:firstRowFirstColumn="0" w:firstRowLastColumn="0" w:lastRowFirstColumn="0" w:lastRowLastColumn="0"/>
            </w:pPr>
            <w:r>
              <w:t>100,00%</w:t>
            </w:r>
          </w:p>
        </w:tc>
      </w:tr>
    </w:tbl>
    <w:p w:rsidR="00E6731C" w:rsidRDefault="00E6731C" w:rsidP="00E33D02">
      <w:pPr>
        <w:spacing w:after="0" w:line="240" w:lineRule="auto"/>
        <w:jc w:val="both"/>
      </w:pPr>
    </w:p>
    <w:p w:rsidR="00E33D02" w:rsidRDefault="00E33D02" w:rsidP="000E6FD8">
      <w:pPr>
        <w:spacing w:after="0" w:line="240" w:lineRule="auto"/>
        <w:ind w:firstLine="708"/>
      </w:pPr>
    </w:p>
    <w:p w:rsidR="00E33D02" w:rsidRDefault="00E6731C" w:rsidP="000E6FD8">
      <w:pPr>
        <w:spacing w:after="0" w:line="240" w:lineRule="auto"/>
        <w:ind w:firstLine="708"/>
      </w:pPr>
      <w:r>
        <w:rPr>
          <w:noProof/>
          <w:lang w:eastAsia="es-ES"/>
        </w:rPr>
        <w:drawing>
          <wp:inline distT="0" distB="0" distL="0" distR="0" wp14:anchorId="03282950" wp14:editId="521B426E">
            <wp:extent cx="4572000" cy="2743200"/>
            <wp:effectExtent l="0" t="0" r="0" b="0"/>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B2259" w:rsidRDefault="009B2259" w:rsidP="009B7557">
      <w:pPr>
        <w:spacing w:after="0" w:line="240" w:lineRule="auto"/>
      </w:pPr>
    </w:p>
    <w:p w:rsidR="009B7557" w:rsidRDefault="009B7557" w:rsidP="009B7557">
      <w:pPr>
        <w:spacing w:after="0" w:line="240" w:lineRule="auto"/>
      </w:pPr>
    </w:p>
    <w:p w:rsidR="00870DB8" w:rsidRDefault="00870DB8" w:rsidP="009B7557">
      <w:pPr>
        <w:spacing w:after="0" w:line="240" w:lineRule="auto"/>
      </w:pPr>
    </w:p>
    <w:p w:rsidR="009B7557" w:rsidRDefault="009B7557" w:rsidP="00045F05">
      <w:pPr>
        <w:pStyle w:val="Prrafodelista"/>
        <w:numPr>
          <w:ilvl w:val="0"/>
          <w:numId w:val="25"/>
        </w:numPr>
        <w:spacing w:after="0" w:line="240" w:lineRule="auto"/>
        <w:rPr>
          <w:rStyle w:val="Referenciaintensa"/>
          <w:color w:val="006871"/>
        </w:rPr>
      </w:pPr>
      <w:r>
        <w:rPr>
          <w:rStyle w:val="Referenciaintensa"/>
          <w:color w:val="006871"/>
        </w:rPr>
        <w:t>REGRESARÍAS EL PRÓXIMO AÑO</w:t>
      </w:r>
    </w:p>
    <w:p w:rsidR="00870DB8" w:rsidRDefault="00870DB8" w:rsidP="00870DB8">
      <w:pPr>
        <w:pStyle w:val="Prrafodelista"/>
        <w:rPr>
          <w:rStyle w:val="Referenciaintensa"/>
          <w:color w:val="006871"/>
        </w:rPr>
      </w:pPr>
    </w:p>
    <w:p w:rsidR="00870DB8" w:rsidRDefault="00870DB8" w:rsidP="00870DB8">
      <w:pPr>
        <w:pStyle w:val="Prrafodelista"/>
        <w:ind w:left="0"/>
        <w:jc w:val="both"/>
        <w:rPr>
          <w:rStyle w:val="Referenciaintensa"/>
          <w:b w:val="0"/>
          <w:smallCaps w:val="0"/>
          <w:color w:val="auto"/>
        </w:rPr>
      </w:pPr>
      <w:r>
        <w:rPr>
          <w:rStyle w:val="Referenciaintensa"/>
          <w:b w:val="0"/>
          <w:smallCaps w:val="0"/>
          <w:color w:val="auto"/>
        </w:rPr>
        <w:t xml:space="preserve">Casi la totalidad de quienes contestan que no saben si regresarán, lo hacen </w:t>
      </w:r>
      <w:r w:rsidR="00D23981">
        <w:rPr>
          <w:rStyle w:val="Referenciaintensa"/>
          <w:b w:val="0"/>
          <w:smallCaps w:val="0"/>
          <w:color w:val="auto"/>
        </w:rPr>
        <w:t>puntualizando que</w:t>
      </w:r>
      <w:r>
        <w:rPr>
          <w:rStyle w:val="Referenciaintensa"/>
          <w:b w:val="0"/>
          <w:smallCaps w:val="0"/>
          <w:color w:val="auto"/>
        </w:rPr>
        <w:t xml:space="preserve"> la decisión no depende de ell</w:t>
      </w:r>
      <w:r w:rsidR="00D23981">
        <w:rPr>
          <w:rStyle w:val="Referenciaintensa"/>
          <w:b w:val="0"/>
          <w:smallCaps w:val="0"/>
          <w:color w:val="auto"/>
        </w:rPr>
        <w:t>a</w:t>
      </w:r>
      <w:r>
        <w:rPr>
          <w:rStyle w:val="Referenciaintensa"/>
          <w:b w:val="0"/>
          <w:smallCaps w:val="0"/>
          <w:color w:val="auto"/>
        </w:rPr>
        <w:t>s y ell</w:t>
      </w:r>
      <w:r w:rsidR="00D23981">
        <w:rPr>
          <w:rStyle w:val="Referenciaintensa"/>
          <w:b w:val="0"/>
          <w:smallCaps w:val="0"/>
          <w:color w:val="auto"/>
        </w:rPr>
        <w:t>o</w:t>
      </w:r>
      <w:r>
        <w:rPr>
          <w:rStyle w:val="Referenciaintensa"/>
          <w:b w:val="0"/>
          <w:smallCaps w:val="0"/>
          <w:color w:val="auto"/>
        </w:rPr>
        <w:t>s, sino de sus madres y padres. De esta manera, y tal y como se recoge en la tabla adjunta, se observa que el nivel de satisfacción de las y los asistentes a este campus es bastante elevado (tan solo un 3,64% indica que no repetiría).</w:t>
      </w:r>
    </w:p>
    <w:p w:rsidR="00870DB8" w:rsidRPr="00870DB8" w:rsidRDefault="00870DB8" w:rsidP="00870DB8">
      <w:pPr>
        <w:pStyle w:val="Prrafodelista"/>
        <w:ind w:left="0"/>
        <w:jc w:val="both"/>
        <w:rPr>
          <w:rStyle w:val="Referenciaintensa"/>
          <w:b w:val="0"/>
          <w:smallCaps w:val="0"/>
          <w:color w:val="auto"/>
        </w:rPr>
      </w:pPr>
    </w:p>
    <w:p w:rsidR="009B7557" w:rsidRDefault="009B7557" w:rsidP="009B7557">
      <w:pPr>
        <w:pStyle w:val="Prrafodelista"/>
        <w:rPr>
          <w:rStyle w:val="Referenciaintensa"/>
          <w:color w:val="006871"/>
        </w:rPr>
      </w:pPr>
    </w:p>
    <w:tbl>
      <w:tblPr>
        <w:tblStyle w:val="Tabladecuadrcula3"/>
        <w:tblW w:w="0" w:type="auto"/>
        <w:jc w:val="right"/>
        <w:tblLook w:val="04E0" w:firstRow="1" w:lastRow="1" w:firstColumn="1" w:lastColumn="0" w:noHBand="0" w:noVBand="1"/>
      </w:tblPr>
      <w:tblGrid>
        <w:gridCol w:w="5371"/>
        <w:gridCol w:w="992"/>
        <w:gridCol w:w="1411"/>
      </w:tblGrid>
      <w:tr w:rsidR="009B7557" w:rsidTr="009B7557">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5371" w:type="dxa"/>
          </w:tcPr>
          <w:p w:rsidR="009B7557" w:rsidRDefault="009B7557" w:rsidP="009B7557">
            <w:pPr>
              <w:pStyle w:val="Prrafodelista"/>
              <w:ind w:left="0"/>
            </w:pPr>
            <w:r>
              <w:t>OPCIÓN</w:t>
            </w:r>
          </w:p>
        </w:tc>
        <w:tc>
          <w:tcPr>
            <w:tcW w:w="992" w:type="dxa"/>
          </w:tcPr>
          <w:p w:rsidR="009B7557" w:rsidRDefault="009B7557" w:rsidP="009B7557">
            <w:pPr>
              <w:pStyle w:val="Prrafodelista"/>
              <w:ind w:left="0"/>
              <w:jc w:val="center"/>
              <w:cnfStyle w:val="100000000000" w:firstRow="1" w:lastRow="0" w:firstColumn="0" w:lastColumn="0" w:oddVBand="0" w:evenVBand="0" w:oddHBand="0" w:evenHBand="0" w:firstRowFirstColumn="0" w:firstRowLastColumn="0" w:lastRowFirstColumn="0" w:lastRowLastColumn="0"/>
            </w:pPr>
            <w:r>
              <w:t>TOTAL</w:t>
            </w:r>
          </w:p>
        </w:tc>
        <w:tc>
          <w:tcPr>
            <w:tcW w:w="1411" w:type="dxa"/>
          </w:tcPr>
          <w:p w:rsidR="009B7557" w:rsidRDefault="009B7557" w:rsidP="009B7557">
            <w:pPr>
              <w:pStyle w:val="Prrafodelista"/>
              <w:ind w:left="0"/>
              <w:jc w:val="center"/>
              <w:cnfStyle w:val="100000000000" w:firstRow="1" w:lastRow="0" w:firstColumn="0" w:lastColumn="0" w:oddVBand="0" w:evenVBand="0" w:oddHBand="0" w:evenHBand="0" w:firstRowFirstColumn="0" w:firstRowLastColumn="0" w:lastRowFirstColumn="0" w:lastRowLastColumn="0"/>
            </w:pPr>
            <w:r>
              <w:t>PORCENTAJE</w:t>
            </w:r>
          </w:p>
        </w:tc>
      </w:tr>
      <w:tr w:rsidR="009B7557" w:rsidTr="009B755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71" w:type="dxa"/>
          </w:tcPr>
          <w:p w:rsidR="009B7557" w:rsidRDefault="009B7557" w:rsidP="009B7557">
            <w:pPr>
              <w:pStyle w:val="Prrafodelista"/>
              <w:ind w:left="0"/>
            </w:pPr>
            <w:r>
              <w:t>Sí</w:t>
            </w:r>
          </w:p>
        </w:tc>
        <w:tc>
          <w:tcPr>
            <w:tcW w:w="992" w:type="dxa"/>
          </w:tcPr>
          <w:p w:rsidR="009B7557" w:rsidRDefault="009B7557" w:rsidP="009B7557">
            <w:pPr>
              <w:pStyle w:val="Prrafodelista"/>
              <w:ind w:left="0"/>
              <w:jc w:val="right"/>
              <w:cnfStyle w:val="000000100000" w:firstRow="0" w:lastRow="0" w:firstColumn="0" w:lastColumn="0" w:oddVBand="0" w:evenVBand="0" w:oddHBand="1" w:evenHBand="0" w:firstRowFirstColumn="0" w:firstRowLastColumn="0" w:lastRowFirstColumn="0" w:lastRowLastColumn="0"/>
            </w:pPr>
            <w:r>
              <w:t>95</w:t>
            </w:r>
          </w:p>
        </w:tc>
        <w:tc>
          <w:tcPr>
            <w:tcW w:w="1411" w:type="dxa"/>
          </w:tcPr>
          <w:p w:rsidR="009B7557" w:rsidRDefault="009B7557" w:rsidP="009B7557">
            <w:pPr>
              <w:pStyle w:val="Prrafodelista"/>
              <w:ind w:left="0"/>
              <w:jc w:val="right"/>
              <w:cnfStyle w:val="000000100000" w:firstRow="0" w:lastRow="0" w:firstColumn="0" w:lastColumn="0" w:oddVBand="0" w:evenVBand="0" w:oddHBand="1" w:evenHBand="0" w:firstRowFirstColumn="0" w:firstRowLastColumn="0" w:lastRowFirstColumn="0" w:lastRowLastColumn="0"/>
            </w:pPr>
            <w:r>
              <w:t>86,36%</w:t>
            </w:r>
          </w:p>
        </w:tc>
      </w:tr>
      <w:tr w:rsidR="009B7557" w:rsidTr="009B7557">
        <w:trPr>
          <w:jc w:val="right"/>
        </w:trPr>
        <w:tc>
          <w:tcPr>
            <w:cnfStyle w:val="001000000000" w:firstRow="0" w:lastRow="0" w:firstColumn="1" w:lastColumn="0" w:oddVBand="0" w:evenVBand="0" w:oddHBand="0" w:evenHBand="0" w:firstRowFirstColumn="0" w:firstRowLastColumn="0" w:lastRowFirstColumn="0" w:lastRowLastColumn="0"/>
            <w:tcW w:w="5371" w:type="dxa"/>
          </w:tcPr>
          <w:p w:rsidR="009B7557" w:rsidRDefault="009B7557" w:rsidP="009B7557">
            <w:pPr>
              <w:pStyle w:val="Prrafodelista"/>
              <w:ind w:left="0"/>
            </w:pPr>
            <w:r>
              <w:t>No</w:t>
            </w:r>
          </w:p>
        </w:tc>
        <w:tc>
          <w:tcPr>
            <w:tcW w:w="992" w:type="dxa"/>
          </w:tcPr>
          <w:p w:rsidR="009B7557" w:rsidRDefault="009B7557" w:rsidP="009B7557">
            <w:pPr>
              <w:pStyle w:val="Prrafodelista"/>
              <w:ind w:left="0"/>
              <w:jc w:val="right"/>
              <w:cnfStyle w:val="000000000000" w:firstRow="0" w:lastRow="0" w:firstColumn="0" w:lastColumn="0" w:oddVBand="0" w:evenVBand="0" w:oddHBand="0" w:evenHBand="0" w:firstRowFirstColumn="0" w:firstRowLastColumn="0" w:lastRowFirstColumn="0" w:lastRowLastColumn="0"/>
            </w:pPr>
            <w:r>
              <w:t>4</w:t>
            </w:r>
          </w:p>
        </w:tc>
        <w:tc>
          <w:tcPr>
            <w:tcW w:w="1411" w:type="dxa"/>
          </w:tcPr>
          <w:p w:rsidR="009B7557" w:rsidRDefault="009B7557" w:rsidP="009B7557">
            <w:pPr>
              <w:pStyle w:val="Prrafodelista"/>
              <w:ind w:left="0"/>
              <w:jc w:val="right"/>
              <w:cnfStyle w:val="000000000000" w:firstRow="0" w:lastRow="0" w:firstColumn="0" w:lastColumn="0" w:oddVBand="0" w:evenVBand="0" w:oddHBand="0" w:evenHBand="0" w:firstRowFirstColumn="0" w:firstRowLastColumn="0" w:lastRowFirstColumn="0" w:lastRowLastColumn="0"/>
            </w:pPr>
            <w:r>
              <w:t>3,64%</w:t>
            </w:r>
          </w:p>
        </w:tc>
      </w:tr>
      <w:tr w:rsidR="009B7557" w:rsidTr="009B755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71" w:type="dxa"/>
          </w:tcPr>
          <w:p w:rsidR="009B7557" w:rsidRDefault="009B7557" w:rsidP="009B7557">
            <w:pPr>
              <w:pStyle w:val="Prrafodelista"/>
              <w:ind w:left="0"/>
            </w:pPr>
            <w:r>
              <w:t>No sabe/No contesta</w:t>
            </w:r>
          </w:p>
        </w:tc>
        <w:tc>
          <w:tcPr>
            <w:tcW w:w="992" w:type="dxa"/>
          </w:tcPr>
          <w:p w:rsidR="009B7557" w:rsidRDefault="009B7557" w:rsidP="009B7557">
            <w:pPr>
              <w:pStyle w:val="Prrafodelista"/>
              <w:ind w:left="0"/>
              <w:jc w:val="right"/>
              <w:cnfStyle w:val="000000100000" w:firstRow="0" w:lastRow="0" w:firstColumn="0" w:lastColumn="0" w:oddVBand="0" w:evenVBand="0" w:oddHBand="1" w:evenHBand="0" w:firstRowFirstColumn="0" w:firstRowLastColumn="0" w:lastRowFirstColumn="0" w:lastRowLastColumn="0"/>
            </w:pPr>
            <w:r>
              <w:t>11</w:t>
            </w:r>
          </w:p>
        </w:tc>
        <w:tc>
          <w:tcPr>
            <w:tcW w:w="1411" w:type="dxa"/>
          </w:tcPr>
          <w:p w:rsidR="009B7557" w:rsidRDefault="009B7557" w:rsidP="009B7557">
            <w:pPr>
              <w:pStyle w:val="Prrafodelista"/>
              <w:ind w:left="0"/>
              <w:jc w:val="right"/>
              <w:cnfStyle w:val="000000100000" w:firstRow="0" w:lastRow="0" w:firstColumn="0" w:lastColumn="0" w:oddVBand="0" w:evenVBand="0" w:oddHBand="1" w:evenHBand="0" w:firstRowFirstColumn="0" w:firstRowLastColumn="0" w:lastRowFirstColumn="0" w:lastRowLastColumn="0"/>
            </w:pPr>
            <w:r>
              <w:t>10,00%</w:t>
            </w:r>
          </w:p>
        </w:tc>
      </w:tr>
      <w:tr w:rsidR="009B7557" w:rsidTr="009B7557">
        <w:trPr>
          <w:cnfStyle w:val="010000000000" w:firstRow="0" w:lastRow="1" w:firstColumn="0" w:lastColumn="0" w:oddVBand="0" w:evenVBand="0" w:oddHBand="0" w:evenHBand="0" w:firstRowFirstColumn="0" w:firstRowLastColumn="0" w:lastRowFirstColumn="0" w:lastRowLastColumn="0"/>
          <w:jc w:val="right"/>
        </w:trPr>
        <w:tc>
          <w:tcPr>
            <w:cnfStyle w:val="001000000001" w:firstRow="0" w:lastRow="0" w:firstColumn="1" w:lastColumn="0" w:oddVBand="0" w:evenVBand="0" w:oddHBand="0" w:evenHBand="0" w:firstRowFirstColumn="0" w:firstRowLastColumn="0" w:lastRowFirstColumn="1" w:lastRowLastColumn="0"/>
            <w:tcW w:w="5371" w:type="dxa"/>
          </w:tcPr>
          <w:p w:rsidR="009B7557" w:rsidRDefault="009B7557" w:rsidP="009B7557">
            <w:pPr>
              <w:pStyle w:val="Prrafodelista"/>
              <w:ind w:left="0"/>
            </w:pPr>
            <w:r>
              <w:t>TOTAL</w:t>
            </w:r>
          </w:p>
        </w:tc>
        <w:tc>
          <w:tcPr>
            <w:tcW w:w="992" w:type="dxa"/>
          </w:tcPr>
          <w:p w:rsidR="009B7557" w:rsidRDefault="009B7557" w:rsidP="009B7557">
            <w:pPr>
              <w:pStyle w:val="Prrafodelista"/>
              <w:ind w:left="0"/>
              <w:jc w:val="right"/>
              <w:cnfStyle w:val="010000000000" w:firstRow="0" w:lastRow="1" w:firstColumn="0" w:lastColumn="0" w:oddVBand="0" w:evenVBand="0" w:oddHBand="0" w:evenHBand="0" w:firstRowFirstColumn="0" w:firstRowLastColumn="0" w:lastRowFirstColumn="0" w:lastRowLastColumn="0"/>
            </w:pPr>
            <w:r>
              <w:t>110</w:t>
            </w:r>
          </w:p>
        </w:tc>
        <w:tc>
          <w:tcPr>
            <w:tcW w:w="1411" w:type="dxa"/>
          </w:tcPr>
          <w:p w:rsidR="009B7557" w:rsidRDefault="009B7557" w:rsidP="009B7557">
            <w:pPr>
              <w:pStyle w:val="Prrafodelista"/>
              <w:ind w:left="0"/>
              <w:jc w:val="right"/>
              <w:cnfStyle w:val="010000000000" w:firstRow="0" w:lastRow="1" w:firstColumn="0" w:lastColumn="0" w:oddVBand="0" w:evenVBand="0" w:oddHBand="0" w:evenHBand="0" w:firstRowFirstColumn="0" w:firstRowLastColumn="0" w:lastRowFirstColumn="0" w:lastRowLastColumn="0"/>
            </w:pPr>
            <w:r>
              <w:t>100,00%</w:t>
            </w:r>
          </w:p>
        </w:tc>
      </w:tr>
    </w:tbl>
    <w:p w:rsidR="009B2259" w:rsidRDefault="009B2259" w:rsidP="000E6FD8">
      <w:pPr>
        <w:spacing w:after="0" w:line="240" w:lineRule="auto"/>
        <w:ind w:firstLine="708"/>
      </w:pPr>
    </w:p>
    <w:p w:rsidR="00870DB8" w:rsidRDefault="00870DB8" w:rsidP="000E6FD8">
      <w:pPr>
        <w:spacing w:after="0" w:line="240" w:lineRule="auto"/>
        <w:ind w:firstLine="708"/>
      </w:pPr>
    </w:p>
    <w:p w:rsidR="00870DB8" w:rsidRDefault="00870DB8" w:rsidP="000E6FD8">
      <w:pPr>
        <w:spacing w:after="0" w:line="240" w:lineRule="auto"/>
        <w:ind w:firstLine="708"/>
      </w:pPr>
    </w:p>
    <w:p w:rsidR="00870DB8" w:rsidRDefault="00870DB8" w:rsidP="000E6FD8">
      <w:pPr>
        <w:spacing w:after="0" w:line="240" w:lineRule="auto"/>
        <w:ind w:firstLine="708"/>
      </w:pPr>
    </w:p>
    <w:p w:rsidR="009B2259" w:rsidRDefault="00F810C6" w:rsidP="00045F05">
      <w:pPr>
        <w:pStyle w:val="Prrafodelista"/>
        <w:numPr>
          <w:ilvl w:val="0"/>
          <w:numId w:val="25"/>
        </w:numPr>
        <w:spacing w:after="0" w:line="240" w:lineRule="auto"/>
        <w:rPr>
          <w:rStyle w:val="Referenciaintensa"/>
          <w:color w:val="006871"/>
        </w:rPr>
      </w:pPr>
      <w:r>
        <w:rPr>
          <w:rStyle w:val="Referenciaintensa"/>
          <w:color w:val="006871"/>
        </w:rPr>
        <w:t>VALORACIÓN</w:t>
      </w:r>
      <w:r w:rsidR="009B2259" w:rsidRPr="00F810C6">
        <w:rPr>
          <w:rStyle w:val="Referenciaintensa"/>
          <w:color w:val="006871"/>
        </w:rPr>
        <w:t xml:space="preserve"> MEDIA</w:t>
      </w:r>
    </w:p>
    <w:p w:rsidR="00870DB8" w:rsidRDefault="00870DB8" w:rsidP="00870DB8">
      <w:pPr>
        <w:pStyle w:val="Prrafodelista"/>
        <w:rPr>
          <w:rStyle w:val="Referenciaintensa"/>
          <w:color w:val="006871"/>
        </w:rPr>
      </w:pPr>
    </w:p>
    <w:p w:rsidR="009B7557" w:rsidRPr="00045F05" w:rsidRDefault="009B7557" w:rsidP="00045F05">
      <w:pPr>
        <w:pStyle w:val="Prrafodelista"/>
        <w:numPr>
          <w:ilvl w:val="1"/>
          <w:numId w:val="25"/>
        </w:numPr>
        <w:autoSpaceDE w:val="0"/>
        <w:autoSpaceDN w:val="0"/>
        <w:adjustRightInd w:val="0"/>
        <w:spacing w:after="0" w:line="240" w:lineRule="auto"/>
        <w:ind w:left="1134" w:hanging="425"/>
        <w:jc w:val="both"/>
        <w:rPr>
          <w:rStyle w:val="Referenciaintensa"/>
          <w:color w:val="006871"/>
        </w:rPr>
      </w:pPr>
      <w:r w:rsidRPr="00045F05">
        <w:rPr>
          <w:rStyle w:val="Referenciaintensa"/>
          <w:color w:val="006871"/>
        </w:rPr>
        <w:t>ACTIVIDAD GENERAL</w:t>
      </w:r>
    </w:p>
    <w:p w:rsidR="009B7557" w:rsidRDefault="009B7557" w:rsidP="009B7557"/>
    <w:tbl>
      <w:tblPr>
        <w:tblStyle w:val="Tabladecuadrcula3"/>
        <w:tblW w:w="0" w:type="auto"/>
        <w:jc w:val="right"/>
        <w:tblLook w:val="04E0" w:firstRow="1" w:lastRow="1" w:firstColumn="1" w:lastColumn="0" w:noHBand="0" w:noVBand="1"/>
      </w:tblPr>
      <w:tblGrid>
        <w:gridCol w:w="5003"/>
        <w:gridCol w:w="1413"/>
        <w:gridCol w:w="1397"/>
      </w:tblGrid>
      <w:tr w:rsidR="009B7557" w:rsidTr="009B7557">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5003" w:type="dxa"/>
          </w:tcPr>
          <w:p w:rsidR="009B7557" w:rsidRDefault="009B7557" w:rsidP="009B7557">
            <w:r>
              <w:t>OPCIÓN</w:t>
            </w:r>
          </w:p>
        </w:tc>
        <w:tc>
          <w:tcPr>
            <w:tcW w:w="1413" w:type="dxa"/>
          </w:tcPr>
          <w:p w:rsidR="009B7557" w:rsidRDefault="009B7557" w:rsidP="009B7557">
            <w:pPr>
              <w:jc w:val="right"/>
              <w:cnfStyle w:val="100000000000" w:firstRow="1" w:lastRow="0" w:firstColumn="0" w:lastColumn="0" w:oddVBand="0" w:evenVBand="0" w:oddHBand="0" w:evenHBand="0" w:firstRowFirstColumn="0" w:firstRowLastColumn="0" w:lastRowFirstColumn="0" w:lastRowLastColumn="0"/>
            </w:pPr>
            <w:r>
              <w:t>TOTAL</w:t>
            </w:r>
          </w:p>
        </w:tc>
        <w:tc>
          <w:tcPr>
            <w:tcW w:w="1374" w:type="dxa"/>
          </w:tcPr>
          <w:p w:rsidR="009B7557" w:rsidRDefault="009B7557" w:rsidP="009B7557">
            <w:pPr>
              <w:jc w:val="right"/>
              <w:cnfStyle w:val="100000000000" w:firstRow="1" w:lastRow="0" w:firstColumn="0" w:lastColumn="0" w:oddVBand="0" w:evenVBand="0" w:oddHBand="0" w:evenHBand="0" w:firstRowFirstColumn="0" w:firstRowLastColumn="0" w:lastRowFirstColumn="0" w:lastRowLastColumn="0"/>
            </w:pPr>
            <w:r>
              <w:t>PORCENTAJE</w:t>
            </w:r>
          </w:p>
        </w:tc>
      </w:tr>
      <w:tr w:rsidR="009B7557" w:rsidTr="009B755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003" w:type="dxa"/>
          </w:tcPr>
          <w:p w:rsidR="009B7557" w:rsidRDefault="009B7557" w:rsidP="009B7557">
            <w:r>
              <w:t>Con respuesta</w:t>
            </w:r>
          </w:p>
        </w:tc>
        <w:tc>
          <w:tcPr>
            <w:tcW w:w="1413" w:type="dxa"/>
          </w:tcPr>
          <w:p w:rsidR="009B7557" w:rsidRDefault="009B7557" w:rsidP="009B7557">
            <w:pPr>
              <w:jc w:val="right"/>
              <w:cnfStyle w:val="000000100000" w:firstRow="0" w:lastRow="0" w:firstColumn="0" w:lastColumn="0" w:oddVBand="0" w:evenVBand="0" w:oddHBand="1" w:evenHBand="0" w:firstRowFirstColumn="0" w:firstRowLastColumn="0" w:lastRowFirstColumn="0" w:lastRowLastColumn="0"/>
            </w:pPr>
            <w:r>
              <w:t>110</w:t>
            </w:r>
          </w:p>
        </w:tc>
        <w:tc>
          <w:tcPr>
            <w:tcW w:w="1374" w:type="dxa"/>
          </w:tcPr>
          <w:p w:rsidR="009B7557" w:rsidRDefault="009B7557" w:rsidP="009B7557">
            <w:pPr>
              <w:jc w:val="right"/>
              <w:cnfStyle w:val="000000100000" w:firstRow="0" w:lastRow="0" w:firstColumn="0" w:lastColumn="0" w:oddVBand="0" w:evenVBand="0" w:oddHBand="1" w:evenHBand="0" w:firstRowFirstColumn="0" w:firstRowLastColumn="0" w:lastRowFirstColumn="0" w:lastRowLastColumn="0"/>
            </w:pPr>
            <w:r>
              <w:t>100,00%</w:t>
            </w:r>
          </w:p>
        </w:tc>
      </w:tr>
      <w:tr w:rsidR="009B7557" w:rsidTr="009B7557">
        <w:trPr>
          <w:jc w:val="right"/>
        </w:trPr>
        <w:tc>
          <w:tcPr>
            <w:cnfStyle w:val="001000000000" w:firstRow="0" w:lastRow="0" w:firstColumn="1" w:lastColumn="0" w:oddVBand="0" w:evenVBand="0" w:oddHBand="0" w:evenHBand="0" w:firstRowFirstColumn="0" w:firstRowLastColumn="0" w:lastRowFirstColumn="0" w:lastRowLastColumn="0"/>
            <w:tcW w:w="5003" w:type="dxa"/>
          </w:tcPr>
          <w:p w:rsidR="009B7557" w:rsidRDefault="009B7557" w:rsidP="009B7557">
            <w:r>
              <w:t>Sin respuesta</w:t>
            </w:r>
          </w:p>
        </w:tc>
        <w:tc>
          <w:tcPr>
            <w:tcW w:w="1413" w:type="dxa"/>
          </w:tcPr>
          <w:p w:rsidR="009B7557" w:rsidRDefault="009B7557" w:rsidP="009B7557">
            <w:pPr>
              <w:jc w:val="right"/>
              <w:cnfStyle w:val="000000000000" w:firstRow="0" w:lastRow="0" w:firstColumn="0" w:lastColumn="0" w:oddVBand="0" w:evenVBand="0" w:oddHBand="0" w:evenHBand="0" w:firstRowFirstColumn="0" w:firstRowLastColumn="0" w:lastRowFirstColumn="0" w:lastRowLastColumn="0"/>
            </w:pPr>
            <w:r>
              <w:t>0</w:t>
            </w:r>
          </w:p>
        </w:tc>
        <w:tc>
          <w:tcPr>
            <w:tcW w:w="1374" w:type="dxa"/>
          </w:tcPr>
          <w:p w:rsidR="009B7557" w:rsidRDefault="009B7557" w:rsidP="009B7557">
            <w:pPr>
              <w:jc w:val="right"/>
              <w:cnfStyle w:val="000000000000" w:firstRow="0" w:lastRow="0" w:firstColumn="0" w:lastColumn="0" w:oddVBand="0" w:evenVBand="0" w:oddHBand="0" w:evenHBand="0" w:firstRowFirstColumn="0" w:firstRowLastColumn="0" w:lastRowFirstColumn="0" w:lastRowLastColumn="0"/>
            </w:pPr>
            <w:r>
              <w:t>0,00%</w:t>
            </w:r>
          </w:p>
        </w:tc>
      </w:tr>
      <w:tr w:rsidR="009B7557" w:rsidTr="009B7557">
        <w:trPr>
          <w:cnfStyle w:val="010000000000" w:firstRow="0" w:lastRow="1" w:firstColumn="0" w:lastColumn="0" w:oddVBand="0" w:evenVBand="0" w:oddHBand="0" w:evenHBand="0" w:firstRowFirstColumn="0" w:firstRowLastColumn="0" w:lastRowFirstColumn="0" w:lastRowLastColumn="0"/>
          <w:jc w:val="right"/>
        </w:trPr>
        <w:tc>
          <w:tcPr>
            <w:cnfStyle w:val="001000000001" w:firstRow="0" w:lastRow="0" w:firstColumn="1" w:lastColumn="0" w:oddVBand="0" w:evenVBand="0" w:oddHBand="0" w:evenHBand="0" w:firstRowFirstColumn="0" w:firstRowLastColumn="0" w:lastRowFirstColumn="1" w:lastRowLastColumn="0"/>
            <w:tcW w:w="5003" w:type="dxa"/>
          </w:tcPr>
          <w:p w:rsidR="009B7557" w:rsidRDefault="009B7557" w:rsidP="009B7557">
            <w:pPr>
              <w:pStyle w:val="Prrafodelista"/>
              <w:ind w:left="0"/>
            </w:pPr>
            <w:r>
              <w:t>TOTAL</w:t>
            </w:r>
          </w:p>
        </w:tc>
        <w:tc>
          <w:tcPr>
            <w:tcW w:w="1413" w:type="dxa"/>
          </w:tcPr>
          <w:p w:rsidR="009B7557" w:rsidRDefault="009B7557" w:rsidP="009B7557">
            <w:pPr>
              <w:pStyle w:val="Prrafodelista"/>
              <w:ind w:left="0"/>
              <w:jc w:val="right"/>
              <w:cnfStyle w:val="010000000000" w:firstRow="0" w:lastRow="1" w:firstColumn="0" w:lastColumn="0" w:oddVBand="0" w:evenVBand="0" w:oddHBand="0" w:evenHBand="0" w:firstRowFirstColumn="0" w:firstRowLastColumn="0" w:lastRowFirstColumn="0" w:lastRowLastColumn="0"/>
            </w:pPr>
            <w:r>
              <w:t>110</w:t>
            </w:r>
          </w:p>
        </w:tc>
        <w:tc>
          <w:tcPr>
            <w:tcW w:w="1374" w:type="dxa"/>
          </w:tcPr>
          <w:p w:rsidR="009B7557" w:rsidRDefault="009B7557" w:rsidP="009B7557">
            <w:pPr>
              <w:pStyle w:val="Prrafodelista"/>
              <w:ind w:left="0"/>
              <w:jc w:val="right"/>
              <w:cnfStyle w:val="010000000000" w:firstRow="0" w:lastRow="1" w:firstColumn="0" w:lastColumn="0" w:oddVBand="0" w:evenVBand="0" w:oddHBand="0" w:evenHBand="0" w:firstRowFirstColumn="0" w:firstRowLastColumn="0" w:lastRowFirstColumn="0" w:lastRowLastColumn="0"/>
            </w:pPr>
            <w:r>
              <w:t>100,00%</w:t>
            </w:r>
          </w:p>
        </w:tc>
      </w:tr>
    </w:tbl>
    <w:p w:rsidR="009B7557" w:rsidRPr="00870DB8" w:rsidRDefault="009B7557" w:rsidP="009B7557">
      <w:pPr>
        <w:rPr>
          <w:sz w:val="20"/>
        </w:rPr>
      </w:pPr>
    </w:p>
    <w:tbl>
      <w:tblPr>
        <w:tblStyle w:val="Tabladecuadrcula7concolores"/>
        <w:tblW w:w="0" w:type="auto"/>
        <w:jc w:val="right"/>
        <w:tblLook w:val="04E0" w:firstRow="1" w:lastRow="1" w:firstColumn="1" w:lastColumn="0" w:noHBand="0" w:noVBand="1"/>
      </w:tblPr>
      <w:tblGrid>
        <w:gridCol w:w="4961"/>
        <w:gridCol w:w="1477"/>
      </w:tblGrid>
      <w:tr w:rsidR="009B7557" w:rsidTr="009B7557">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4961" w:type="dxa"/>
          </w:tcPr>
          <w:p w:rsidR="009B7557" w:rsidRDefault="009B7557" w:rsidP="009B7557">
            <w:r>
              <w:t>OPCIÓN</w:t>
            </w:r>
          </w:p>
        </w:tc>
        <w:tc>
          <w:tcPr>
            <w:tcW w:w="1477" w:type="dxa"/>
          </w:tcPr>
          <w:p w:rsidR="009B7557" w:rsidRDefault="00664A4D" w:rsidP="00664A4D">
            <w:pPr>
              <w:jc w:val="center"/>
              <w:cnfStyle w:val="100000000000" w:firstRow="1" w:lastRow="0" w:firstColumn="0" w:lastColumn="0" w:oddVBand="0" w:evenVBand="0" w:oddHBand="0" w:evenHBand="0" w:firstRowFirstColumn="0" w:firstRowLastColumn="0" w:lastRowFirstColumn="0" w:lastRowLastColumn="0"/>
            </w:pPr>
            <w:r>
              <w:t>VALORACIÓN</w:t>
            </w:r>
            <w:r w:rsidR="009B7557">
              <w:t xml:space="preserve"> MEDIA</w:t>
            </w:r>
          </w:p>
        </w:tc>
      </w:tr>
      <w:tr w:rsidR="009B7557" w:rsidTr="009B755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tcPr>
          <w:p w:rsidR="009B7557" w:rsidRDefault="009B7557" w:rsidP="009B7557">
            <w:r>
              <w:t>Actividades</w:t>
            </w:r>
          </w:p>
        </w:tc>
        <w:tc>
          <w:tcPr>
            <w:tcW w:w="1477" w:type="dxa"/>
          </w:tcPr>
          <w:p w:rsidR="009B7557" w:rsidRDefault="009B7557" w:rsidP="009B7557">
            <w:pPr>
              <w:jc w:val="right"/>
              <w:cnfStyle w:val="000000100000" w:firstRow="0" w:lastRow="0" w:firstColumn="0" w:lastColumn="0" w:oddVBand="0" w:evenVBand="0" w:oddHBand="1" w:evenHBand="0" w:firstRowFirstColumn="0" w:firstRowLastColumn="0" w:lastRowFirstColumn="0" w:lastRowLastColumn="0"/>
            </w:pPr>
            <w:r>
              <w:t>8,74</w:t>
            </w:r>
          </w:p>
        </w:tc>
      </w:tr>
      <w:tr w:rsidR="009B7557" w:rsidTr="009B7557">
        <w:trPr>
          <w:jc w:val="right"/>
        </w:trPr>
        <w:tc>
          <w:tcPr>
            <w:cnfStyle w:val="001000000000" w:firstRow="0" w:lastRow="0" w:firstColumn="1" w:lastColumn="0" w:oddVBand="0" w:evenVBand="0" w:oddHBand="0" w:evenHBand="0" w:firstRowFirstColumn="0" w:firstRowLastColumn="0" w:lastRowFirstColumn="0" w:lastRowLastColumn="0"/>
            <w:tcW w:w="4961" w:type="dxa"/>
          </w:tcPr>
          <w:p w:rsidR="009B7557" w:rsidRDefault="009B7557" w:rsidP="009B7557">
            <w:r>
              <w:t>Comida</w:t>
            </w:r>
          </w:p>
        </w:tc>
        <w:tc>
          <w:tcPr>
            <w:tcW w:w="1477" w:type="dxa"/>
          </w:tcPr>
          <w:p w:rsidR="009B7557" w:rsidRDefault="009B7557" w:rsidP="009B7557">
            <w:pPr>
              <w:jc w:val="right"/>
              <w:cnfStyle w:val="000000000000" w:firstRow="0" w:lastRow="0" w:firstColumn="0" w:lastColumn="0" w:oddVBand="0" w:evenVBand="0" w:oddHBand="0" w:evenHBand="0" w:firstRowFirstColumn="0" w:firstRowLastColumn="0" w:lastRowFirstColumn="0" w:lastRowLastColumn="0"/>
            </w:pPr>
            <w:r>
              <w:t>8,56</w:t>
            </w:r>
          </w:p>
        </w:tc>
      </w:tr>
      <w:tr w:rsidR="009B7557" w:rsidTr="009B755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tcPr>
          <w:p w:rsidR="009B7557" w:rsidRDefault="009B7557" w:rsidP="009B7557">
            <w:r>
              <w:t>Monitoras y monitores</w:t>
            </w:r>
          </w:p>
        </w:tc>
        <w:tc>
          <w:tcPr>
            <w:tcW w:w="1477" w:type="dxa"/>
          </w:tcPr>
          <w:p w:rsidR="009B7557" w:rsidRDefault="009B7557" w:rsidP="009B7557">
            <w:pPr>
              <w:jc w:val="right"/>
              <w:cnfStyle w:val="000000100000" w:firstRow="0" w:lastRow="0" w:firstColumn="0" w:lastColumn="0" w:oddVBand="0" w:evenVBand="0" w:oddHBand="1" w:evenHBand="0" w:firstRowFirstColumn="0" w:firstRowLastColumn="0" w:lastRowFirstColumn="0" w:lastRowLastColumn="0"/>
            </w:pPr>
            <w:r>
              <w:t>9,19</w:t>
            </w:r>
          </w:p>
        </w:tc>
      </w:tr>
      <w:tr w:rsidR="009B7557" w:rsidTr="009B7557">
        <w:trPr>
          <w:cnfStyle w:val="010000000000" w:firstRow="0" w:lastRow="1" w:firstColumn="0" w:lastColumn="0" w:oddVBand="0" w:evenVBand="0" w:oddHBand="0" w:evenHBand="0" w:firstRowFirstColumn="0" w:firstRowLastColumn="0" w:lastRowFirstColumn="0" w:lastRowLastColumn="0"/>
          <w:jc w:val="right"/>
        </w:trPr>
        <w:tc>
          <w:tcPr>
            <w:cnfStyle w:val="001000000001" w:firstRow="0" w:lastRow="0" w:firstColumn="1" w:lastColumn="0" w:oddVBand="0" w:evenVBand="0" w:oddHBand="0" w:evenHBand="0" w:firstRowFirstColumn="0" w:firstRowLastColumn="0" w:lastRowFirstColumn="1" w:lastRowLastColumn="0"/>
            <w:tcW w:w="4961" w:type="dxa"/>
          </w:tcPr>
          <w:p w:rsidR="009B7557" w:rsidRDefault="009B7557" w:rsidP="009B7557">
            <w:r>
              <w:t>MEDIA TOTAL RESPUESTAS</w:t>
            </w:r>
          </w:p>
        </w:tc>
        <w:tc>
          <w:tcPr>
            <w:tcW w:w="1477" w:type="dxa"/>
          </w:tcPr>
          <w:p w:rsidR="009B7557" w:rsidRDefault="00251F95" w:rsidP="009B7557">
            <w:pPr>
              <w:jc w:val="right"/>
              <w:cnfStyle w:val="010000000000" w:firstRow="0" w:lastRow="1" w:firstColumn="0" w:lastColumn="0" w:oddVBand="0" w:evenVBand="0" w:oddHBand="0" w:evenHBand="0" w:firstRowFirstColumn="0" w:firstRowLastColumn="0" w:lastRowFirstColumn="0" w:lastRowLastColumn="0"/>
            </w:pPr>
            <w:r>
              <w:t>8,83</w:t>
            </w:r>
          </w:p>
        </w:tc>
      </w:tr>
    </w:tbl>
    <w:p w:rsidR="009B7557" w:rsidRDefault="009B7557" w:rsidP="009B7557"/>
    <w:p w:rsidR="009B7557" w:rsidRDefault="00E55C69" w:rsidP="009B7557">
      <w:pPr>
        <w:jc w:val="center"/>
      </w:pPr>
      <w:r>
        <w:rPr>
          <w:noProof/>
          <w:lang w:eastAsia="es-ES"/>
        </w:rPr>
        <w:drawing>
          <wp:inline distT="0" distB="0" distL="0" distR="0" wp14:anchorId="4C617E40" wp14:editId="3CD9D028">
            <wp:extent cx="4299045" cy="2320119"/>
            <wp:effectExtent l="0" t="0" r="6350" b="4445"/>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B7557" w:rsidRDefault="009B7557" w:rsidP="009B7557"/>
    <w:p w:rsidR="00251F95" w:rsidRPr="00251F95" w:rsidRDefault="00251F95" w:rsidP="00045F05">
      <w:pPr>
        <w:pStyle w:val="Prrafodelista"/>
        <w:numPr>
          <w:ilvl w:val="1"/>
          <w:numId w:val="25"/>
        </w:numPr>
        <w:autoSpaceDE w:val="0"/>
        <w:autoSpaceDN w:val="0"/>
        <w:adjustRightInd w:val="0"/>
        <w:spacing w:after="0" w:line="240" w:lineRule="auto"/>
        <w:ind w:left="1134" w:hanging="425"/>
        <w:jc w:val="both"/>
        <w:rPr>
          <w:rStyle w:val="Referenciaintensa"/>
          <w:color w:val="006871"/>
        </w:rPr>
      </w:pPr>
      <w:r w:rsidRPr="00251F95">
        <w:rPr>
          <w:rStyle w:val="Referenciaintensa"/>
          <w:color w:val="006871"/>
        </w:rPr>
        <w:t xml:space="preserve">TALLERES </w:t>
      </w:r>
      <w:r w:rsidR="00AB6F85">
        <w:rPr>
          <w:rStyle w:val="Referenciaintensa"/>
          <w:color w:val="006871"/>
        </w:rPr>
        <w:t>MES DE JULIO</w:t>
      </w:r>
    </w:p>
    <w:p w:rsidR="009B7557" w:rsidRDefault="009B7557" w:rsidP="009B7557"/>
    <w:p w:rsidR="00AB6F85" w:rsidRDefault="00C85824" w:rsidP="00C85824">
      <w:pPr>
        <w:jc w:val="center"/>
      </w:pPr>
      <w:r>
        <w:rPr>
          <w:noProof/>
          <w:lang w:eastAsia="es-ES"/>
        </w:rPr>
        <w:drawing>
          <wp:inline distT="0" distB="0" distL="0" distR="0">
            <wp:extent cx="3867150" cy="23907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67150" cy="2390775"/>
                    </a:xfrm>
                    <a:prstGeom prst="rect">
                      <a:avLst/>
                    </a:prstGeom>
                    <a:noFill/>
                    <a:ln>
                      <a:noFill/>
                    </a:ln>
                  </pic:spPr>
                </pic:pic>
              </a:graphicData>
            </a:graphic>
          </wp:inline>
        </w:drawing>
      </w:r>
    </w:p>
    <w:p w:rsidR="00045F05" w:rsidRDefault="00045F05" w:rsidP="00045F05">
      <w:pPr>
        <w:jc w:val="center"/>
        <w:rPr>
          <w:sz w:val="32"/>
        </w:rPr>
      </w:pPr>
      <w:r>
        <w:rPr>
          <w:sz w:val="32"/>
        </w:rPr>
        <w:lastRenderedPageBreak/>
        <w:t>ENCUESTAS AGOSTO 2017</w:t>
      </w:r>
    </w:p>
    <w:p w:rsidR="00045F05" w:rsidRDefault="00045F05" w:rsidP="00045F05">
      <w:pPr>
        <w:tabs>
          <w:tab w:val="left" w:pos="2717"/>
        </w:tabs>
      </w:pPr>
    </w:p>
    <w:p w:rsidR="00C60E1D" w:rsidRDefault="00C60E1D" w:rsidP="00045F05">
      <w:pPr>
        <w:tabs>
          <w:tab w:val="left" w:pos="2717"/>
        </w:tabs>
      </w:pPr>
      <w:r>
        <w:t xml:space="preserve">Este apartado del informe se ha realizado a partir de los </w:t>
      </w:r>
      <w:r w:rsidRPr="00C60E1D">
        <w:rPr>
          <w:b/>
        </w:rPr>
        <w:t>42</w:t>
      </w:r>
      <w:r>
        <w:t xml:space="preserve"> cuestionarios completados por las </w:t>
      </w:r>
      <w:r w:rsidRPr="00A450AD">
        <w:rPr>
          <w:b/>
        </w:rPr>
        <w:t>niñas y niños de entre 6 y 14 años</w:t>
      </w:r>
      <w:r>
        <w:t xml:space="preserve"> asistentes al campus durante el mes de </w:t>
      </w:r>
      <w:r w:rsidR="00A450AD" w:rsidRPr="00A450AD">
        <w:rPr>
          <w:b/>
        </w:rPr>
        <w:t>agosto</w:t>
      </w:r>
      <w:r>
        <w:t>.</w:t>
      </w:r>
    </w:p>
    <w:p w:rsidR="00045F05" w:rsidRDefault="00045F05" w:rsidP="00045F05"/>
    <w:p w:rsidR="00045F05" w:rsidRDefault="00045F05" w:rsidP="00045F05">
      <w:pPr>
        <w:pStyle w:val="Prrafodelista"/>
        <w:numPr>
          <w:ilvl w:val="0"/>
          <w:numId w:val="29"/>
        </w:numPr>
        <w:rPr>
          <w:rStyle w:val="Referenciaintensa"/>
          <w:color w:val="006871"/>
        </w:rPr>
      </w:pPr>
      <w:r w:rsidRPr="00F810C6">
        <w:rPr>
          <w:rStyle w:val="Referenciaintensa"/>
          <w:color w:val="006871"/>
        </w:rPr>
        <w:t>SEXO</w:t>
      </w:r>
    </w:p>
    <w:p w:rsidR="00045F05" w:rsidRDefault="00045F05" w:rsidP="00045F05">
      <w:pPr>
        <w:rPr>
          <w:b/>
          <w:bCs/>
          <w:smallCaps/>
          <w:color w:val="006871"/>
          <w:spacing w:val="5"/>
        </w:rPr>
      </w:pPr>
    </w:p>
    <w:p w:rsidR="00045F05" w:rsidRPr="00B769DD" w:rsidRDefault="00045F05" w:rsidP="00045F05">
      <w:pPr>
        <w:rPr>
          <w:b/>
          <w:bCs/>
          <w:smallCaps/>
          <w:color w:val="006871"/>
          <w:spacing w:val="5"/>
        </w:rPr>
      </w:pPr>
    </w:p>
    <w:tbl>
      <w:tblPr>
        <w:tblStyle w:val="Tabladecuadrcula3"/>
        <w:tblW w:w="0" w:type="auto"/>
        <w:jc w:val="right"/>
        <w:tblLook w:val="04E0" w:firstRow="1" w:lastRow="1" w:firstColumn="1" w:lastColumn="0" w:noHBand="0" w:noVBand="1"/>
      </w:tblPr>
      <w:tblGrid>
        <w:gridCol w:w="5371"/>
        <w:gridCol w:w="992"/>
        <w:gridCol w:w="1411"/>
      </w:tblGrid>
      <w:tr w:rsidR="00045F05" w:rsidTr="00E52B5C">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5371" w:type="dxa"/>
          </w:tcPr>
          <w:p w:rsidR="00045F05" w:rsidRDefault="00045F05" w:rsidP="00E52B5C">
            <w:pPr>
              <w:pStyle w:val="Prrafodelista"/>
              <w:ind w:left="0"/>
            </w:pPr>
            <w:r>
              <w:t>OPCIÓN</w:t>
            </w:r>
          </w:p>
        </w:tc>
        <w:tc>
          <w:tcPr>
            <w:tcW w:w="992" w:type="dxa"/>
          </w:tcPr>
          <w:p w:rsidR="00045F05" w:rsidRDefault="00045F05" w:rsidP="00E52B5C">
            <w:pPr>
              <w:pStyle w:val="Prrafodelista"/>
              <w:ind w:left="0"/>
              <w:jc w:val="center"/>
              <w:cnfStyle w:val="100000000000" w:firstRow="1" w:lastRow="0" w:firstColumn="0" w:lastColumn="0" w:oddVBand="0" w:evenVBand="0" w:oddHBand="0" w:evenHBand="0" w:firstRowFirstColumn="0" w:firstRowLastColumn="0" w:lastRowFirstColumn="0" w:lastRowLastColumn="0"/>
            </w:pPr>
            <w:r>
              <w:t>TOTAL</w:t>
            </w:r>
          </w:p>
        </w:tc>
        <w:tc>
          <w:tcPr>
            <w:tcW w:w="1411" w:type="dxa"/>
          </w:tcPr>
          <w:p w:rsidR="00045F05" w:rsidRDefault="00045F05" w:rsidP="00E52B5C">
            <w:pPr>
              <w:pStyle w:val="Prrafodelista"/>
              <w:ind w:left="0"/>
              <w:jc w:val="center"/>
              <w:cnfStyle w:val="100000000000" w:firstRow="1" w:lastRow="0" w:firstColumn="0" w:lastColumn="0" w:oddVBand="0" w:evenVBand="0" w:oddHBand="0" w:evenHBand="0" w:firstRowFirstColumn="0" w:firstRowLastColumn="0" w:lastRowFirstColumn="0" w:lastRowLastColumn="0"/>
            </w:pPr>
            <w:r>
              <w:t>PORCENTAJE</w:t>
            </w:r>
          </w:p>
        </w:tc>
      </w:tr>
      <w:tr w:rsidR="00045F05" w:rsidTr="00E52B5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71" w:type="dxa"/>
          </w:tcPr>
          <w:p w:rsidR="00045F05" w:rsidRDefault="00045F05" w:rsidP="00E52B5C">
            <w:pPr>
              <w:pStyle w:val="Prrafodelista"/>
              <w:ind w:left="0"/>
            </w:pPr>
            <w:r>
              <w:t>Niña</w:t>
            </w:r>
          </w:p>
        </w:tc>
        <w:tc>
          <w:tcPr>
            <w:tcW w:w="992" w:type="dxa"/>
          </w:tcPr>
          <w:p w:rsidR="00045F05" w:rsidRDefault="00E55C69" w:rsidP="00E52B5C">
            <w:pPr>
              <w:pStyle w:val="Prrafodelista"/>
              <w:ind w:left="0"/>
              <w:jc w:val="right"/>
              <w:cnfStyle w:val="000000100000" w:firstRow="0" w:lastRow="0" w:firstColumn="0" w:lastColumn="0" w:oddVBand="0" w:evenVBand="0" w:oddHBand="1" w:evenHBand="0" w:firstRowFirstColumn="0" w:firstRowLastColumn="0" w:lastRowFirstColumn="0" w:lastRowLastColumn="0"/>
            </w:pPr>
            <w:r>
              <w:t>13</w:t>
            </w:r>
          </w:p>
        </w:tc>
        <w:tc>
          <w:tcPr>
            <w:tcW w:w="1411" w:type="dxa"/>
          </w:tcPr>
          <w:p w:rsidR="00045F05" w:rsidRDefault="00E55C69" w:rsidP="00E52B5C">
            <w:pPr>
              <w:pStyle w:val="Prrafodelista"/>
              <w:ind w:left="0"/>
              <w:jc w:val="right"/>
              <w:cnfStyle w:val="000000100000" w:firstRow="0" w:lastRow="0" w:firstColumn="0" w:lastColumn="0" w:oddVBand="0" w:evenVBand="0" w:oddHBand="1" w:evenHBand="0" w:firstRowFirstColumn="0" w:firstRowLastColumn="0" w:lastRowFirstColumn="0" w:lastRowLastColumn="0"/>
            </w:pPr>
            <w:r>
              <w:t>30,95</w:t>
            </w:r>
            <w:r w:rsidR="00045F05">
              <w:t>%</w:t>
            </w:r>
          </w:p>
        </w:tc>
      </w:tr>
      <w:tr w:rsidR="00045F05" w:rsidTr="00E52B5C">
        <w:trPr>
          <w:jc w:val="right"/>
        </w:trPr>
        <w:tc>
          <w:tcPr>
            <w:cnfStyle w:val="001000000000" w:firstRow="0" w:lastRow="0" w:firstColumn="1" w:lastColumn="0" w:oddVBand="0" w:evenVBand="0" w:oddHBand="0" w:evenHBand="0" w:firstRowFirstColumn="0" w:firstRowLastColumn="0" w:lastRowFirstColumn="0" w:lastRowLastColumn="0"/>
            <w:tcW w:w="5371" w:type="dxa"/>
          </w:tcPr>
          <w:p w:rsidR="00045F05" w:rsidRDefault="00045F05" w:rsidP="00E52B5C">
            <w:pPr>
              <w:pStyle w:val="Prrafodelista"/>
              <w:ind w:left="0"/>
            </w:pPr>
            <w:r>
              <w:t>Niño</w:t>
            </w:r>
          </w:p>
        </w:tc>
        <w:tc>
          <w:tcPr>
            <w:tcW w:w="992" w:type="dxa"/>
          </w:tcPr>
          <w:p w:rsidR="00045F05" w:rsidRDefault="00E55C69" w:rsidP="00E52B5C">
            <w:pPr>
              <w:pStyle w:val="Prrafodelista"/>
              <w:ind w:left="0"/>
              <w:jc w:val="right"/>
              <w:cnfStyle w:val="000000000000" w:firstRow="0" w:lastRow="0" w:firstColumn="0" w:lastColumn="0" w:oddVBand="0" w:evenVBand="0" w:oddHBand="0" w:evenHBand="0" w:firstRowFirstColumn="0" w:firstRowLastColumn="0" w:lastRowFirstColumn="0" w:lastRowLastColumn="0"/>
            </w:pPr>
            <w:r>
              <w:t>29</w:t>
            </w:r>
          </w:p>
        </w:tc>
        <w:tc>
          <w:tcPr>
            <w:tcW w:w="1411" w:type="dxa"/>
          </w:tcPr>
          <w:p w:rsidR="00045F05" w:rsidRDefault="00E55C69" w:rsidP="00E52B5C">
            <w:pPr>
              <w:pStyle w:val="Prrafodelista"/>
              <w:ind w:left="0"/>
              <w:jc w:val="right"/>
              <w:cnfStyle w:val="000000000000" w:firstRow="0" w:lastRow="0" w:firstColumn="0" w:lastColumn="0" w:oddVBand="0" w:evenVBand="0" w:oddHBand="0" w:evenHBand="0" w:firstRowFirstColumn="0" w:firstRowLastColumn="0" w:lastRowFirstColumn="0" w:lastRowLastColumn="0"/>
            </w:pPr>
            <w:r>
              <w:t>69,05</w:t>
            </w:r>
            <w:r w:rsidR="00045F05">
              <w:t>%</w:t>
            </w:r>
          </w:p>
        </w:tc>
      </w:tr>
      <w:tr w:rsidR="00045F05" w:rsidTr="00E52B5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71" w:type="dxa"/>
          </w:tcPr>
          <w:p w:rsidR="00045F05" w:rsidRDefault="00045F05" w:rsidP="00E52B5C">
            <w:pPr>
              <w:pStyle w:val="Prrafodelista"/>
              <w:ind w:left="0"/>
            </w:pPr>
            <w:r>
              <w:t>Sin respuesta</w:t>
            </w:r>
          </w:p>
        </w:tc>
        <w:tc>
          <w:tcPr>
            <w:tcW w:w="992" w:type="dxa"/>
          </w:tcPr>
          <w:p w:rsidR="00045F05" w:rsidRDefault="00E55C69" w:rsidP="00E52B5C">
            <w:pPr>
              <w:pStyle w:val="Prrafodelista"/>
              <w:ind w:left="0"/>
              <w:jc w:val="right"/>
              <w:cnfStyle w:val="000000100000" w:firstRow="0" w:lastRow="0" w:firstColumn="0" w:lastColumn="0" w:oddVBand="0" w:evenVBand="0" w:oddHBand="1" w:evenHBand="0" w:firstRowFirstColumn="0" w:firstRowLastColumn="0" w:lastRowFirstColumn="0" w:lastRowLastColumn="0"/>
            </w:pPr>
            <w:r>
              <w:t>0</w:t>
            </w:r>
          </w:p>
        </w:tc>
        <w:tc>
          <w:tcPr>
            <w:tcW w:w="1411" w:type="dxa"/>
          </w:tcPr>
          <w:p w:rsidR="00045F05" w:rsidRDefault="00E55C69" w:rsidP="00E52B5C">
            <w:pPr>
              <w:pStyle w:val="Prrafodelista"/>
              <w:ind w:left="0"/>
              <w:jc w:val="right"/>
              <w:cnfStyle w:val="000000100000" w:firstRow="0" w:lastRow="0" w:firstColumn="0" w:lastColumn="0" w:oddVBand="0" w:evenVBand="0" w:oddHBand="1" w:evenHBand="0" w:firstRowFirstColumn="0" w:firstRowLastColumn="0" w:lastRowFirstColumn="0" w:lastRowLastColumn="0"/>
            </w:pPr>
            <w:r>
              <w:t>0,00</w:t>
            </w:r>
            <w:r w:rsidR="00045F05">
              <w:t>%</w:t>
            </w:r>
          </w:p>
        </w:tc>
      </w:tr>
      <w:tr w:rsidR="00045F05" w:rsidTr="00E52B5C">
        <w:trPr>
          <w:cnfStyle w:val="010000000000" w:firstRow="0" w:lastRow="1" w:firstColumn="0" w:lastColumn="0" w:oddVBand="0" w:evenVBand="0" w:oddHBand="0" w:evenHBand="0" w:firstRowFirstColumn="0" w:firstRowLastColumn="0" w:lastRowFirstColumn="0" w:lastRowLastColumn="0"/>
          <w:jc w:val="right"/>
        </w:trPr>
        <w:tc>
          <w:tcPr>
            <w:cnfStyle w:val="001000000001" w:firstRow="0" w:lastRow="0" w:firstColumn="1" w:lastColumn="0" w:oddVBand="0" w:evenVBand="0" w:oddHBand="0" w:evenHBand="0" w:firstRowFirstColumn="0" w:firstRowLastColumn="0" w:lastRowFirstColumn="1" w:lastRowLastColumn="0"/>
            <w:tcW w:w="5371" w:type="dxa"/>
          </w:tcPr>
          <w:p w:rsidR="00045F05" w:rsidRDefault="00045F05" w:rsidP="00E52B5C">
            <w:pPr>
              <w:pStyle w:val="Prrafodelista"/>
              <w:ind w:left="0"/>
            </w:pPr>
            <w:r>
              <w:t>TOTAL</w:t>
            </w:r>
          </w:p>
        </w:tc>
        <w:tc>
          <w:tcPr>
            <w:tcW w:w="992" w:type="dxa"/>
          </w:tcPr>
          <w:p w:rsidR="00045F05" w:rsidRDefault="00E55C69" w:rsidP="00E52B5C">
            <w:pPr>
              <w:pStyle w:val="Prrafodelista"/>
              <w:ind w:left="0"/>
              <w:jc w:val="right"/>
              <w:cnfStyle w:val="010000000000" w:firstRow="0" w:lastRow="1" w:firstColumn="0" w:lastColumn="0" w:oddVBand="0" w:evenVBand="0" w:oddHBand="0" w:evenHBand="0" w:firstRowFirstColumn="0" w:firstRowLastColumn="0" w:lastRowFirstColumn="0" w:lastRowLastColumn="0"/>
            </w:pPr>
            <w:r>
              <w:t>42</w:t>
            </w:r>
          </w:p>
        </w:tc>
        <w:tc>
          <w:tcPr>
            <w:tcW w:w="1411" w:type="dxa"/>
          </w:tcPr>
          <w:p w:rsidR="00045F05" w:rsidRDefault="00045F05" w:rsidP="00E52B5C">
            <w:pPr>
              <w:pStyle w:val="Prrafodelista"/>
              <w:ind w:left="0"/>
              <w:jc w:val="right"/>
              <w:cnfStyle w:val="010000000000" w:firstRow="0" w:lastRow="1" w:firstColumn="0" w:lastColumn="0" w:oddVBand="0" w:evenVBand="0" w:oddHBand="0" w:evenHBand="0" w:firstRowFirstColumn="0" w:firstRowLastColumn="0" w:lastRowFirstColumn="0" w:lastRowLastColumn="0"/>
            </w:pPr>
            <w:r>
              <w:t>100,00%</w:t>
            </w:r>
          </w:p>
        </w:tc>
      </w:tr>
    </w:tbl>
    <w:p w:rsidR="00045F05" w:rsidRDefault="00045F05" w:rsidP="00045F05"/>
    <w:p w:rsidR="00045F05" w:rsidRDefault="00E55C69" w:rsidP="00045F05">
      <w:pPr>
        <w:jc w:val="center"/>
      </w:pPr>
      <w:r>
        <w:rPr>
          <w:noProof/>
          <w:lang w:eastAsia="es-ES"/>
        </w:rPr>
        <w:drawing>
          <wp:inline distT="0" distB="0" distL="0" distR="0" wp14:anchorId="32C7720E" wp14:editId="52AEA8E2">
            <wp:extent cx="4572000" cy="2743200"/>
            <wp:effectExtent l="0" t="0" r="0" b="0"/>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45F05" w:rsidRDefault="00045F05" w:rsidP="00045F05">
      <w:pPr>
        <w:jc w:val="center"/>
      </w:pPr>
    </w:p>
    <w:p w:rsidR="00045F05" w:rsidRDefault="00045F05" w:rsidP="00045F05">
      <w:pPr>
        <w:jc w:val="center"/>
      </w:pPr>
    </w:p>
    <w:p w:rsidR="00045F05" w:rsidRDefault="00045F05" w:rsidP="00045F05">
      <w:pPr>
        <w:jc w:val="center"/>
      </w:pPr>
    </w:p>
    <w:p w:rsidR="00045F05" w:rsidRDefault="00045F05" w:rsidP="00045F05">
      <w:pPr>
        <w:jc w:val="center"/>
      </w:pPr>
    </w:p>
    <w:p w:rsidR="00045F05" w:rsidRDefault="00045F05" w:rsidP="00045F05">
      <w:pPr>
        <w:jc w:val="center"/>
      </w:pPr>
    </w:p>
    <w:p w:rsidR="00C60E1D" w:rsidRDefault="00C60E1D" w:rsidP="00045F05">
      <w:pPr>
        <w:jc w:val="center"/>
      </w:pPr>
    </w:p>
    <w:p w:rsidR="00045F05" w:rsidRDefault="00045F05" w:rsidP="00045F05">
      <w:pPr>
        <w:jc w:val="center"/>
      </w:pPr>
    </w:p>
    <w:p w:rsidR="00045F05" w:rsidRDefault="00045F05" w:rsidP="00045F05">
      <w:pPr>
        <w:jc w:val="center"/>
      </w:pPr>
    </w:p>
    <w:p w:rsidR="00045F05" w:rsidRDefault="00045F05" w:rsidP="00045F05">
      <w:pPr>
        <w:jc w:val="center"/>
      </w:pPr>
    </w:p>
    <w:p w:rsidR="00045F05" w:rsidRDefault="00045F05" w:rsidP="00045F05">
      <w:pPr>
        <w:pStyle w:val="Prrafodelista"/>
        <w:numPr>
          <w:ilvl w:val="0"/>
          <w:numId w:val="29"/>
        </w:numPr>
        <w:rPr>
          <w:rStyle w:val="Referenciaintensa"/>
          <w:color w:val="006871"/>
        </w:rPr>
      </w:pPr>
      <w:r w:rsidRPr="00F810C6">
        <w:rPr>
          <w:rStyle w:val="Referenciaintensa"/>
          <w:color w:val="006871"/>
        </w:rPr>
        <w:lastRenderedPageBreak/>
        <w:t>LO QUE MÁS HA GUSTADO</w:t>
      </w:r>
    </w:p>
    <w:p w:rsidR="00045F05" w:rsidRDefault="00045F05" w:rsidP="00045F05"/>
    <w:tbl>
      <w:tblPr>
        <w:tblStyle w:val="Tabladecuadrcula3"/>
        <w:tblW w:w="0" w:type="auto"/>
        <w:jc w:val="right"/>
        <w:tblLook w:val="04E0" w:firstRow="1" w:lastRow="1" w:firstColumn="1" w:lastColumn="0" w:noHBand="0" w:noVBand="1"/>
      </w:tblPr>
      <w:tblGrid>
        <w:gridCol w:w="4961"/>
        <w:gridCol w:w="1418"/>
        <w:gridCol w:w="1411"/>
      </w:tblGrid>
      <w:tr w:rsidR="00045F05" w:rsidTr="00196C14">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4961" w:type="dxa"/>
          </w:tcPr>
          <w:p w:rsidR="00045F05" w:rsidRDefault="00045F05" w:rsidP="00E52B5C">
            <w:r>
              <w:t>OPCIÓN</w:t>
            </w:r>
          </w:p>
        </w:tc>
        <w:tc>
          <w:tcPr>
            <w:tcW w:w="1418" w:type="dxa"/>
          </w:tcPr>
          <w:p w:rsidR="00045F05" w:rsidRDefault="00045F05" w:rsidP="00E52B5C">
            <w:pPr>
              <w:jc w:val="center"/>
              <w:cnfStyle w:val="100000000000" w:firstRow="1" w:lastRow="0" w:firstColumn="0" w:lastColumn="0" w:oddVBand="0" w:evenVBand="0" w:oddHBand="0" w:evenHBand="0" w:firstRowFirstColumn="0" w:firstRowLastColumn="0" w:lastRowFirstColumn="0" w:lastRowLastColumn="0"/>
            </w:pPr>
            <w:r>
              <w:t>TOTAL</w:t>
            </w:r>
          </w:p>
        </w:tc>
        <w:tc>
          <w:tcPr>
            <w:tcW w:w="1411" w:type="dxa"/>
          </w:tcPr>
          <w:p w:rsidR="00045F05" w:rsidRDefault="00045F05" w:rsidP="00E52B5C">
            <w:pPr>
              <w:jc w:val="center"/>
              <w:cnfStyle w:val="100000000000" w:firstRow="1" w:lastRow="0" w:firstColumn="0" w:lastColumn="0" w:oddVBand="0" w:evenVBand="0" w:oddHBand="0" w:evenHBand="0" w:firstRowFirstColumn="0" w:firstRowLastColumn="0" w:lastRowFirstColumn="0" w:lastRowLastColumn="0"/>
            </w:pPr>
            <w:r>
              <w:t>PORCENTAJE</w:t>
            </w:r>
          </w:p>
        </w:tc>
      </w:tr>
      <w:tr w:rsidR="00E13F7E" w:rsidTr="00E52B5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E13F7E" w:rsidRDefault="00E13F7E" w:rsidP="00E13F7E">
            <w:pPr>
              <w:rPr>
                <w:rFonts w:ascii="Calibri" w:hAnsi="Calibri"/>
                <w:color w:val="000000"/>
              </w:rPr>
            </w:pPr>
            <w:r>
              <w:rPr>
                <w:rFonts w:ascii="Calibri" w:hAnsi="Calibri"/>
                <w:color w:val="000000"/>
              </w:rPr>
              <w:t>Actividades dirigidas</w:t>
            </w:r>
          </w:p>
        </w:tc>
        <w:tc>
          <w:tcPr>
            <w:tcW w:w="1418" w:type="dxa"/>
            <w:vAlign w:val="bottom"/>
          </w:tcPr>
          <w:p w:rsidR="00E13F7E" w:rsidRDefault="00E13F7E" w:rsidP="00E13F7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w:t>
            </w:r>
          </w:p>
        </w:tc>
        <w:tc>
          <w:tcPr>
            <w:tcW w:w="1411" w:type="dxa"/>
            <w:vAlign w:val="bottom"/>
          </w:tcPr>
          <w:p w:rsidR="00E13F7E" w:rsidRDefault="00E13F7E" w:rsidP="00E13F7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33,33%</w:t>
            </w:r>
          </w:p>
        </w:tc>
      </w:tr>
      <w:tr w:rsidR="00E13F7E" w:rsidTr="00E52B5C">
        <w:trPr>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E13F7E" w:rsidRDefault="00E13F7E" w:rsidP="00E13F7E">
            <w:pPr>
              <w:rPr>
                <w:rFonts w:ascii="Calibri" w:hAnsi="Calibri"/>
                <w:color w:val="000000"/>
              </w:rPr>
            </w:pPr>
            <w:r>
              <w:rPr>
                <w:rFonts w:ascii="Calibri" w:hAnsi="Calibri"/>
                <w:color w:val="000000"/>
              </w:rPr>
              <w:t>Piscina</w:t>
            </w:r>
          </w:p>
        </w:tc>
        <w:tc>
          <w:tcPr>
            <w:tcW w:w="1418" w:type="dxa"/>
            <w:vAlign w:val="bottom"/>
          </w:tcPr>
          <w:p w:rsidR="00E13F7E" w:rsidRDefault="00E13F7E" w:rsidP="00E13F7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w:t>
            </w:r>
          </w:p>
        </w:tc>
        <w:tc>
          <w:tcPr>
            <w:tcW w:w="1411" w:type="dxa"/>
            <w:vAlign w:val="bottom"/>
          </w:tcPr>
          <w:p w:rsidR="00E13F7E" w:rsidRDefault="00E13F7E" w:rsidP="00E13F7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26,19%</w:t>
            </w:r>
          </w:p>
        </w:tc>
      </w:tr>
      <w:tr w:rsidR="00E13F7E" w:rsidTr="00E52B5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E13F7E" w:rsidRDefault="00E13F7E" w:rsidP="00E13F7E">
            <w:pPr>
              <w:rPr>
                <w:rFonts w:ascii="Calibri" w:hAnsi="Calibri"/>
                <w:color w:val="000000"/>
              </w:rPr>
            </w:pPr>
            <w:r>
              <w:rPr>
                <w:rFonts w:ascii="Calibri" w:hAnsi="Calibri"/>
                <w:color w:val="000000"/>
              </w:rPr>
              <w:t>Todo</w:t>
            </w:r>
          </w:p>
        </w:tc>
        <w:tc>
          <w:tcPr>
            <w:tcW w:w="1418" w:type="dxa"/>
            <w:vAlign w:val="bottom"/>
          </w:tcPr>
          <w:p w:rsidR="00E13F7E" w:rsidRDefault="00E13F7E" w:rsidP="00E13F7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w:t>
            </w:r>
          </w:p>
        </w:tc>
        <w:tc>
          <w:tcPr>
            <w:tcW w:w="1411" w:type="dxa"/>
            <w:vAlign w:val="bottom"/>
          </w:tcPr>
          <w:p w:rsidR="00E13F7E" w:rsidRDefault="00E13F7E" w:rsidP="00E13F7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14,29%</w:t>
            </w:r>
          </w:p>
        </w:tc>
      </w:tr>
      <w:tr w:rsidR="00E13F7E" w:rsidTr="00E52B5C">
        <w:trPr>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E13F7E" w:rsidRDefault="00E13F7E" w:rsidP="00E13F7E">
            <w:pPr>
              <w:rPr>
                <w:rFonts w:ascii="Calibri" w:hAnsi="Calibri"/>
                <w:color w:val="000000"/>
              </w:rPr>
            </w:pPr>
            <w:r>
              <w:rPr>
                <w:rFonts w:ascii="Calibri" w:hAnsi="Calibri"/>
                <w:color w:val="000000"/>
              </w:rPr>
              <w:t>Monitoras/es</w:t>
            </w:r>
          </w:p>
        </w:tc>
        <w:tc>
          <w:tcPr>
            <w:tcW w:w="1418" w:type="dxa"/>
            <w:vAlign w:val="bottom"/>
          </w:tcPr>
          <w:p w:rsidR="00E13F7E" w:rsidRDefault="00E13F7E" w:rsidP="00E13F7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w:t>
            </w:r>
          </w:p>
        </w:tc>
        <w:tc>
          <w:tcPr>
            <w:tcW w:w="1411" w:type="dxa"/>
            <w:vAlign w:val="bottom"/>
          </w:tcPr>
          <w:p w:rsidR="00E13F7E" w:rsidRDefault="00E13F7E" w:rsidP="00E13F7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9,52%</w:t>
            </w:r>
          </w:p>
        </w:tc>
      </w:tr>
      <w:tr w:rsidR="00E13F7E" w:rsidTr="00E52B5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E13F7E" w:rsidRDefault="00E13F7E" w:rsidP="00E13F7E">
            <w:pPr>
              <w:rPr>
                <w:rFonts w:ascii="Calibri" w:hAnsi="Calibri"/>
                <w:color w:val="000000"/>
              </w:rPr>
            </w:pPr>
            <w:r>
              <w:rPr>
                <w:rFonts w:ascii="Calibri" w:hAnsi="Calibri"/>
                <w:color w:val="000000"/>
              </w:rPr>
              <w:t>Juego libre</w:t>
            </w:r>
          </w:p>
        </w:tc>
        <w:tc>
          <w:tcPr>
            <w:tcW w:w="1418" w:type="dxa"/>
            <w:vAlign w:val="bottom"/>
          </w:tcPr>
          <w:p w:rsidR="00E13F7E" w:rsidRDefault="00E13F7E" w:rsidP="00E13F7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c>
          <w:tcPr>
            <w:tcW w:w="1411" w:type="dxa"/>
            <w:vAlign w:val="bottom"/>
          </w:tcPr>
          <w:p w:rsidR="00E13F7E" w:rsidRDefault="00E13F7E" w:rsidP="00E13F7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4,76%</w:t>
            </w:r>
          </w:p>
        </w:tc>
      </w:tr>
      <w:tr w:rsidR="00E13F7E" w:rsidTr="00E52B5C">
        <w:trPr>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E13F7E" w:rsidRDefault="00E13F7E" w:rsidP="00E13F7E">
            <w:pPr>
              <w:rPr>
                <w:rFonts w:ascii="Calibri" w:hAnsi="Calibri"/>
                <w:color w:val="000000"/>
              </w:rPr>
            </w:pPr>
            <w:r>
              <w:rPr>
                <w:rFonts w:ascii="Calibri" w:hAnsi="Calibri"/>
                <w:color w:val="000000"/>
              </w:rPr>
              <w:t>Amigas/os</w:t>
            </w:r>
          </w:p>
        </w:tc>
        <w:tc>
          <w:tcPr>
            <w:tcW w:w="1418" w:type="dxa"/>
            <w:vAlign w:val="bottom"/>
          </w:tcPr>
          <w:p w:rsidR="00E13F7E" w:rsidRDefault="00E13F7E" w:rsidP="00E13F7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w:t>
            </w:r>
          </w:p>
        </w:tc>
        <w:tc>
          <w:tcPr>
            <w:tcW w:w="1411" w:type="dxa"/>
            <w:vAlign w:val="bottom"/>
          </w:tcPr>
          <w:p w:rsidR="00E13F7E" w:rsidRDefault="00E13F7E" w:rsidP="00E13F7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4,76%</w:t>
            </w:r>
          </w:p>
        </w:tc>
      </w:tr>
      <w:tr w:rsidR="00E13F7E" w:rsidTr="00E52B5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E13F7E" w:rsidRDefault="00E13F7E" w:rsidP="00E13F7E">
            <w:pPr>
              <w:rPr>
                <w:rFonts w:ascii="Calibri" w:hAnsi="Calibri"/>
                <w:color w:val="000000"/>
              </w:rPr>
            </w:pPr>
            <w:r>
              <w:rPr>
                <w:rFonts w:ascii="Calibri" w:hAnsi="Calibri"/>
                <w:color w:val="000000"/>
              </w:rPr>
              <w:t>Nada</w:t>
            </w:r>
          </w:p>
        </w:tc>
        <w:tc>
          <w:tcPr>
            <w:tcW w:w="1418" w:type="dxa"/>
            <w:vAlign w:val="bottom"/>
          </w:tcPr>
          <w:p w:rsidR="00E13F7E" w:rsidRDefault="00E13F7E" w:rsidP="00E13F7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c>
          <w:tcPr>
            <w:tcW w:w="1411" w:type="dxa"/>
            <w:vAlign w:val="bottom"/>
          </w:tcPr>
          <w:p w:rsidR="00E13F7E" w:rsidRDefault="00E13F7E" w:rsidP="00E13F7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4,76%</w:t>
            </w:r>
          </w:p>
        </w:tc>
      </w:tr>
      <w:tr w:rsidR="00E13F7E" w:rsidTr="00E52B5C">
        <w:trPr>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E13F7E" w:rsidRDefault="00E13F7E" w:rsidP="00E13F7E">
            <w:pPr>
              <w:rPr>
                <w:rFonts w:ascii="Calibri" w:hAnsi="Calibri"/>
                <w:color w:val="000000"/>
              </w:rPr>
            </w:pPr>
            <w:r>
              <w:rPr>
                <w:rFonts w:ascii="Calibri" w:hAnsi="Calibri"/>
                <w:color w:val="000000"/>
              </w:rPr>
              <w:t>Tentempié</w:t>
            </w:r>
          </w:p>
        </w:tc>
        <w:tc>
          <w:tcPr>
            <w:tcW w:w="1418" w:type="dxa"/>
            <w:vAlign w:val="bottom"/>
          </w:tcPr>
          <w:p w:rsidR="00E13F7E" w:rsidRDefault="00E13F7E" w:rsidP="00E13F7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1411" w:type="dxa"/>
            <w:vAlign w:val="bottom"/>
          </w:tcPr>
          <w:p w:rsidR="00E13F7E" w:rsidRDefault="00E13F7E" w:rsidP="00E13F7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2,38%</w:t>
            </w:r>
          </w:p>
        </w:tc>
      </w:tr>
      <w:tr w:rsidR="00196C14" w:rsidTr="00196C14">
        <w:trPr>
          <w:cnfStyle w:val="010000000000" w:firstRow="0" w:lastRow="1" w:firstColumn="0" w:lastColumn="0" w:oddVBand="0" w:evenVBand="0" w:oddHBand="0" w:evenHBand="0" w:firstRowFirstColumn="0" w:firstRowLastColumn="0" w:lastRowFirstColumn="0" w:lastRowLastColumn="0"/>
          <w:jc w:val="right"/>
        </w:trPr>
        <w:tc>
          <w:tcPr>
            <w:cnfStyle w:val="001000000001" w:firstRow="0" w:lastRow="0" w:firstColumn="1" w:lastColumn="0" w:oddVBand="0" w:evenVBand="0" w:oddHBand="0" w:evenHBand="0" w:firstRowFirstColumn="0" w:firstRowLastColumn="0" w:lastRowFirstColumn="1" w:lastRowLastColumn="0"/>
            <w:tcW w:w="4961" w:type="dxa"/>
          </w:tcPr>
          <w:p w:rsidR="00196C14" w:rsidRDefault="00196C14" w:rsidP="00196C14">
            <w:r>
              <w:t>TOTAL RESPUESTAS</w:t>
            </w:r>
          </w:p>
        </w:tc>
        <w:tc>
          <w:tcPr>
            <w:tcW w:w="1418" w:type="dxa"/>
            <w:vAlign w:val="bottom"/>
          </w:tcPr>
          <w:p w:rsidR="00196C14" w:rsidRDefault="00196C14" w:rsidP="00196C14">
            <w:pPr>
              <w:jc w:val="right"/>
              <w:cnfStyle w:val="010000000000" w:firstRow="0" w:lastRow="1"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42</w:t>
            </w:r>
          </w:p>
        </w:tc>
        <w:tc>
          <w:tcPr>
            <w:tcW w:w="1411" w:type="dxa"/>
            <w:vAlign w:val="bottom"/>
          </w:tcPr>
          <w:p w:rsidR="00196C14" w:rsidRDefault="00196C14" w:rsidP="00196C14">
            <w:pPr>
              <w:jc w:val="right"/>
              <w:cnfStyle w:val="010000000000" w:firstRow="0" w:lastRow="1"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100,00%</w:t>
            </w:r>
          </w:p>
        </w:tc>
      </w:tr>
    </w:tbl>
    <w:p w:rsidR="00045F05" w:rsidRDefault="00045F05" w:rsidP="00045F05">
      <w:pPr>
        <w:ind w:left="360"/>
        <w:jc w:val="center"/>
      </w:pPr>
    </w:p>
    <w:p w:rsidR="00045F05" w:rsidRDefault="00045F05" w:rsidP="00045F05">
      <w:pPr>
        <w:ind w:left="360"/>
        <w:jc w:val="center"/>
      </w:pPr>
    </w:p>
    <w:p w:rsidR="00045F05" w:rsidRDefault="006B0048" w:rsidP="00045F05">
      <w:pPr>
        <w:ind w:left="360"/>
        <w:jc w:val="center"/>
      </w:pPr>
      <w:r>
        <w:rPr>
          <w:noProof/>
          <w:lang w:eastAsia="es-ES"/>
        </w:rPr>
        <w:drawing>
          <wp:inline distT="0" distB="0" distL="0" distR="0" wp14:anchorId="4F3A2B5E" wp14:editId="328F3E2B">
            <wp:extent cx="5022376" cy="3125338"/>
            <wp:effectExtent l="0" t="0" r="6985" b="0"/>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45F05" w:rsidRDefault="00045F05" w:rsidP="00045F05"/>
    <w:p w:rsidR="00045F05" w:rsidRDefault="00045F05" w:rsidP="00045F05"/>
    <w:p w:rsidR="00045F05" w:rsidRDefault="00045F05" w:rsidP="00045F05"/>
    <w:p w:rsidR="00045F05" w:rsidRDefault="00045F05" w:rsidP="00045F05"/>
    <w:p w:rsidR="00045F05" w:rsidRDefault="00045F05" w:rsidP="00045F05"/>
    <w:p w:rsidR="00196C14" w:rsidRDefault="00196C14" w:rsidP="00045F05"/>
    <w:p w:rsidR="00045F05" w:rsidRDefault="00045F05" w:rsidP="00045F05"/>
    <w:p w:rsidR="00045F05" w:rsidRDefault="00045F05" w:rsidP="00045F05"/>
    <w:p w:rsidR="00045F05" w:rsidRDefault="00045F05" w:rsidP="00045F05"/>
    <w:p w:rsidR="00045F05" w:rsidRDefault="00045F05" w:rsidP="00045F05"/>
    <w:p w:rsidR="00045F05" w:rsidRDefault="00045F05" w:rsidP="00045F05">
      <w:pPr>
        <w:pStyle w:val="Prrafodelista"/>
        <w:numPr>
          <w:ilvl w:val="0"/>
          <w:numId w:val="29"/>
        </w:numPr>
        <w:spacing w:after="0" w:line="240" w:lineRule="auto"/>
        <w:rPr>
          <w:rStyle w:val="Referenciaintensa"/>
          <w:color w:val="006871"/>
        </w:rPr>
      </w:pPr>
      <w:r w:rsidRPr="00F810C6">
        <w:rPr>
          <w:rStyle w:val="Referenciaintensa"/>
          <w:color w:val="006871"/>
        </w:rPr>
        <w:lastRenderedPageBreak/>
        <w:t>LO QUE MENOS HA GUSTADO/LO QUE QUITARÍAS</w:t>
      </w:r>
    </w:p>
    <w:p w:rsidR="00045F05" w:rsidRPr="00045F05" w:rsidRDefault="00045F05" w:rsidP="00045F05">
      <w:pPr>
        <w:spacing w:after="0" w:line="240" w:lineRule="auto"/>
        <w:rPr>
          <w:rStyle w:val="Referenciaintensa"/>
          <w:color w:val="006871"/>
        </w:rPr>
      </w:pPr>
    </w:p>
    <w:p w:rsidR="00045F05" w:rsidRPr="00045F05" w:rsidRDefault="00045F05" w:rsidP="00045F05">
      <w:pPr>
        <w:pStyle w:val="Prrafodelista"/>
        <w:numPr>
          <w:ilvl w:val="1"/>
          <w:numId w:val="29"/>
        </w:numPr>
        <w:autoSpaceDE w:val="0"/>
        <w:autoSpaceDN w:val="0"/>
        <w:adjustRightInd w:val="0"/>
        <w:spacing w:after="0" w:line="240" w:lineRule="auto"/>
        <w:ind w:left="1134" w:hanging="425"/>
        <w:jc w:val="both"/>
        <w:rPr>
          <w:rStyle w:val="Referenciaintensa"/>
          <w:caps/>
          <w:smallCaps w:val="0"/>
          <w:color w:val="006871"/>
        </w:rPr>
      </w:pPr>
      <w:r w:rsidRPr="00045F05">
        <w:rPr>
          <w:rStyle w:val="Referenciaintensa"/>
          <w:caps/>
          <w:smallCaps w:val="0"/>
          <w:color w:val="006871"/>
        </w:rPr>
        <w:t>Lo que menos ha gustado</w:t>
      </w:r>
    </w:p>
    <w:tbl>
      <w:tblPr>
        <w:tblStyle w:val="Tabladecuadrcula3"/>
        <w:tblW w:w="0" w:type="auto"/>
        <w:jc w:val="right"/>
        <w:tblLook w:val="04E0" w:firstRow="1" w:lastRow="1" w:firstColumn="1" w:lastColumn="0" w:noHBand="0" w:noVBand="1"/>
      </w:tblPr>
      <w:tblGrid>
        <w:gridCol w:w="4961"/>
        <w:gridCol w:w="1418"/>
        <w:gridCol w:w="1411"/>
      </w:tblGrid>
      <w:tr w:rsidR="00045F05" w:rsidTr="00E13F7E">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4961" w:type="dxa"/>
          </w:tcPr>
          <w:p w:rsidR="00045F05" w:rsidRDefault="00045F05" w:rsidP="00E52B5C">
            <w:r>
              <w:t>OPCIÓN</w:t>
            </w:r>
          </w:p>
        </w:tc>
        <w:tc>
          <w:tcPr>
            <w:tcW w:w="1418" w:type="dxa"/>
          </w:tcPr>
          <w:p w:rsidR="00045F05" w:rsidRDefault="00045F05" w:rsidP="00E52B5C">
            <w:pPr>
              <w:jc w:val="center"/>
              <w:cnfStyle w:val="100000000000" w:firstRow="1" w:lastRow="0" w:firstColumn="0" w:lastColumn="0" w:oddVBand="0" w:evenVBand="0" w:oddHBand="0" w:evenHBand="0" w:firstRowFirstColumn="0" w:firstRowLastColumn="0" w:lastRowFirstColumn="0" w:lastRowLastColumn="0"/>
            </w:pPr>
            <w:r>
              <w:t>TOTAL</w:t>
            </w:r>
          </w:p>
        </w:tc>
        <w:tc>
          <w:tcPr>
            <w:tcW w:w="1411" w:type="dxa"/>
          </w:tcPr>
          <w:p w:rsidR="00045F05" w:rsidRDefault="00045F05" w:rsidP="00E52B5C">
            <w:pPr>
              <w:jc w:val="center"/>
              <w:cnfStyle w:val="100000000000" w:firstRow="1" w:lastRow="0" w:firstColumn="0" w:lastColumn="0" w:oddVBand="0" w:evenVBand="0" w:oddHBand="0" w:evenHBand="0" w:firstRowFirstColumn="0" w:firstRowLastColumn="0" w:lastRowFirstColumn="0" w:lastRowLastColumn="0"/>
            </w:pPr>
            <w:r>
              <w:t>PORCENTAJE</w:t>
            </w:r>
          </w:p>
        </w:tc>
      </w:tr>
      <w:tr w:rsidR="00E13F7E" w:rsidTr="00E13F7E">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E13F7E" w:rsidRDefault="00E13F7E" w:rsidP="00E13F7E">
            <w:pPr>
              <w:rPr>
                <w:rFonts w:ascii="Calibri" w:hAnsi="Calibri"/>
                <w:color w:val="000000"/>
              </w:rPr>
            </w:pPr>
            <w:r>
              <w:rPr>
                <w:rFonts w:ascii="Calibri" w:hAnsi="Calibri"/>
                <w:color w:val="000000"/>
              </w:rPr>
              <w:t>Nada</w:t>
            </w:r>
          </w:p>
        </w:tc>
        <w:tc>
          <w:tcPr>
            <w:tcW w:w="1418" w:type="dxa"/>
            <w:vAlign w:val="bottom"/>
          </w:tcPr>
          <w:p w:rsidR="00E13F7E" w:rsidRDefault="00E13F7E" w:rsidP="00E13F7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w:t>
            </w:r>
          </w:p>
        </w:tc>
        <w:tc>
          <w:tcPr>
            <w:tcW w:w="1411" w:type="dxa"/>
            <w:vAlign w:val="bottom"/>
          </w:tcPr>
          <w:p w:rsidR="00E13F7E" w:rsidRDefault="00E13F7E" w:rsidP="00E13F7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35,71%</w:t>
            </w:r>
          </w:p>
        </w:tc>
      </w:tr>
      <w:tr w:rsidR="00E13F7E" w:rsidTr="00E13F7E">
        <w:trPr>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E13F7E" w:rsidRDefault="00E13F7E" w:rsidP="00E13F7E">
            <w:pPr>
              <w:rPr>
                <w:rFonts w:ascii="Calibri" w:hAnsi="Calibri"/>
                <w:color w:val="000000"/>
              </w:rPr>
            </w:pPr>
            <w:r>
              <w:rPr>
                <w:rFonts w:ascii="Calibri" w:hAnsi="Calibri"/>
                <w:color w:val="000000"/>
              </w:rPr>
              <w:t>Actividades dirigidas</w:t>
            </w:r>
          </w:p>
        </w:tc>
        <w:tc>
          <w:tcPr>
            <w:tcW w:w="1418" w:type="dxa"/>
            <w:vAlign w:val="bottom"/>
          </w:tcPr>
          <w:p w:rsidR="00E13F7E" w:rsidRDefault="00E13F7E" w:rsidP="00E13F7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w:t>
            </w:r>
          </w:p>
        </w:tc>
        <w:tc>
          <w:tcPr>
            <w:tcW w:w="1411" w:type="dxa"/>
            <w:vAlign w:val="bottom"/>
          </w:tcPr>
          <w:p w:rsidR="00E13F7E" w:rsidRDefault="00E13F7E" w:rsidP="00E13F7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21,43%</w:t>
            </w:r>
          </w:p>
        </w:tc>
      </w:tr>
      <w:tr w:rsidR="00E13F7E" w:rsidTr="00E13F7E">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E13F7E" w:rsidRDefault="00E13F7E" w:rsidP="00E13F7E">
            <w:pPr>
              <w:rPr>
                <w:rFonts w:ascii="Calibri" w:hAnsi="Calibri"/>
                <w:color w:val="000000"/>
              </w:rPr>
            </w:pPr>
            <w:r>
              <w:rPr>
                <w:rFonts w:ascii="Calibri" w:hAnsi="Calibri"/>
                <w:color w:val="000000"/>
              </w:rPr>
              <w:t>Piscina</w:t>
            </w:r>
          </w:p>
        </w:tc>
        <w:tc>
          <w:tcPr>
            <w:tcW w:w="1418" w:type="dxa"/>
            <w:vAlign w:val="bottom"/>
          </w:tcPr>
          <w:p w:rsidR="00E13F7E" w:rsidRDefault="00E13F7E" w:rsidP="00E13F7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w:t>
            </w:r>
          </w:p>
        </w:tc>
        <w:tc>
          <w:tcPr>
            <w:tcW w:w="1411" w:type="dxa"/>
            <w:vAlign w:val="bottom"/>
          </w:tcPr>
          <w:p w:rsidR="00E13F7E" w:rsidRDefault="00E13F7E" w:rsidP="00E13F7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14,29%</w:t>
            </w:r>
          </w:p>
        </w:tc>
      </w:tr>
      <w:tr w:rsidR="00E13F7E" w:rsidTr="00E13F7E">
        <w:trPr>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E13F7E" w:rsidRDefault="00E13F7E" w:rsidP="00E13F7E">
            <w:pPr>
              <w:rPr>
                <w:rFonts w:ascii="Calibri" w:hAnsi="Calibri"/>
                <w:color w:val="000000"/>
              </w:rPr>
            </w:pPr>
            <w:r>
              <w:rPr>
                <w:rFonts w:ascii="Calibri" w:hAnsi="Calibri"/>
                <w:color w:val="000000"/>
              </w:rPr>
              <w:t>Juego libre</w:t>
            </w:r>
          </w:p>
        </w:tc>
        <w:tc>
          <w:tcPr>
            <w:tcW w:w="1418" w:type="dxa"/>
            <w:vAlign w:val="bottom"/>
          </w:tcPr>
          <w:p w:rsidR="00E13F7E" w:rsidRDefault="00E13F7E" w:rsidP="00E13F7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w:t>
            </w:r>
          </w:p>
        </w:tc>
        <w:tc>
          <w:tcPr>
            <w:tcW w:w="1411" w:type="dxa"/>
            <w:vAlign w:val="bottom"/>
          </w:tcPr>
          <w:p w:rsidR="00E13F7E" w:rsidRDefault="00E13F7E" w:rsidP="00E13F7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14,29%</w:t>
            </w:r>
          </w:p>
        </w:tc>
      </w:tr>
      <w:tr w:rsidR="00E13F7E" w:rsidTr="00E13F7E">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E13F7E" w:rsidRDefault="00E13F7E" w:rsidP="00E13F7E">
            <w:pPr>
              <w:rPr>
                <w:rFonts w:ascii="Calibri" w:hAnsi="Calibri"/>
                <w:color w:val="000000"/>
              </w:rPr>
            </w:pPr>
            <w:r>
              <w:rPr>
                <w:rFonts w:ascii="Calibri" w:hAnsi="Calibri"/>
                <w:color w:val="000000"/>
              </w:rPr>
              <w:t>Peleas</w:t>
            </w:r>
          </w:p>
        </w:tc>
        <w:tc>
          <w:tcPr>
            <w:tcW w:w="1418" w:type="dxa"/>
            <w:vAlign w:val="bottom"/>
          </w:tcPr>
          <w:p w:rsidR="00E13F7E" w:rsidRDefault="00E13F7E" w:rsidP="00E13F7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c>
          <w:tcPr>
            <w:tcW w:w="1411" w:type="dxa"/>
            <w:vAlign w:val="bottom"/>
          </w:tcPr>
          <w:p w:rsidR="00E13F7E" w:rsidRDefault="00E13F7E" w:rsidP="00E13F7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4,76%</w:t>
            </w:r>
          </w:p>
        </w:tc>
      </w:tr>
      <w:tr w:rsidR="00E13F7E" w:rsidTr="00E13F7E">
        <w:trPr>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E13F7E" w:rsidRDefault="00E13F7E" w:rsidP="00E13F7E">
            <w:pPr>
              <w:rPr>
                <w:rFonts w:ascii="Calibri" w:hAnsi="Calibri"/>
                <w:color w:val="000000"/>
              </w:rPr>
            </w:pPr>
            <w:r>
              <w:rPr>
                <w:rFonts w:ascii="Calibri" w:hAnsi="Calibri"/>
                <w:color w:val="000000"/>
              </w:rPr>
              <w:t>Todo</w:t>
            </w:r>
          </w:p>
        </w:tc>
        <w:tc>
          <w:tcPr>
            <w:tcW w:w="1418" w:type="dxa"/>
            <w:vAlign w:val="bottom"/>
          </w:tcPr>
          <w:p w:rsidR="00E13F7E" w:rsidRDefault="00E13F7E" w:rsidP="00E13F7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w:t>
            </w:r>
          </w:p>
        </w:tc>
        <w:tc>
          <w:tcPr>
            <w:tcW w:w="1411" w:type="dxa"/>
            <w:vAlign w:val="bottom"/>
          </w:tcPr>
          <w:p w:rsidR="00E13F7E" w:rsidRDefault="00E13F7E" w:rsidP="00E13F7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4,76%</w:t>
            </w:r>
          </w:p>
        </w:tc>
      </w:tr>
      <w:tr w:rsidR="00E13F7E" w:rsidTr="00E13F7E">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E13F7E" w:rsidRDefault="00E13F7E" w:rsidP="00E13F7E">
            <w:pPr>
              <w:rPr>
                <w:rFonts w:ascii="Calibri" w:hAnsi="Calibri"/>
                <w:color w:val="000000"/>
              </w:rPr>
            </w:pPr>
            <w:r>
              <w:rPr>
                <w:rFonts w:ascii="Calibri" w:hAnsi="Calibri"/>
                <w:color w:val="000000"/>
              </w:rPr>
              <w:t>Sin respuesta</w:t>
            </w:r>
          </w:p>
        </w:tc>
        <w:tc>
          <w:tcPr>
            <w:tcW w:w="1418" w:type="dxa"/>
            <w:vAlign w:val="bottom"/>
          </w:tcPr>
          <w:p w:rsidR="00E13F7E" w:rsidRDefault="00E13F7E" w:rsidP="00E13F7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c>
          <w:tcPr>
            <w:tcW w:w="1411" w:type="dxa"/>
            <w:vAlign w:val="bottom"/>
          </w:tcPr>
          <w:p w:rsidR="00E13F7E" w:rsidRDefault="00E13F7E" w:rsidP="00E13F7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4,76%</w:t>
            </w:r>
          </w:p>
        </w:tc>
      </w:tr>
      <w:tr w:rsidR="00E13F7E" w:rsidTr="00E52B5C">
        <w:trPr>
          <w:cnfStyle w:val="010000000000" w:firstRow="0" w:lastRow="1" w:firstColumn="0" w:lastColumn="0" w:oddVBand="0" w:evenVBand="0" w:oddHBand="0" w:evenHBand="0" w:firstRowFirstColumn="0" w:firstRowLastColumn="0" w:lastRowFirstColumn="0" w:lastRowLastColumn="0"/>
          <w:jc w:val="right"/>
        </w:trPr>
        <w:tc>
          <w:tcPr>
            <w:cnfStyle w:val="001000000001" w:firstRow="0" w:lastRow="0" w:firstColumn="1" w:lastColumn="0" w:oddVBand="0" w:evenVBand="0" w:oddHBand="0" w:evenHBand="0" w:firstRowFirstColumn="0" w:firstRowLastColumn="0" w:lastRowFirstColumn="1" w:lastRowLastColumn="0"/>
            <w:tcW w:w="4961" w:type="dxa"/>
          </w:tcPr>
          <w:p w:rsidR="00E13F7E" w:rsidRDefault="00E13F7E" w:rsidP="00E13F7E">
            <w:r>
              <w:t>TOTAL RESPUESTAS</w:t>
            </w:r>
          </w:p>
        </w:tc>
        <w:tc>
          <w:tcPr>
            <w:tcW w:w="1418" w:type="dxa"/>
            <w:vAlign w:val="bottom"/>
          </w:tcPr>
          <w:p w:rsidR="00E13F7E" w:rsidRPr="00115053" w:rsidRDefault="00E13F7E" w:rsidP="00E13F7E">
            <w:pPr>
              <w:jc w:val="right"/>
              <w:cnfStyle w:val="010000000000" w:firstRow="0" w:lastRow="1" w:firstColumn="0" w:lastColumn="0" w:oddVBand="0" w:evenVBand="0" w:oddHBand="0" w:evenHBand="0" w:firstRowFirstColumn="0" w:firstRowLastColumn="0" w:lastRowFirstColumn="0" w:lastRowLastColumn="0"/>
              <w:rPr>
                <w:rFonts w:ascii="Calibri" w:hAnsi="Calibri"/>
                <w:color w:val="000000"/>
              </w:rPr>
            </w:pPr>
            <w:r w:rsidRPr="00115053">
              <w:rPr>
                <w:rFonts w:ascii="Calibri" w:hAnsi="Calibri"/>
                <w:bCs w:val="0"/>
                <w:color w:val="000000"/>
              </w:rPr>
              <w:t>42</w:t>
            </w:r>
          </w:p>
        </w:tc>
        <w:tc>
          <w:tcPr>
            <w:tcW w:w="1411" w:type="dxa"/>
            <w:vAlign w:val="bottom"/>
          </w:tcPr>
          <w:p w:rsidR="00E13F7E" w:rsidRPr="00115053" w:rsidRDefault="00E13F7E" w:rsidP="00E13F7E">
            <w:pPr>
              <w:jc w:val="right"/>
              <w:cnfStyle w:val="010000000000" w:firstRow="0" w:lastRow="1" w:firstColumn="0" w:lastColumn="0" w:oddVBand="0" w:evenVBand="0" w:oddHBand="0" w:evenHBand="0" w:firstRowFirstColumn="0" w:firstRowLastColumn="0" w:lastRowFirstColumn="0" w:lastRowLastColumn="0"/>
              <w:rPr>
                <w:rFonts w:ascii="Calibri" w:hAnsi="Calibri"/>
                <w:bCs w:val="0"/>
                <w:color w:val="000000"/>
              </w:rPr>
            </w:pPr>
            <w:r w:rsidRPr="00115053">
              <w:rPr>
                <w:rFonts w:ascii="Calibri" w:hAnsi="Calibri"/>
                <w:bCs w:val="0"/>
                <w:color w:val="000000"/>
              </w:rPr>
              <w:t>100,00%</w:t>
            </w:r>
          </w:p>
        </w:tc>
      </w:tr>
    </w:tbl>
    <w:p w:rsidR="00045F05" w:rsidRDefault="00045F05" w:rsidP="00045F05">
      <w:pPr>
        <w:spacing w:after="0" w:line="240" w:lineRule="auto"/>
        <w:ind w:left="357"/>
        <w:jc w:val="center"/>
      </w:pPr>
    </w:p>
    <w:p w:rsidR="00045F05" w:rsidRDefault="00045F05" w:rsidP="00045F05">
      <w:pPr>
        <w:spacing w:after="0" w:line="240" w:lineRule="auto"/>
        <w:ind w:left="357"/>
        <w:jc w:val="center"/>
        <w:rPr>
          <w:sz w:val="20"/>
        </w:rPr>
      </w:pPr>
    </w:p>
    <w:p w:rsidR="00E6731C" w:rsidRPr="00045F05" w:rsidRDefault="00E6731C" w:rsidP="00045F05">
      <w:pPr>
        <w:spacing w:after="0" w:line="240" w:lineRule="auto"/>
        <w:ind w:left="357"/>
        <w:jc w:val="center"/>
        <w:rPr>
          <w:sz w:val="20"/>
        </w:rPr>
      </w:pPr>
    </w:p>
    <w:p w:rsidR="00045F05" w:rsidRDefault="006B0048" w:rsidP="00045F05">
      <w:pPr>
        <w:jc w:val="center"/>
      </w:pPr>
      <w:r>
        <w:rPr>
          <w:noProof/>
          <w:lang w:eastAsia="es-ES"/>
        </w:rPr>
        <w:drawing>
          <wp:inline distT="0" distB="0" distL="0" distR="0" wp14:anchorId="6661DA18" wp14:editId="2B432BCA">
            <wp:extent cx="4572000" cy="2743200"/>
            <wp:effectExtent l="0" t="0" r="0" b="0"/>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45F05" w:rsidRDefault="00045F05" w:rsidP="00045F05">
      <w:pPr>
        <w:jc w:val="center"/>
        <w:rPr>
          <w:sz w:val="20"/>
        </w:rPr>
      </w:pPr>
    </w:p>
    <w:p w:rsidR="00E6731C" w:rsidRPr="00045F05" w:rsidRDefault="00E6731C" w:rsidP="00045F05">
      <w:pPr>
        <w:jc w:val="center"/>
        <w:rPr>
          <w:sz w:val="20"/>
        </w:rPr>
      </w:pPr>
    </w:p>
    <w:p w:rsidR="00045F05" w:rsidRPr="00045F05" w:rsidRDefault="00045F05" w:rsidP="00045F05">
      <w:pPr>
        <w:pStyle w:val="Prrafodelista"/>
        <w:numPr>
          <w:ilvl w:val="1"/>
          <w:numId w:val="29"/>
        </w:numPr>
        <w:autoSpaceDE w:val="0"/>
        <w:autoSpaceDN w:val="0"/>
        <w:adjustRightInd w:val="0"/>
        <w:spacing w:after="0" w:line="240" w:lineRule="auto"/>
        <w:ind w:left="1134" w:hanging="425"/>
        <w:jc w:val="both"/>
        <w:rPr>
          <w:rStyle w:val="Referenciaintensa"/>
          <w:caps/>
          <w:smallCaps w:val="0"/>
          <w:color w:val="006871"/>
        </w:rPr>
      </w:pPr>
      <w:r w:rsidRPr="00045F05">
        <w:rPr>
          <w:rStyle w:val="Referenciaintensa"/>
          <w:caps/>
          <w:smallCaps w:val="0"/>
          <w:color w:val="006871"/>
        </w:rPr>
        <w:t xml:space="preserve">Lo que </w:t>
      </w:r>
      <w:r>
        <w:rPr>
          <w:rStyle w:val="Referenciaintensa"/>
          <w:caps/>
          <w:smallCaps w:val="0"/>
          <w:color w:val="006871"/>
        </w:rPr>
        <w:t>quitarías</w:t>
      </w:r>
    </w:p>
    <w:tbl>
      <w:tblPr>
        <w:tblStyle w:val="Tabladecuadrcula3"/>
        <w:tblW w:w="0" w:type="auto"/>
        <w:jc w:val="right"/>
        <w:tblLook w:val="04E0" w:firstRow="1" w:lastRow="1" w:firstColumn="1" w:lastColumn="0" w:noHBand="0" w:noVBand="1"/>
      </w:tblPr>
      <w:tblGrid>
        <w:gridCol w:w="4961"/>
        <w:gridCol w:w="1418"/>
        <w:gridCol w:w="1411"/>
      </w:tblGrid>
      <w:tr w:rsidR="00045F05" w:rsidTr="00530AB0">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4961" w:type="dxa"/>
          </w:tcPr>
          <w:p w:rsidR="00045F05" w:rsidRDefault="00045F05" w:rsidP="00E52B5C">
            <w:r>
              <w:t>OPCIÓN</w:t>
            </w:r>
          </w:p>
        </w:tc>
        <w:tc>
          <w:tcPr>
            <w:tcW w:w="1418" w:type="dxa"/>
          </w:tcPr>
          <w:p w:rsidR="00045F05" w:rsidRDefault="00045F05" w:rsidP="00E52B5C">
            <w:pPr>
              <w:jc w:val="center"/>
              <w:cnfStyle w:val="100000000000" w:firstRow="1" w:lastRow="0" w:firstColumn="0" w:lastColumn="0" w:oddVBand="0" w:evenVBand="0" w:oddHBand="0" w:evenHBand="0" w:firstRowFirstColumn="0" w:firstRowLastColumn="0" w:lastRowFirstColumn="0" w:lastRowLastColumn="0"/>
            </w:pPr>
            <w:r>
              <w:t>TOTAL</w:t>
            </w:r>
          </w:p>
        </w:tc>
        <w:tc>
          <w:tcPr>
            <w:tcW w:w="1411" w:type="dxa"/>
          </w:tcPr>
          <w:p w:rsidR="00045F05" w:rsidRDefault="00045F05" w:rsidP="00E52B5C">
            <w:pPr>
              <w:jc w:val="center"/>
              <w:cnfStyle w:val="100000000000" w:firstRow="1" w:lastRow="0" w:firstColumn="0" w:lastColumn="0" w:oddVBand="0" w:evenVBand="0" w:oddHBand="0" w:evenHBand="0" w:firstRowFirstColumn="0" w:firstRowLastColumn="0" w:lastRowFirstColumn="0" w:lastRowLastColumn="0"/>
            </w:pPr>
            <w:r>
              <w:t>PORCENTAJE</w:t>
            </w:r>
          </w:p>
        </w:tc>
      </w:tr>
      <w:tr w:rsidR="00530AB0" w:rsidTr="00530AB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530AB0" w:rsidRDefault="00530AB0" w:rsidP="00530AB0">
            <w:pPr>
              <w:rPr>
                <w:rFonts w:ascii="Calibri" w:hAnsi="Calibri"/>
                <w:color w:val="000000"/>
              </w:rPr>
            </w:pPr>
            <w:r>
              <w:rPr>
                <w:rFonts w:ascii="Calibri" w:hAnsi="Calibri"/>
                <w:color w:val="000000"/>
              </w:rPr>
              <w:t>Ninguna</w:t>
            </w:r>
          </w:p>
        </w:tc>
        <w:tc>
          <w:tcPr>
            <w:tcW w:w="1418" w:type="dxa"/>
            <w:vAlign w:val="bottom"/>
          </w:tcPr>
          <w:p w:rsidR="00530AB0" w:rsidRDefault="00530AB0" w:rsidP="00530AB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24</w:t>
            </w:r>
          </w:p>
        </w:tc>
        <w:tc>
          <w:tcPr>
            <w:tcW w:w="1411" w:type="dxa"/>
            <w:vAlign w:val="bottom"/>
          </w:tcPr>
          <w:p w:rsidR="00530AB0" w:rsidRDefault="00530AB0" w:rsidP="00530AB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57,14%</w:t>
            </w:r>
          </w:p>
        </w:tc>
      </w:tr>
      <w:tr w:rsidR="00530AB0" w:rsidTr="00530AB0">
        <w:trPr>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530AB0" w:rsidRDefault="00530AB0" w:rsidP="00664A4D">
            <w:pPr>
              <w:rPr>
                <w:rFonts w:ascii="Calibri" w:hAnsi="Calibri"/>
                <w:color w:val="000000"/>
              </w:rPr>
            </w:pPr>
            <w:r>
              <w:rPr>
                <w:rFonts w:ascii="Calibri" w:hAnsi="Calibri"/>
                <w:color w:val="000000"/>
              </w:rPr>
              <w:t>Actividades dirigidas</w:t>
            </w:r>
          </w:p>
        </w:tc>
        <w:tc>
          <w:tcPr>
            <w:tcW w:w="1418" w:type="dxa"/>
            <w:vAlign w:val="bottom"/>
          </w:tcPr>
          <w:p w:rsidR="00530AB0" w:rsidRDefault="00530AB0" w:rsidP="00530AB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w:t>
            </w:r>
          </w:p>
        </w:tc>
        <w:tc>
          <w:tcPr>
            <w:tcW w:w="1411" w:type="dxa"/>
            <w:vAlign w:val="bottom"/>
          </w:tcPr>
          <w:p w:rsidR="00530AB0" w:rsidRDefault="00530AB0" w:rsidP="00530AB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21,43%</w:t>
            </w:r>
          </w:p>
        </w:tc>
      </w:tr>
      <w:tr w:rsidR="00530AB0" w:rsidTr="00530AB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530AB0" w:rsidRDefault="00530AB0" w:rsidP="00664A4D">
            <w:pPr>
              <w:rPr>
                <w:rFonts w:ascii="Calibri" w:hAnsi="Calibri"/>
                <w:color w:val="000000"/>
              </w:rPr>
            </w:pPr>
            <w:r>
              <w:rPr>
                <w:rFonts w:ascii="Calibri" w:hAnsi="Calibri"/>
                <w:color w:val="000000"/>
              </w:rPr>
              <w:t>Juego libre</w:t>
            </w:r>
          </w:p>
        </w:tc>
        <w:tc>
          <w:tcPr>
            <w:tcW w:w="1418" w:type="dxa"/>
            <w:vAlign w:val="bottom"/>
          </w:tcPr>
          <w:p w:rsidR="00530AB0" w:rsidRDefault="00530AB0" w:rsidP="00530AB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w:t>
            </w:r>
          </w:p>
        </w:tc>
        <w:tc>
          <w:tcPr>
            <w:tcW w:w="1411" w:type="dxa"/>
            <w:vAlign w:val="bottom"/>
          </w:tcPr>
          <w:p w:rsidR="00530AB0" w:rsidRDefault="00530AB0" w:rsidP="00530AB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14,29%</w:t>
            </w:r>
          </w:p>
        </w:tc>
      </w:tr>
      <w:tr w:rsidR="00530AB0" w:rsidTr="00530AB0">
        <w:trPr>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530AB0" w:rsidRDefault="00530AB0" w:rsidP="00664A4D">
            <w:pPr>
              <w:rPr>
                <w:rFonts w:ascii="Calibri" w:hAnsi="Calibri"/>
                <w:color w:val="000000"/>
              </w:rPr>
            </w:pPr>
            <w:r>
              <w:rPr>
                <w:rFonts w:ascii="Calibri" w:hAnsi="Calibri"/>
                <w:color w:val="000000"/>
              </w:rPr>
              <w:t>Piscina</w:t>
            </w:r>
          </w:p>
        </w:tc>
        <w:tc>
          <w:tcPr>
            <w:tcW w:w="1418" w:type="dxa"/>
            <w:vAlign w:val="bottom"/>
          </w:tcPr>
          <w:p w:rsidR="00530AB0" w:rsidRDefault="00530AB0" w:rsidP="00530AB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w:t>
            </w:r>
          </w:p>
        </w:tc>
        <w:tc>
          <w:tcPr>
            <w:tcW w:w="1411" w:type="dxa"/>
            <w:vAlign w:val="bottom"/>
          </w:tcPr>
          <w:p w:rsidR="00530AB0" w:rsidRDefault="00530AB0" w:rsidP="00530AB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4,76%</w:t>
            </w:r>
          </w:p>
        </w:tc>
      </w:tr>
      <w:tr w:rsidR="00530AB0" w:rsidTr="00530AB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vAlign w:val="bottom"/>
          </w:tcPr>
          <w:p w:rsidR="00530AB0" w:rsidRDefault="00530AB0" w:rsidP="00664A4D">
            <w:pPr>
              <w:rPr>
                <w:rFonts w:ascii="Calibri" w:hAnsi="Calibri"/>
                <w:color w:val="000000"/>
              </w:rPr>
            </w:pPr>
            <w:r>
              <w:rPr>
                <w:rFonts w:ascii="Calibri" w:hAnsi="Calibri"/>
                <w:color w:val="000000"/>
              </w:rPr>
              <w:t>Todas</w:t>
            </w:r>
          </w:p>
        </w:tc>
        <w:tc>
          <w:tcPr>
            <w:tcW w:w="1418" w:type="dxa"/>
            <w:vAlign w:val="bottom"/>
          </w:tcPr>
          <w:p w:rsidR="00530AB0" w:rsidRDefault="00530AB0" w:rsidP="00530AB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c>
          <w:tcPr>
            <w:tcW w:w="1411" w:type="dxa"/>
            <w:vAlign w:val="bottom"/>
          </w:tcPr>
          <w:p w:rsidR="00530AB0" w:rsidRDefault="00530AB0" w:rsidP="00530AB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2,38%</w:t>
            </w:r>
          </w:p>
        </w:tc>
      </w:tr>
      <w:tr w:rsidR="00E6731C" w:rsidTr="00530AB0">
        <w:trPr>
          <w:cnfStyle w:val="010000000000" w:firstRow="0" w:lastRow="1" w:firstColumn="0" w:lastColumn="0" w:oddVBand="0" w:evenVBand="0" w:oddHBand="0" w:evenHBand="0" w:firstRowFirstColumn="0" w:firstRowLastColumn="0" w:lastRowFirstColumn="0" w:lastRowLastColumn="0"/>
          <w:jc w:val="right"/>
        </w:trPr>
        <w:tc>
          <w:tcPr>
            <w:cnfStyle w:val="001000000001" w:firstRow="0" w:lastRow="0" w:firstColumn="1" w:lastColumn="0" w:oddVBand="0" w:evenVBand="0" w:oddHBand="0" w:evenHBand="0" w:firstRowFirstColumn="0" w:firstRowLastColumn="0" w:lastRowFirstColumn="1" w:lastRowLastColumn="0"/>
            <w:tcW w:w="4961" w:type="dxa"/>
          </w:tcPr>
          <w:p w:rsidR="00E6731C" w:rsidRDefault="00E6731C" w:rsidP="00E6731C">
            <w:r>
              <w:t>TOTAL RESPUESTAS</w:t>
            </w:r>
          </w:p>
        </w:tc>
        <w:tc>
          <w:tcPr>
            <w:tcW w:w="1418" w:type="dxa"/>
            <w:vAlign w:val="bottom"/>
          </w:tcPr>
          <w:p w:rsidR="00E6731C" w:rsidRPr="00115053" w:rsidRDefault="00E6731C" w:rsidP="00E6731C">
            <w:pPr>
              <w:jc w:val="right"/>
              <w:cnfStyle w:val="010000000000" w:firstRow="0" w:lastRow="1" w:firstColumn="0" w:lastColumn="0" w:oddVBand="0" w:evenVBand="0" w:oddHBand="0" w:evenHBand="0" w:firstRowFirstColumn="0" w:firstRowLastColumn="0" w:lastRowFirstColumn="0" w:lastRowLastColumn="0"/>
              <w:rPr>
                <w:rFonts w:ascii="Calibri" w:hAnsi="Calibri"/>
                <w:color w:val="000000"/>
              </w:rPr>
            </w:pPr>
            <w:r w:rsidRPr="00115053">
              <w:rPr>
                <w:rFonts w:ascii="Calibri" w:hAnsi="Calibri"/>
                <w:bCs w:val="0"/>
                <w:color w:val="000000"/>
              </w:rPr>
              <w:t>42</w:t>
            </w:r>
          </w:p>
        </w:tc>
        <w:tc>
          <w:tcPr>
            <w:tcW w:w="1411" w:type="dxa"/>
            <w:vAlign w:val="bottom"/>
          </w:tcPr>
          <w:p w:rsidR="00E6731C" w:rsidRPr="00115053" w:rsidRDefault="00E6731C" w:rsidP="00E6731C">
            <w:pPr>
              <w:jc w:val="right"/>
              <w:cnfStyle w:val="010000000000" w:firstRow="0" w:lastRow="1" w:firstColumn="0" w:lastColumn="0" w:oddVBand="0" w:evenVBand="0" w:oddHBand="0" w:evenHBand="0" w:firstRowFirstColumn="0" w:firstRowLastColumn="0" w:lastRowFirstColumn="0" w:lastRowLastColumn="0"/>
              <w:rPr>
                <w:rFonts w:ascii="Calibri" w:hAnsi="Calibri"/>
                <w:bCs w:val="0"/>
                <w:color w:val="000000"/>
              </w:rPr>
            </w:pPr>
            <w:r w:rsidRPr="00115053">
              <w:rPr>
                <w:rFonts w:ascii="Calibri" w:hAnsi="Calibri"/>
                <w:bCs w:val="0"/>
                <w:color w:val="000000"/>
              </w:rPr>
              <w:t>100,00%</w:t>
            </w:r>
          </w:p>
        </w:tc>
      </w:tr>
    </w:tbl>
    <w:p w:rsidR="00E6731C" w:rsidRDefault="00E6731C" w:rsidP="00E6731C">
      <w:pPr>
        <w:pStyle w:val="Prrafodelista"/>
        <w:spacing w:after="0" w:line="240" w:lineRule="auto"/>
        <w:rPr>
          <w:rStyle w:val="Referenciaintensa"/>
          <w:color w:val="006871"/>
        </w:rPr>
      </w:pPr>
    </w:p>
    <w:p w:rsidR="00E6731C" w:rsidRDefault="00E6731C" w:rsidP="00E6731C">
      <w:pPr>
        <w:pStyle w:val="Prrafodelista"/>
        <w:spacing w:after="0" w:line="240" w:lineRule="auto"/>
        <w:rPr>
          <w:rStyle w:val="Referenciaintensa"/>
          <w:color w:val="006871"/>
        </w:rPr>
      </w:pPr>
    </w:p>
    <w:p w:rsidR="00E6731C" w:rsidRDefault="00E6731C" w:rsidP="00E6731C">
      <w:pPr>
        <w:pStyle w:val="Prrafodelista"/>
        <w:spacing w:after="0" w:line="240" w:lineRule="auto"/>
        <w:rPr>
          <w:rStyle w:val="Referenciaintensa"/>
          <w:color w:val="006871"/>
        </w:rPr>
      </w:pPr>
    </w:p>
    <w:p w:rsidR="00E6731C" w:rsidRDefault="00E6731C" w:rsidP="00E6731C">
      <w:pPr>
        <w:pStyle w:val="Prrafodelista"/>
        <w:spacing w:after="0" w:line="240" w:lineRule="auto"/>
        <w:rPr>
          <w:rStyle w:val="Referenciaintensa"/>
          <w:color w:val="006871"/>
        </w:rPr>
      </w:pPr>
    </w:p>
    <w:p w:rsidR="00E6731C" w:rsidRDefault="00E6731C" w:rsidP="00E6731C">
      <w:pPr>
        <w:pStyle w:val="Prrafodelista"/>
        <w:spacing w:after="0" w:line="240" w:lineRule="auto"/>
        <w:rPr>
          <w:rStyle w:val="Referenciaintensa"/>
          <w:color w:val="006871"/>
        </w:rPr>
      </w:pPr>
    </w:p>
    <w:p w:rsidR="00E6731C" w:rsidRDefault="00E6731C" w:rsidP="00E6731C">
      <w:pPr>
        <w:pStyle w:val="Prrafodelista"/>
        <w:spacing w:after="0" w:line="240" w:lineRule="auto"/>
        <w:rPr>
          <w:rStyle w:val="Referenciaintensa"/>
          <w:color w:val="006871"/>
        </w:rPr>
      </w:pPr>
    </w:p>
    <w:p w:rsidR="00E6731C" w:rsidRDefault="00E6731C" w:rsidP="00E6731C">
      <w:pPr>
        <w:pStyle w:val="Prrafodelista"/>
        <w:spacing w:after="0" w:line="240" w:lineRule="auto"/>
        <w:rPr>
          <w:rStyle w:val="Referenciaintensa"/>
          <w:color w:val="006871"/>
        </w:rPr>
      </w:pPr>
    </w:p>
    <w:p w:rsidR="00E6731C" w:rsidRDefault="00E6731C" w:rsidP="00E6731C">
      <w:pPr>
        <w:pStyle w:val="Prrafodelista"/>
        <w:spacing w:after="0" w:line="240" w:lineRule="auto"/>
        <w:rPr>
          <w:rStyle w:val="Referenciaintensa"/>
          <w:color w:val="006871"/>
        </w:rPr>
      </w:pPr>
    </w:p>
    <w:p w:rsidR="00045F05" w:rsidRDefault="00045F05" w:rsidP="00045F05">
      <w:pPr>
        <w:pStyle w:val="Prrafodelista"/>
        <w:numPr>
          <w:ilvl w:val="0"/>
          <w:numId w:val="29"/>
        </w:numPr>
        <w:spacing w:after="0" w:line="240" w:lineRule="auto"/>
        <w:rPr>
          <w:rStyle w:val="Referenciaintensa"/>
          <w:color w:val="006871"/>
        </w:rPr>
      </w:pPr>
      <w:r w:rsidRPr="00F810C6">
        <w:rPr>
          <w:rStyle w:val="Referenciaintensa"/>
          <w:color w:val="006871"/>
        </w:rPr>
        <w:lastRenderedPageBreak/>
        <w:t>ACTIVIDADES PARA INCLUIR</w:t>
      </w:r>
    </w:p>
    <w:p w:rsidR="00045F05" w:rsidRDefault="00045F05" w:rsidP="00045F05">
      <w:pPr>
        <w:pStyle w:val="Prrafodelista"/>
        <w:rPr>
          <w:rStyle w:val="Referenciaintensa"/>
          <w:color w:val="006871"/>
        </w:rPr>
      </w:pPr>
    </w:p>
    <w:p w:rsidR="00E6731C" w:rsidRPr="00870DB8" w:rsidRDefault="00E6731C" w:rsidP="00045F05">
      <w:pPr>
        <w:pStyle w:val="Prrafodelista"/>
        <w:rPr>
          <w:rStyle w:val="Referenciaintensa"/>
          <w:color w:val="006871"/>
        </w:rPr>
      </w:pPr>
    </w:p>
    <w:tbl>
      <w:tblPr>
        <w:tblStyle w:val="Tabladecuadrcula3"/>
        <w:tblW w:w="0" w:type="auto"/>
        <w:jc w:val="right"/>
        <w:tblLook w:val="04E0" w:firstRow="1" w:lastRow="1" w:firstColumn="1" w:lastColumn="0" w:noHBand="0" w:noVBand="1"/>
      </w:tblPr>
      <w:tblGrid>
        <w:gridCol w:w="5003"/>
        <w:gridCol w:w="1413"/>
        <w:gridCol w:w="1397"/>
      </w:tblGrid>
      <w:tr w:rsidR="00E6731C" w:rsidTr="00E6731C">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5003" w:type="dxa"/>
          </w:tcPr>
          <w:p w:rsidR="00E6731C" w:rsidRDefault="00E6731C" w:rsidP="00E52B5C">
            <w:r>
              <w:t>OPCIÓN</w:t>
            </w:r>
          </w:p>
        </w:tc>
        <w:tc>
          <w:tcPr>
            <w:tcW w:w="1413" w:type="dxa"/>
          </w:tcPr>
          <w:p w:rsidR="00E6731C" w:rsidRDefault="00E6731C" w:rsidP="00E52B5C">
            <w:pPr>
              <w:jc w:val="right"/>
              <w:cnfStyle w:val="100000000000" w:firstRow="1" w:lastRow="0" w:firstColumn="0" w:lastColumn="0" w:oddVBand="0" w:evenVBand="0" w:oddHBand="0" w:evenHBand="0" w:firstRowFirstColumn="0" w:firstRowLastColumn="0" w:lastRowFirstColumn="0" w:lastRowLastColumn="0"/>
            </w:pPr>
            <w:r>
              <w:t>TOTAL</w:t>
            </w:r>
          </w:p>
        </w:tc>
        <w:tc>
          <w:tcPr>
            <w:tcW w:w="1397" w:type="dxa"/>
          </w:tcPr>
          <w:p w:rsidR="00E6731C" w:rsidRDefault="00E6731C" w:rsidP="00E52B5C">
            <w:pPr>
              <w:jc w:val="right"/>
              <w:cnfStyle w:val="100000000000" w:firstRow="1" w:lastRow="0" w:firstColumn="0" w:lastColumn="0" w:oddVBand="0" w:evenVBand="0" w:oddHBand="0" w:evenHBand="0" w:firstRowFirstColumn="0" w:firstRowLastColumn="0" w:lastRowFirstColumn="0" w:lastRowLastColumn="0"/>
            </w:pPr>
            <w:r>
              <w:t>PORCENTAJE</w:t>
            </w:r>
          </w:p>
        </w:tc>
      </w:tr>
      <w:tr w:rsidR="00E6731C" w:rsidTr="00E6731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003" w:type="dxa"/>
          </w:tcPr>
          <w:p w:rsidR="00E6731C" w:rsidRDefault="00E6731C" w:rsidP="00E6731C">
            <w:r>
              <w:t>Con respuesta</w:t>
            </w:r>
          </w:p>
        </w:tc>
        <w:tc>
          <w:tcPr>
            <w:tcW w:w="1413" w:type="dxa"/>
            <w:vAlign w:val="bottom"/>
          </w:tcPr>
          <w:p w:rsidR="00E6731C" w:rsidRDefault="00E6731C" w:rsidP="00E6731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39</w:t>
            </w:r>
          </w:p>
        </w:tc>
        <w:tc>
          <w:tcPr>
            <w:tcW w:w="1397" w:type="dxa"/>
            <w:vAlign w:val="bottom"/>
          </w:tcPr>
          <w:p w:rsidR="00E6731C" w:rsidRDefault="00E6731C" w:rsidP="00E6731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92,86%</w:t>
            </w:r>
          </w:p>
        </w:tc>
      </w:tr>
      <w:tr w:rsidR="00E6731C" w:rsidTr="00E6731C">
        <w:trPr>
          <w:jc w:val="right"/>
        </w:trPr>
        <w:tc>
          <w:tcPr>
            <w:cnfStyle w:val="001000000000" w:firstRow="0" w:lastRow="0" w:firstColumn="1" w:lastColumn="0" w:oddVBand="0" w:evenVBand="0" w:oddHBand="0" w:evenHBand="0" w:firstRowFirstColumn="0" w:firstRowLastColumn="0" w:lastRowFirstColumn="0" w:lastRowLastColumn="0"/>
            <w:tcW w:w="5003" w:type="dxa"/>
          </w:tcPr>
          <w:p w:rsidR="00E6731C" w:rsidRDefault="00E6731C" w:rsidP="00E6731C">
            <w:r>
              <w:t>Sin respuesta</w:t>
            </w:r>
          </w:p>
        </w:tc>
        <w:tc>
          <w:tcPr>
            <w:tcW w:w="1413" w:type="dxa"/>
            <w:vAlign w:val="bottom"/>
          </w:tcPr>
          <w:p w:rsidR="00E6731C" w:rsidRDefault="00E6731C" w:rsidP="00E6731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w:t>
            </w:r>
          </w:p>
        </w:tc>
        <w:tc>
          <w:tcPr>
            <w:tcW w:w="1397" w:type="dxa"/>
            <w:vAlign w:val="bottom"/>
          </w:tcPr>
          <w:p w:rsidR="00E6731C" w:rsidRDefault="00E6731C" w:rsidP="00E6731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7,14%</w:t>
            </w:r>
          </w:p>
        </w:tc>
      </w:tr>
      <w:tr w:rsidR="00E6731C" w:rsidTr="00E6731C">
        <w:trPr>
          <w:cnfStyle w:val="010000000000" w:firstRow="0" w:lastRow="1" w:firstColumn="0" w:lastColumn="0" w:oddVBand="0" w:evenVBand="0" w:oddHBand="0" w:evenHBand="0" w:firstRowFirstColumn="0" w:firstRowLastColumn="0" w:lastRowFirstColumn="0" w:lastRowLastColumn="0"/>
          <w:jc w:val="right"/>
        </w:trPr>
        <w:tc>
          <w:tcPr>
            <w:cnfStyle w:val="001000000001" w:firstRow="0" w:lastRow="0" w:firstColumn="1" w:lastColumn="0" w:oddVBand="0" w:evenVBand="0" w:oddHBand="0" w:evenHBand="0" w:firstRowFirstColumn="0" w:firstRowLastColumn="0" w:lastRowFirstColumn="1" w:lastRowLastColumn="0"/>
            <w:tcW w:w="5003" w:type="dxa"/>
          </w:tcPr>
          <w:p w:rsidR="00E6731C" w:rsidRDefault="00E6731C" w:rsidP="00E52B5C">
            <w:pPr>
              <w:pStyle w:val="Prrafodelista"/>
              <w:ind w:left="0"/>
            </w:pPr>
            <w:r>
              <w:t>TOTAL</w:t>
            </w:r>
          </w:p>
        </w:tc>
        <w:tc>
          <w:tcPr>
            <w:tcW w:w="1413" w:type="dxa"/>
          </w:tcPr>
          <w:p w:rsidR="00E6731C" w:rsidRDefault="00E6731C" w:rsidP="00E52B5C">
            <w:pPr>
              <w:pStyle w:val="Prrafodelista"/>
              <w:ind w:left="0"/>
              <w:jc w:val="right"/>
              <w:cnfStyle w:val="010000000000" w:firstRow="0" w:lastRow="1" w:firstColumn="0" w:lastColumn="0" w:oddVBand="0" w:evenVBand="0" w:oddHBand="0" w:evenHBand="0" w:firstRowFirstColumn="0" w:firstRowLastColumn="0" w:lastRowFirstColumn="0" w:lastRowLastColumn="0"/>
            </w:pPr>
            <w:r>
              <w:t>42</w:t>
            </w:r>
          </w:p>
        </w:tc>
        <w:tc>
          <w:tcPr>
            <w:tcW w:w="1397" w:type="dxa"/>
          </w:tcPr>
          <w:p w:rsidR="00E6731C" w:rsidRDefault="00E6731C" w:rsidP="00E52B5C">
            <w:pPr>
              <w:pStyle w:val="Prrafodelista"/>
              <w:ind w:left="0"/>
              <w:jc w:val="right"/>
              <w:cnfStyle w:val="010000000000" w:firstRow="0" w:lastRow="1" w:firstColumn="0" w:lastColumn="0" w:oddVBand="0" w:evenVBand="0" w:oddHBand="0" w:evenHBand="0" w:firstRowFirstColumn="0" w:firstRowLastColumn="0" w:lastRowFirstColumn="0" w:lastRowLastColumn="0"/>
            </w:pPr>
            <w:r>
              <w:t>100,00%</w:t>
            </w:r>
          </w:p>
        </w:tc>
      </w:tr>
    </w:tbl>
    <w:p w:rsidR="00045F05" w:rsidRDefault="00045F05" w:rsidP="00045F05">
      <w:pPr>
        <w:spacing w:after="0" w:line="240" w:lineRule="auto"/>
        <w:ind w:firstLine="708"/>
      </w:pPr>
    </w:p>
    <w:p w:rsidR="00E6731C" w:rsidRDefault="00E6731C" w:rsidP="00045F05">
      <w:pPr>
        <w:spacing w:after="0" w:line="240" w:lineRule="auto"/>
        <w:ind w:firstLine="708"/>
      </w:pPr>
    </w:p>
    <w:p w:rsidR="00045F05" w:rsidRDefault="00E6731C" w:rsidP="00045F05">
      <w:pPr>
        <w:spacing w:after="0" w:line="240" w:lineRule="auto"/>
        <w:ind w:firstLine="708"/>
      </w:pPr>
      <w:r>
        <w:rPr>
          <w:noProof/>
          <w:lang w:eastAsia="es-ES"/>
        </w:rPr>
        <w:drawing>
          <wp:inline distT="0" distB="0" distL="0" distR="0" wp14:anchorId="680C514E" wp14:editId="539B60DC">
            <wp:extent cx="4572000" cy="2743200"/>
            <wp:effectExtent l="0" t="0" r="0" b="0"/>
            <wp:docPr id="38"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45F05" w:rsidRDefault="00045F05" w:rsidP="00045F05">
      <w:pPr>
        <w:spacing w:after="0" w:line="240" w:lineRule="auto"/>
      </w:pPr>
    </w:p>
    <w:p w:rsidR="00045F05" w:rsidRDefault="00045F05" w:rsidP="00045F05">
      <w:pPr>
        <w:spacing w:after="0" w:line="240" w:lineRule="auto"/>
      </w:pPr>
    </w:p>
    <w:p w:rsidR="00045F05" w:rsidRDefault="00045F05" w:rsidP="00045F05">
      <w:pPr>
        <w:spacing w:after="0" w:line="240" w:lineRule="auto"/>
      </w:pPr>
    </w:p>
    <w:p w:rsidR="00E6731C" w:rsidRDefault="00E6731C" w:rsidP="00045F05">
      <w:pPr>
        <w:spacing w:after="0" w:line="240" w:lineRule="auto"/>
      </w:pPr>
    </w:p>
    <w:p w:rsidR="00045F05" w:rsidRDefault="00045F05" w:rsidP="00045F05">
      <w:pPr>
        <w:spacing w:after="0" w:line="240" w:lineRule="auto"/>
      </w:pPr>
    </w:p>
    <w:p w:rsidR="00045F05" w:rsidRDefault="00045F05" w:rsidP="00045F05">
      <w:pPr>
        <w:pStyle w:val="Prrafodelista"/>
        <w:numPr>
          <w:ilvl w:val="0"/>
          <w:numId w:val="29"/>
        </w:numPr>
        <w:spacing w:after="0" w:line="240" w:lineRule="auto"/>
        <w:rPr>
          <w:rStyle w:val="Referenciaintensa"/>
          <w:color w:val="006871"/>
        </w:rPr>
      </w:pPr>
      <w:r>
        <w:rPr>
          <w:rStyle w:val="Referenciaintensa"/>
          <w:color w:val="006871"/>
        </w:rPr>
        <w:t>REGRESARÍAS EL PRÓXIMO AÑO</w:t>
      </w:r>
    </w:p>
    <w:p w:rsidR="00045F05" w:rsidRDefault="00045F05" w:rsidP="00045F05">
      <w:pPr>
        <w:pStyle w:val="Prrafodelista"/>
        <w:rPr>
          <w:rStyle w:val="Referenciaintensa"/>
          <w:color w:val="006871"/>
        </w:rPr>
      </w:pPr>
    </w:p>
    <w:p w:rsidR="00045F05" w:rsidRPr="00870DB8" w:rsidRDefault="00045F05" w:rsidP="00045F05">
      <w:pPr>
        <w:pStyle w:val="Prrafodelista"/>
        <w:ind w:left="0"/>
        <w:jc w:val="both"/>
        <w:rPr>
          <w:rStyle w:val="Referenciaintensa"/>
          <w:b w:val="0"/>
          <w:smallCaps w:val="0"/>
          <w:color w:val="auto"/>
        </w:rPr>
      </w:pPr>
    </w:p>
    <w:p w:rsidR="00045F05" w:rsidRDefault="00045F05" w:rsidP="00045F05">
      <w:pPr>
        <w:pStyle w:val="Prrafodelista"/>
        <w:rPr>
          <w:rStyle w:val="Referenciaintensa"/>
          <w:color w:val="006871"/>
        </w:rPr>
      </w:pPr>
    </w:p>
    <w:tbl>
      <w:tblPr>
        <w:tblStyle w:val="Tabladecuadrcula3"/>
        <w:tblW w:w="0" w:type="auto"/>
        <w:jc w:val="right"/>
        <w:tblLook w:val="04E0" w:firstRow="1" w:lastRow="1" w:firstColumn="1" w:lastColumn="0" w:noHBand="0" w:noVBand="1"/>
      </w:tblPr>
      <w:tblGrid>
        <w:gridCol w:w="5371"/>
        <w:gridCol w:w="992"/>
        <w:gridCol w:w="1411"/>
      </w:tblGrid>
      <w:tr w:rsidR="00045F05" w:rsidTr="00E52B5C">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5371" w:type="dxa"/>
          </w:tcPr>
          <w:p w:rsidR="00045F05" w:rsidRDefault="00045F05" w:rsidP="00E52B5C">
            <w:pPr>
              <w:pStyle w:val="Prrafodelista"/>
              <w:ind w:left="0"/>
            </w:pPr>
            <w:r>
              <w:t>OPCIÓN</w:t>
            </w:r>
          </w:p>
        </w:tc>
        <w:tc>
          <w:tcPr>
            <w:tcW w:w="992" w:type="dxa"/>
          </w:tcPr>
          <w:p w:rsidR="00045F05" w:rsidRDefault="00045F05" w:rsidP="00E52B5C">
            <w:pPr>
              <w:pStyle w:val="Prrafodelista"/>
              <w:ind w:left="0"/>
              <w:jc w:val="center"/>
              <w:cnfStyle w:val="100000000000" w:firstRow="1" w:lastRow="0" w:firstColumn="0" w:lastColumn="0" w:oddVBand="0" w:evenVBand="0" w:oddHBand="0" w:evenHBand="0" w:firstRowFirstColumn="0" w:firstRowLastColumn="0" w:lastRowFirstColumn="0" w:lastRowLastColumn="0"/>
            </w:pPr>
            <w:r>
              <w:t>TOTAL</w:t>
            </w:r>
          </w:p>
        </w:tc>
        <w:tc>
          <w:tcPr>
            <w:tcW w:w="1411" w:type="dxa"/>
          </w:tcPr>
          <w:p w:rsidR="00045F05" w:rsidRDefault="00045F05" w:rsidP="00E52B5C">
            <w:pPr>
              <w:pStyle w:val="Prrafodelista"/>
              <w:ind w:left="0"/>
              <w:jc w:val="center"/>
              <w:cnfStyle w:val="100000000000" w:firstRow="1" w:lastRow="0" w:firstColumn="0" w:lastColumn="0" w:oddVBand="0" w:evenVBand="0" w:oddHBand="0" w:evenHBand="0" w:firstRowFirstColumn="0" w:firstRowLastColumn="0" w:lastRowFirstColumn="0" w:lastRowLastColumn="0"/>
            </w:pPr>
            <w:r>
              <w:t>PORCENTAJE</w:t>
            </w:r>
          </w:p>
        </w:tc>
      </w:tr>
      <w:tr w:rsidR="00045F05" w:rsidTr="00E52B5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71" w:type="dxa"/>
          </w:tcPr>
          <w:p w:rsidR="00045F05" w:rsidRDefault="00045F05" w:rsidP="00E52B5C">
            <w:pPr>
              <w:pStyle w:val="Prrafodelista"/>
              <w:ind w:left="0"/>
            </w:pPr>
            <w:r>
              <w:t>Sí</w:t>
            </w:r>
          </w:p>
        </w:tc>
        <w:tc>
          <w:tcPr>
            <w:tcW w:w="992" w:type="dxa"/>
          </w:tcPr>
          <w:p w:rsidR="00045F05" w:rsidRDefault="00E55C69" w:rsidP="00E52B5C">
            <w:pPr>
              <w:pStyle w:val="Prrafodelista"/>
              <w:ind w:left="0"/>
              <w:jc w:val="right"/>
              <w:cnfStyle w:val="000000100000" w:firstRow="0" w:lastRow="0" w:firstColumn="0" w:lastColumn="0" w:oddVBand="0" w:evenVBand="0" w:oddHBand="1" w:evenHBand="0" w:firstRowFirstColumn="0" w:firstRowLastColumn="0" w:lastRowFirstColumn="0" w:lastRowLastColumn="0"/>
            </w:pPr>
            <w:r>
              <w:t>33</w:t>
            </w:r>
          </w:p>
        </w:tc>
        <w:tc>
          <w:tcPr>
            <w:tcW w:w="1411" w:type="dxa"/>
          </w:tcPr>
          <w:p w:rsidR="00045F05" w:rsidRDefault="00E55C69" w:rsidP="00E52B5C">
            <w:pPr>
              <w:pStyle w:val="Prrafodelista"/>
              <w:ind w:left="0"/>
              <w:jc w:val="right"/>
              <w:cnfStyle w:val="000000100000" w:firstRow="0" w:lastRow="0" w:firstColumn="0" w:lastColumn="0" w:oddVBand="0" w:evenVBand="0" w:oddHBand="1" w:evenHBand="0" w:firstRowFirstColumn="0" w:firstRowLastColumn="0" w:lastRowFirstColumn="0" w:lastRowLastColumn="0"/>
            </w:pPr>
            <w:r>
              <w:t>78,57%</w:t>
            </w:r>
          </w:p>
        </w:tc>
      </w:tr>
      <w:tr w:rsidR="00045F05" w:rsidTr="00E52B5C">
        <w:trPr>
          <w:jc w:val="right"/>
        </w:trPr>
        <w:tc>
          <w:tcPr>
            <w:cnfStyle w:val="001000000000" w:firstRow="0" w:lastRow="0" w:firstColumn="1" w:lastColumn="0" w:oddVBand="0" w:evenVBand="0" w:oddHBand="0" w:evenHBand="0" w:firstRowFirstColumn="0" w:firstRowLastColumn="0" w:lastRowFirstColumn="0" w:lastRowLastColumn="0"/>
            <w:tcW w:w="5371" w:type="dxa"/>
          </w:tcPr>
          <w:p w:rsidR="00045F05" w:rsidRDefault="00045F05" w:rsidP="00E52B5C">
            <w:pPr>
              <w:pStyle w:val="Prrafodelista"/>
              <w:ind w:left="0"/>
            </w:pPr>
            <w:r>
              <w:t>No</w:t>
            </w:r>
          </w:p>
        </w:tc>
        <w:tc>
          <w:tcPr>
            <w:tcW w:w="992" w:type="dxa"/>
          </w:tcPr>
          <w:p w:rsidR="00045F05" w:rsidRDefault="00E55C69" w:rsidP="00E52B5C">
            <w:pPr>
              <w:pStyle w:val="Prrafodelista"/>
              <w:ind w:left="0"/>
              <w:jc w:val="right"/>
              <w:cnfStyle w:val="000000000000" w:firstRow="0" w:lastRow="0" w:firstColumn="0" w:lastColumn="0" w:oddVBand="0" w:evenVBand="0" w:oddHBand="0" w:evenHBand="0" w:firstRowFirstColumn="0" w:firstRowLastColumn="0" w:lastRowFirstColumn="0" w:lastRowLastColumn="0"/>
            </w:pPr>
            <w:r>
              <w:t>6</w:t>
            </w:r>
          </w:p>
        </w:tc>
        <w:tc>
          <w:tcPr>
            <w:tcW w:w="1411" w:type="dxa"/>
          </w:tcPr>
          <w:p w:rsidR="00045F05" w:rsidRDefault="00E55C69" w:rsidP="00E52B5C">
            <w:pPr>
              <w:pStyle w:val="Prrafodelista"/>
              <w:ind w:left="0"/>
              <w:jc w:val="right"/>
              <w:cnfStyle w:val="000000000000" w:firstRow="0" w:lastRow="0" w:firstColumn="0" w:lastColumn="0" w:oddVBand="0" w:evenVBand="0" w:oddHBand="0" w:evenHBand="0" w:firstRowFirstColumn="0" w:firstRowLastColumn="0" w:lastRowFirstColumn="0" w:lastRowLastColumn="0"/>
            </w:pPr>
            <w:r>
              <w:t>14,29%</w:t>
            </w:r>
          </w:p>
        </w:tc>
      </w:tr>
      <w:tr w:rsidR="00045F05" w:rsidTr="00E52B5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371" w:type="dxa"/>
          </w:tcPr>
          <w:p w:rsidR="00045F05" w:rsidRDefault="00045F05" w:rsidP="00E52B5C">
            <w:pPr>
              <w:pStyle w:val="Prrafodelista"/>
              <w:ind w:left="0"/>
            </w:pPr>
            <w:r>
              <w:t>No sabe/No contesta</w:t>
            </w:r>
          </w:p>
        </w:tc>
        <w:tc>
          <w:tcPr>
            <w:tcW w:w="992" w:type="dxa"/>
          </w:tcPr>
          <w:p w:rsidR="00045F05" w:rsidRDefault="00E55C69" w:rsidP="00E52B5C">
            <w:pPr>
              <w:pStyle w:val="Prrafodelista"/>
              <w:ind w:left="0"/>
              <w:jc w:val="right"/>
              <w:cnfStyle w:val="000000100000" w:firstRow="0" w:lastRow="0" w:firstColumn="0" w:lastColumn="0" w:oddVBand="0" w:evenVBand="0" w:oddHBand="1" w:evenHBand="0" w:firstRowFirstColumn="0" w:firstRowLastColumn="0" w:lastRowFirstColumn="0" w:lastRowLastColumn="0"/>
            </w:pPr>
            <w:r>
              <w:t>3</w:t>
            </w:r>
          </w:p>
        </w:tc>
        <w:tc>
          <w:tcPr>
            <w:tcW w:w="1411" w:type="dxa"/>
          </w:tcPr>
          <w:p w:rsidR="00045F05" w:rsidRDefault="00E55C69" w:rsidP="00E52B5C">
            <w:pPr>
              <w:pStyle w:val="Prrafodelista"/>
              <w:ind w:left="0"/>
              <w:jc w:val="right"/>
              <w:cnfStyle w:val="000000100000" w:firstRow="0" w:lastRow="0" w:firstColumn="0" w:lastColumn="0" w:oddVBand="0" w:evenVBand="0" w:oddHBand="1" w:evenHBand="0" w:firstRowFirstColumn="0" w:firstRowLastColumn="0" w:lastRowFirstColumn="0" w:lastRowLastColumn="0"/>
            </w:pPr>
            <w:r>
              <w:t>7,14%</w:t>
            </w:r>
          </w:p>
        </w:tc>
      </w:tr>
      <w:tr w:rsidR="00045F05" w:rsidTr="00E52B5C">
        <w:trPr>
          <w:cnfStyle w:val="010000000000" w:firstRow="0" w:lastRow="1" w:firstColumn="0" w:lastColumn="0" w:oddVBand="0" w:evenVBand="0" w:oddHBand="0" w:evenHBand="0" w:firstRowFirstColumn="0" w:firstRowLastColumn="0" w:lastRowFirstColumn="0" w:lastRowLastColumn="0"/>
          <w:jc w:val="right"/>
        </w:trPr>
        <w:tc>
          <w:tcPr>
            <w:cnfStyle w:val="001000000001" w:firstRow="0" w:lastRow="0" w:firstColumn="1" w:lastColumn="0" w:oddVBand="0" w:evenVBand="0" w:oddHBand="0" w:evenHBand="0" w:firstRowFirstColumn="0" w:firstRowLastColumn="0" w:lastRowFirstColumn="1" w:lastRowLastColumn="0"/>
            <w:tcW w:w="5371" w:type="dxa"/>
          </w:tcPr>
          <w:p w:rsidR="00045F05" w:rsidRDefault="00045F05" w:rsidP="00E52B5C">
            <w:pPr>
              <w:pStyle w:val="Prrafodelista"/>
              <w:ind w:left="0"/>
            </w:pPr>
            <w:r>
              <w:t>TOTAL</w:t>
            </w:r>
          </w:p>
        </w:tc>
        <w:tc>
          <w:tcPr>
            <w:tcW w:w="992" w:type="dxa"/>
          </w:tcPr>
          <w:p w:rsidR="00045F05" w:rsidRDefault="00E55C69" w:rsidP="00E52B5C">
            <w:pPr>
              <w:pStyle w:val="Prrafodelista"/>
              <w:ind w:left="0"/>
              <w:jc w:val="right"/>
              <w:cnfStyle w:val="010000000000" w:firstRow="0" w:lastRow="1" w:firstColumn="0" w:lastColumn="0" w:oddVBand="0" w:evenVBand="0" w:oddHBand="0" w:evenHBand="0" w:firstRowFirstColumn="0" w:firstRowLastColumn="0" w:lastRowFirstColumn="0" w:lastRowLastColumn="0"/>
            </w:pPr>
            <w:r>
              <w:t>42</w:t>
            </w:r>
          </w:p>
        </w:tc>
        <w:tc>
          <w:tcPr>
            <w:tcW w:w="1411" w:type="dxa"/>
          </w:tcPr>
          <w:p w:rsidR="00045F05" w:rsidRDefault="00045F05" w:rsidP="00E52B5C">
            <w:pPr>
              <w:pStyle w:val="Prrafodelista"/>
              <w:ind w:left="0"/>
              <w:jc w:val="right"/>
              <w:cnfStyle w:val="010000000000" w:firstRow="0" w:lastRow="1" w:firstColumn="0" w:lastColumn="0" w:oddVBand="0" w:evenVBand="0" w:oddHBand="0" w:evenHBand="0" w:firstRowFirstColumn="0" w:firstRowLastColumn="0" w:lastRowFirstColumn="0" w:lastRowLastColumn="0"/>
            </w:pPr>
            <w:r>
              <w:t>100,00%</w:t>
            </w:r>
          </w:p>
        </w:tc>
      </w:tr>
    </w:tbl>
    <w:p w:rsidR="00045F05" w:rsidRDefault="00045F05" w:rsidP="00045F05">
      <w:pPr>
        <w:spacing w:after="0" w:line="240" w:lineRule="auto"/>
        <w:ind w:firstLine="708"/>
      </w:pPr>
    </w:p>
    <w:p w:rsidR="00045F05" w:rsidRDefault="00045F05" w:rsidP="00045F05">
      <w:pPr>
        <w:spacing w:after="0" w:line="240" w:lineRule="auto"/>
        <w:ind w:firstLine="708"/>
      </w:pPr>
    </w:p>
    <w:p w:rsidR="00045F05" w:rsidRDefault="00045F05" w:rsidP="00045F05">
      <w:pPr>
        <w:spacing w:after="0" w:line="240" w:lineRule="auto"/>
        <w:ind w:firstLine="708"/>
      </w:pPr>
    </w:p>
    <w:p w:rsidR="00045F05" w:rsidRDefault="00045F05" w:rsidP="00045F05">
      <w:pPr>
        <w:spacing w:after="0" w:line="240" w:lineRule="auto"/>
        <w:ind w:firstLine="708"/>
      </w:pPr>
    </w:p>
    <w:p w:rsidR="00045F05" w:rsidRDefault="00045F05" w:rsidP="00045F05">
      <w:pPr>
        <w:spacing w:after="0" w:line="240" w:lineRule="auto"/>
        <w:ind w:firstLine="708"/>
      </w:pPr>
    </w:p>
    <w:p w:rsidR="00045F05" w:rsidRDefault="00045F05" w:rsidP="00045F05">
      <w:pPr>
        <w:spacing w:after="0" w:line="240" w:lineRule="auto"/>
        <w:ind w:firstLine="708"/>
      </w:pPr>
    </w:p>
    <w:p w:rsidR="00E6731C" w:rsidRDefault="00E6731C" w:rsidP="00045F05">
      <w:pPr>
        <w:spacing w:after="0" w:line="240" w:lineRule="auto"/>
        <w:ind w:firstLine="708"/>
      </w:pPr>
    </w:p>
    <w:p w:rsidR="00E6731C" w:rsidRDefault="00E6731C" w:rsidP="00045F05">
      <w:pPr>
        <w:spacing w:after="0" w:line="240" w:lineRule="auto"/>
        <w:ind w:firstLine="708"/>
      </w:pPr>
    </w:p>
    <w:p w:rsidR="00E6731C" w:rsidRDefault="00E6731C" w:rsidP="00045F05">
      <w:pPr>
        <w:spacing w:after="0" w:line="240" w:lineRule="auto"/>
        <w:ind w:firstLine="708"/>
      </w:pPr>
    </w:p>
    <w:p w:rsidR="00E6731C" w:rsidRDefault="00E6731C" w:rsidP="00045F05">
      <w:pPr>
        <w:spacing w:after="0" w:line="240" w:lineRule="auto"/>
        <w:ind w:firstLine="708"/>
      </w:pPr>
    </w:p>
    <w:p w:rsidR="00E6731C" w:rsidRDefault="00E6731C" w:rsidP="00045F05">
      <w:pPr>
        <w:spacing w:after="0" w:line="240" w:lineRule="auto"/>
        <w:ind w:firstLine="708"/>
      </w:pPr>
    </w:p>
    <w:p w:rsidR="00045F05" w:rsidRDefault="00045F05" w:rsidP="00045F05">
      <w:pPr>
        <w:pStyle w:val="Prrafodelista"/>
        <w:numPr>
          <w:ilvl w:val="0"/>
          <w:numId w:val="29"/>
        </w:numPr>
        <w:spacing w:after="0" w:line="240" w:lineRule="auto"/>
        <w:rPr>
          <w:rStyle w:val="Referenciaintensa"/>
          <w:color w:val="006871"/>
        </w:rPr>
      </w:pPr>
      <w:r>
        <w:rPr>
          <w:rStyle w:val="Referenciaintensa"/>
          <w:color w:val="006871"/>
        </w:rPr>
        <w:lastRenderedPageBreak/>
        <w:t>VALORACIÓN</w:t>
      </w:r>
      <w:r w:rsidRPr="00F810C6">
        <w:rPr>
          <w:rStyle w:val="Referenciaintensa"/>
          <w:color w:val="006871"/>
        </w:rPr>
        <w:t xml:space="preserve"> MEDIA</w:t>
      </w:r>
    </w:p>
    <w:p w:rsidR="00045F05" w:rsidRDefault="00045F05" w:rsidP="00045F05"/>
    <w:tbl>
      <w:tblPr>
        <w:tblStyle w:val="Tabladecuadrcula3"/>
        <w:tblW w:w="0" w:type="auto"/>
        <w:jc w:val="right"/>
        <w:tblLook w:val="04E0" w:firstRow="1" w:lastRow="1" w:firstColumn="1" w:lastColumn="0" w:noHBand="0" w:noVBand="1"/>
      </w:tblPr>
      <w:tblGrid>
        <w:gridCol w:w="5003"/>
        <w:gridCol w:w="1413"/>
        <w:gridCol w:w="1397"/>
      </w:tblGrid>
      <w:tr w:rsidR="00045F05" w:rsidTr="00E52B5C">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5003" w:type="dxa"/>
          </w:tcPr>
          <w:p w:rsidR="00045F05" w:rsidRDefault="00045F05" w:rsidP="00E52B5C">
            <w:r>
              <w:t>OPCIÓN</w:t>
            </w:r>
          </w:p>
        </w:tc>
        <w:tc>
          <w:tcPr>
            <w:tcW w:w="1413" w:type="dxa"/>
          </w:tcPr>
          <w:p w:rsidR="00045F05" w:rsidRDefault="00045F05" w:rsidP="00E52B5C">
            <w:pPr>
              <w:jc w:val="right"/>
              <w:cnfStyle w:val="100000000000" w:firstRow="1" w:lastRow="0" w:firstColumn="0" w:lastColumn="0" w:oddVBand="0" w:evenVBand="0" w:oddHBand="0" w:evenHBand="0" w:firstRowFirstColumn="0" w:firstRowLastColumn="0" w:lastRowFirstColumn="0" w:lastRowLastColumn="0"/>
            </w:pPr>
            <w:r>
              <w:t>TOTAL</w:t>
            </w:r>
          </w:p>
        </w:tc>
        <w:tc>
          <w:tcPr>
            <w:tcW w:w="1374" w:type="dxa"/>
          </w:tcPr>
          <w:p w:rsidR="00045F05" w:rsidRDefault="00045F05" w:rsidP="00E52B5C">
            <w:pPr>
              <w:jc w:val="right"/>
              <w:cnfStyle w:val="100000000000" w:firstRow="1" w:lastRow="0" w:firstColumn="0" w:lastColumn="0" w:oddVBand="0" w:evenVBand="0" w:oddHBand="0" w:evenHBand="0" w:firstRowFirstColumn="0" w:firstRowLastColumn="0" w:lastRowFirstColumn="0" w:lastRowLastColumn="0"/>
            </w:pPr>
            <w:r>
              <w:t>PORCENTAJE</w:t>
            </w:r>
          </w:p>
        </w:tc>
      </w:tr>
      <w:tr w:rsidR="00045F05" w:rsidTr="00E52B5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003" w:type="dxa"/>
          </w:tcPr>
          <w:p w:rsidR="00045F05" w:rsidRDefault="00045F05" w:rsidP="00E52B5C">
            <w:r>
              <w:t>Con respuesta</w:t>
            </w:r>
          </w:p>
        </w:tc>
        <w:tc>
          <w:tcPr>
            <w:tcW w:w="1413" w:type="dxa"/>
          </w:tcPr>
          <w:p w:rsidR="00045F05" w:rsidRDefault="00196C14" w:rsidP="00E52B5C">
            <w:pPr>
              <w:jc w:val="right"/>
              <w:cnfStyle w:val="000000100000" w:firstRow="0" w:lastRow="0" w:firstColumn="0" w:lastColumn="0" w:oddVBand="0" w:evenVBand="0" w:oddHBand="1" w:evenHBand="0" w:firstRowFirstColumn="0" w:firstRowLastColumn="0" w:lastRowFirstColumn="0" w:lastRowLastColumn="0"/>
            </w:pPr>
            <w:r>
              <w:t>42</w:t>
            </w:r>
          </w:p>
        </w:tc>
        <w:tc>
          <w:tcPr>
            <w:tcW w:w="1374" w:type="dxa"/>
          </w:tcPr>
          <w:p w:rsidR="00045F05" w:rsidRDefault="00045F05" w:rsidP="00E52B5C">
            <w:pPr>
              <w:jc w:val="right"/>
              <w:cnfStyle w:val="000000100000" w:firstRow="0" w:lastRow="0" w:firstColumn="0" w:lastColumn="0" w:oddVBand="0" w:evenVBand="0" w:oddHBand="1" w:evenHBand="0" w:firstRowFirstColumn="0" w:firstRowLastColumn="0" w:lastRowFirstColumn="0" w:lastRowLastColumn="0"/>
            </w:pPr>
            <w:r>
              <w:t>100,00%</w:t>
            </w:r>
          </w:p>
        </w:tc>
      </w:tr>
      <w:tr w:rsidR="00045F05" w:rsidTr="00E52B5C">
        <w:trPr>
          <w:jc w:val="right"/>
        </w:trPr>
        <w:tc>
          <w:tcPr>
            <w:cnfStyle w:val="001000000000" w:firstRow="0" w:lastRow="0" w:firstColumn="1" w:lastColumn="0" w:oddVBand="0" w:evenVBand="0" w:oddHBand="0" w:evenHBand="0" w:firstRowFirstColumn="0" w:firstRowLastColumn="0" w:lastRowFirstColumn="0" w:lastRowLastColumn="0"/>
            <w:tcW w:w="5003" w:type="dxa"/>
          </w:tcPr>
          <w:p w:rsidR="00045F05" w:rsidRDefault="00045F05" w:rsidP="00E52B5C">
            <w:r>
              <w:t>Sin respuesta</w:t>
            </w:r>
          </w:p>
        </w:tc>
        <w:tc>
          <w:tcPr>
            <w:tcW w:w="1413" w:type="dxa"/>
          </w:tcPr>
          <w:p w:rsidR="00045F05" w:rsidRDefault="00045F05" w:rsidP="00E52B5C">
            <w:pPr>
              <w:jc w:val="right"/>
              <w:cnfStyle w:val="000000000000" w:firstRow="0" w:lastRow="0" w:firstColumn="0" w:lastColumn="0" w:oddVBand="0" w:evenVBand="0" w:oddHBand="0" w:evenHBand="0" w:firstRowFirstColumn="0" w:firstRowLastColumn="0" w:lastRowFirstColumn="0" w:lastRowLastColumn="0"/>
            </w:pPr>
            <w:r>
              <w:t>0</w:t>
            </w:r>
          </w:p>
        </w:tc>
        <w:tc>
          <w:tcPr>
            <w:tcW w:w="1374" w:type="dxa"/>
          </w:tcPr>
          <w:p w:rsidR="00045F05" w:rsidRDefault="00045F05" w:rsidP="00E52B5C">
            <w:pPr>
              <w:jc w:val="right"/>
              <w:cnfStyle w:val="000000000000" w:firstRow="0" w:lastRow="0" w:firstColumn="0" w:lastColumn="0" w:oddVBand="0" w:evenVBand="0" w:oddHBand="0" w:evenHBand="0" w:firstRowFirstColumn="0" w:firstRowLastColumn="0" w:lastRowFirstColumn="0" w:lastRowLastColumn="0"/>
            </w:pPr>
            <w:r>
              <w:t>0,00%</w:t>
            </w:r>
          </w:p>
        </w:tc>
      </w:tr>
      <w:tr w:rsidR="00045F05" w:rsidTr="00E52B5C">
        <w:trPr>
          <w:cnfStyle w:val="010000000000" w:firstRow="0" w:lastRow="1" w:firstColumn="0" w:lastColumn="0" w:oddVBand="0" w:evenVBand="0" w:oddHBand="0" w:evenHBand="0" w:firstRowFirstColumn="0" w:firstRowLastColumn="0" w:lastRowFirstColumn="0" w:lastRowLastColumn="0"/>
          <w:jc w:val="right"/>
        </w:trPr>
        <w:tc>
          <w:tcPr>
            <w:cnfStyle w:val="001000000001" w:firstRow="0" w:lastRow="0" w:firstColumn="1" w:lastColumn="0" w:oddVBand="0" w:evenVBand="0" w:oddHBand="0" w:evenHBand="0" w:firstRowFirstColumn="0" w:firstRowLastColumn="0" w:lastRowFirstColumn="1" w:lastRowLastColumn="0"/>
            <w:tcW w:w="5003" w:type="dxa"/>
          </w:tcPr>
          <w:p w:rsidR="00045F05" w:rsidRDefault="00045F05" w:rsidP="00E52B5C">
            <w:pPr>
              <w:pStyle w:val="Prrafodelista"/>
              <w:ind w:left="0"/>
            </w:pPr>
            <w:r>
              <w:t>TOTAL</w:t>
            </w:r>
          </w:p>
        </w:tc>
        <w:tc>
          <w:tcPr>
            <w:tcW w:w="1413" w:type="dxa"/>
          </w:tcPr>
          <w:p w:rsidR="00045F05" w:rsidRDefault="00196C14" w:rsidP="00E52B5C">
            <w:pPr>
              <w:pStyle w:val="Prrafodelista"/>
              <w:ind w:left="0"/>
              <w:jc w:val="right"/>
              <w:cnfStyle w:val="010000000000" w:firstRow="0" w:lastRow="1" w:firstColumn="0" w:lastColumn="0" w:oddVBand="0" w:evenVBand="0" w:oddHBand="0" w:evenHBand="0" w:firstRowFirstColumn="0" w:firstRowLastColumn="0" w:lastRowFirstColumn="0" w:lastRowLastColumn="0"/>
            </w:pPr>
            <w:r>
              <w:t>42</w:t>
            </w:r>
          </w:p>
        </w:tc>
        <w:tc>
          <w:tcPr>
            <w:tcW w:w="1374" w:type="dxa"/>
          </w:tcPr>
          <w:p w:rsidR="00045F05" w:rsidRDefault="00045F05" w:rsidP="00E52B5C">
            <w:pPr>
              <w:pStyle w:val="Prrafodelista"/>
              <w:ind w:left="0"/>
              <w:jc w:val="right"/>
              <w:cnfStyle w:val="010000000000" w:firstRow="0" w:lastRow="1" w:firstColumn="0" w:lastColumn="0" w:oddVBand="0" w:evenVBand="0" w:oddHBand="0" w:evenHBand="0" w:firstRowFirstColumn="0" w:firstRowLastColumn="0" w:lastRowFirstColumn="0" w:lastRowLastColumn="0"/>
            </w:pPr>
            <w:r>
              <w:t>100,00%</w:t>
            </w:r>
          </w:p>
        </w:tc>
      </w:tr>
    </w:tbl>
    <w:p w:rsidR="00045F05" w:rsidRPr="00870DB8" w:rsidRDefault="00045F05" w:rsidP="00045F05">
      <w:pPr>
        <w:rPr>
          <w:sz w:val="20"/>
        </w:rPr>
      </w:pPr>
    </w:p>
    <w:tbl>
      <w:tblPr>
        <w:tblStyle w:val="Tabladecuadrcula7concolores"/>
        <w:tblW w:w="0" w:type="auto"/>
        <w:jc w:val="right"/>
        <w:tblLook w:val="04E0" w:firstRow="1" w:lastRow="1" w:firstColumn="1" w:lastColumn="0" w:noHBand="0" w:noVBand="1"/>
      </w:tblPr>
      <w:tblGrid>
        <w:gridCol w:w="4961"/>
        <w:gridCol w:w="1477"/>
      </w:tblGrid>
      <w:tr w:rsidR="00045F05" w:rsidTr="00E52B5C">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4961" w:type="dxa"/>
          </w:tcPr>
          <w:p w:rsidR="00045F05" w:rsidRDefault="00045F05" w:rsidP="00E52B5C">
            <w:r>
              <w:t>OPCIÓN</w:t>
            </w:r>
          </w:p>
        </w:tc>
        <w:tc>
          <w:tcPr>
            <w:tcW w:w="1477" w:type="dxa"/>
          </w:tcPr>
          <w:p w:rsidR="00045F05" w:rsidRDefault="00664A4D" w:rsidP="00E52B5C">
            <w:pPr>
              <w:jc w:val="center"/>
              <w:cnfStyle w:val="100000000000" w:firstRow="1" w:lastRow="0" w:firstColumn="0" w:lastColumn="0" w:oddVBand="0" w:evenVBand="0" w:oddHBand="0" w:evenHBand="0" w:firstRowFirstColumn="0" w:firstRowLastColumn="0" w:lastRowFirstColumn="0" w:lastRowLastColumn="0"/>
            </w:pPr>
            <w:r>
              <w:t>VALOR</w:t>
            </w:r>
            <w:r w:rsidR="00045F05">
              <w:t>ACIÓN MEDIA</w:t>
            </w:r>
          </w:p>
        </w:tc>
      </w:tr>
      <w:tr w:rsidR="00045F05" w:rsidTr="00E52B5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tcPr>
          <w:p w:rsidR="00045F05" w:rsidRDefault="00045F05" w:rsidP="00E52B5C">
            <w:r>
              <w:t>Actividades</w:t>
            </w:r>
          </w:p>
        </w:tc>
        <w:tc>
          <w:tcPr>
            <w:tcW w:w="1477" w:type="dxa"/>
          </w:tcPr>
          <w:p w:rsidR="00045F05" w:rsidRDefault="00196C14" w:rsidP="00E52B5C">
            <w:pPr>
              <w:jc w:val="right"/>
              <w:cnfStyle w:val="000000100000" w:firstRow="0" w:lastRow="0" w:firstColumn="0" w:lastColumn="0" w:oddVBand="0" w:evenVBand="0" w:oddHBand="1" w:evenHBand="0" w:firstRowFirstColumn="0" w:firstRowLastColumn="0" w:lastRowFirstColumn="0" w:lastRowLastColumn="0"/>
            </w:pPr>
            <w:r>
              <w:t>8,93</w:t>
            </w:r>
          </w:p>
        </w:tc>
      </w:tr>
      <w:tr w:rsidR="00045F05" w:rsidTr="00E52B5C">
        <w:trPr>
          <w:jc w:val="right"/>
        </w:trPr>
        <w:tc>
          <w:tcPr>
            <w:cnfStyle w:val="001000000000" w:firstRow="0" w:lastRow="0" w:firstColumn="1" w:lastColumn="0" w:oddVBand="0" w:evenVBand="0" w:oddHBand="0" w:evenHBand="0" w:firstRowFirstColumn="0" w:firstRowLastColumn="0" w:lastRowFirstColumn="0" w:lastRowLastColumn="0"/>
            <w:tcW w:w="4961" w:type="dxa"/>
          </w:tcPr>
          <w:p w:rsidR="00045F05" w:rsidRDefault="00045F05" w:rsidP="00E52B5C">
            <w:r>
              <w:t>Comida</w:t>
            </w:r>
          </w:p>
        </w:tc>
        <w:tc>
          <w:tcPr>
            <w:tcW w:w="1477" w:type="dxa"/>
          </w:tcPr>
          <w:p w:rsidR="00045F05" w:rsidRDefault="00196C14" w:rsidP="00E52B5C">
            <w:pPr>
              <w:jc w:val="right"/>
              <w:cnfStyle w:val="000000000000" w:firstRow="0" w:lastRow="0" w:firstColumn="0" w:lastColumn="0" w:oddVBand="0" w:evenVBand="0" w:oddHBand="0" w:evenHBand="0" w:firstRowFirstColumn="0" w:firstRowLastColumn="0" w:lastRowFirstColumn="0" w:lastRowLastColumn="0"/>
            </w:pPr>
            <w:r>
              <w:t>8,17</w:t>
            </w:r>
          </w:p>
        </w:tc>
      </w:tr>
      <w:tr w:rsidR="00045F05" w:rsidTr="00E52B5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61" w:type="dxa"/>
          </w:tcPr>
          <w:p w:rsidR="00045F05" w:rsidRDefault="00045F05" w:rsidP="00E52B5C">
            <w:r>
              <w:t>Monitoras y monitores</w:t>
            </w:r>
          </w:p>
        </w:tc>
        <w:tc>
          <w:tcPr>
            <w:tcW w:w="1477" w:type="dxa"/>
          </w:tcPr>
          <w:p w:rsidR="00045F05" w:rsidRDefault="00196C14" w:rsidP="00E52B5C">
            <w:pPr>
              <w:jc w:val="right"/>
              <w:cnfStyle w:val="000000100000" w:firstRow="0" w:lastRow="0" w:firstColumn="0" w:lastColumn="0" w:oddVBand="0" w:evenVBand="0" w:oddHBand="1" w:evenHBand="0" w:firstRowFirstColumn="0" w:firstRowLastColumn="0" w:lastRowFirstColumn="0" w:lastRowLastColumn="0"/>
            </w:pPr>
            <w:r>
              <w:t>9,21</w:t>
            </w:r>
          </w:p>
        </w:tc>
      </w:tr>
      <w:tr w:rsidR="00045F05" w:rsidTr="00E52B5C">
        <w:trPr>
          <w:cnfStyle w:val="010000000000" w:firstRow="0" w:lastRow="1" w:firstColumn="0" w:lastColumn="0" w:oddVBand="0" w:evenVBand="0" w:oddHBand="0" w:evenHBand="0" w:firstRowFirstColumn="0" w:firstRowLastColumn="0" w:lastRowFirstColumn="0" w:lastRowLastColumn="0"/>
          <w:jc w:val="right"/>
        </w:trPr>
        <w:tc>
          <w:tcPr>
            <w:cnfStyle w:val="001000000001" w:firstRow="0" w:lastRow="0" w:firstColumn="1" w:lastColumn="0" w:oddVBand="0" w:evenVBand="0" w:oddHBand="0" w:evenHBand="0" w:firstRowFirstColumn="0" w:firstRowLastColumn="0" w:lastRowFirstColumn="1" w:lastRowLastColumn="0"/>
            <w:tcW w:w="4961" w:type="dxa"/>
          </w:tcPr>
          <w:p w:rsidR="00045F05" w:rsidRDefault="00045F05" w:rsidP="00E52B5C">
            <w:r>
              <w:t>MEDIA TOTAL RESPUESTAS</w:t>
            </w:r>
          </w:p>
        </w:tc>
        <w:tc>
          <w:tcPr>
            <w:tcW w:w="1477" w:type="dxa"/>
          </w:tcPr>
          <w:p w:rsidR="00045F05" w:rsidRDefault="00196C14" w:rsidP="00E52B5C">
            <w:pPr>
              <w:jc w:val="right"/>
              <w:cnfStyle w:val="010000000000" w:firstRow="0" w:lastRow="1" w:firstColumn="0" w:lastColumn="0" w:oddVBand="0" w:evenVBand="0" w:oddHBand="0" w:evenHBand="0" w:firstRowFirstColumn="0" w:firstRowLastColumn="0" w:lastRowFirstColumn="0" w:lastRowLastColumn="0"/>
            </w:pPr>
            <w:r>
              <w:t>8,77</w:t>
            </w:r>
          </w:p>
        </w:tc>
      </w:tr>
    </w:tbl>
    <w:p w:rsidR="00045F05" w:rsidRDefault="00045F05" w:rsidP="00045F05"/>
    <w:p w:rsidR="00E55C69" w:rsidRDefault="00E55C69" w:rsidP="00045F05"/>
    <w:p w:rsidR="00045F05" w:rsidRDefault="00E55C69" w:rsidP="00045F05">
      <w:pPr>
        <w:jc w:val="center"/>
      </w:pPr>
      <w:r>
        <w:rPr>
          <w:noProof/>
          <w:lang w:eastAsia="es-ES"/>
        </w:rPr>
        <w:drawing>
          <wp:inline distT="0" distB="0" distL="0" distR="0" wp14:anchorId="48A6E78A" wp14:editId="0D91B590">
            <wp:extent cx="4353636" cy="2429301"/>
            <wp:effectExtent l="0" t="0" r="8890" b="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45F05" w:rsidRDefault="00045F05" w:rsidP="00045F05"/>
    <w:p w:rsidR="009F58B0" w:rsidRDefault="009F58B0" w:rsidP="000E6FD8"/>
    <w:p w:rsidR="000E6FD8" w:rsidRDefault="000E6FD8" w:rsidP="009A1521">
      <w:pPr>
        <w:autoSpaceDE w:val="0"/>
        <w:autoSpaceDN w:val="0"/>
        <w:adjustRightInd w:val="0"/>
        <w:spacing w:after="0" w:line="240" w:lineRule="auto"/>
        <w:jc w:val="both"/>
      </w:pPr>
    </w:p>
    <w:p w:rsidR="007D63CF" w:rsidRDefault="007D63CF" w:rsidP="009A1521">
      <w:pPr>
        <w:autoSpaceDE w:val="0"/>
        <w:autoSpaceDN w:val="0"/>
        <w:adjustRightInd w:val="0"/>
        <w:spacing w:after="0" w:line="240" w:lineRule="auto"/>
        <w:jc w:val="both"/>
        <w:rPr>
          <w:u w:val="single"/>
        </w:rPr>
      </w:pPr>
    </w:p>
    <w:p w:rsidR="007D63CF" w:rsidRDefault="007D63CF" w:rsidP="009A1521">
      <w:pPr>
        <w:autoSpaceDE w:val="0"/>
        <w:autoSpaceDN w:val="0"/>
        <w:adjustRightInd w:val="0"/>
        <w:spacing w:after="0" w:line="240" w:lineRule="auto"/>
        <w:jc w:val="both"/>
        <w:rPr>
          <w:u w:val="single"/>
        </w:rPr>
      </w:pPr>
    </w:p>
    <w:p w:rsidR="00F14EF2" w:rsidRDefault="00F14EF2" w:rsidP="009A1521">
      <w:pPr>
        <w:autoSpaceDE w:val="0"/>
        <w:autoSpaceDN w:val="0"/>
        <w:adjustRightInd w:val="0"/>
        <w:spacing w:after="0" w:line="240" w:lineRule="auto"/>
        <w:jc w:val="both"/>
      </w:pPr>
      <w:r>
        <w:br w:type="page"/>
      </w:r>
    </w:p>
    <w:p w:rsidR="00F14EF2" w:rsidRDefault="00F14EF2" w:rsidP="009A1521">
      <w:pPr>
        <w:autoSpaceDE w:val="0"/>
        <w:autoSpaceDN w:val="0"/>
        <w:adjustRightInd w:val="0"/>
        <w:spacing w:after="0" w:line="240" w:lineRule="auto"/>
        <w:jc w:val="both"/>
      </w:pPr>
      <w:r>
        <w:lastRenderedPageBreak/>
        <w:br w:type="page"/>
      </w:r>
    </w:p>
    <w:p w:rsidR="00F14EF2" w:rsidRDefault="00F14EF2" w:rsidP="009001D7">
      <w:pPr>
        <w:spacing w:after="0" w:line="240" w:lineRule="auto"/>
        <w:jc w:val="center"/>
        <w:rPr>
          <w:sz w:val="32"/>
        </w:rPr>
      </w:pPr>
      <w:r>
        <w:rPr>
          <w:sz w:val="32"/>
        </w:rPr>
        <w:lastRenderedPageBreak/>
        <w:t>VALORACIÓN GLOBAL</w:t>
      </w:r>
    </w:p>
    <w:p w:rsidR="00F14EF2" w:rsidRDefault="00F14EF2" w:rsidP="009001D7">
      <w:pPr>
        <w:spacing w:after="0" w:line="240" w:lineRule="auto"/>
        <w:jc w:val="center"/>
        <w:rPr>
          <w:b/>
        </w:rPr>
      </w:pPr>
    </w:p>
    <w:p w:rsidR="009E6FB3" w:rsidRDefault="009E6FB3" w:rsidP="009001D7">
      <w:pPr>
        <w:spacing w:after="0" w:line="240" w:lineRule="auto"/>
        <w:jc w:val="center"/>
        <w:rPr>
          <w:b/>
        </w:rPr>
      </w:pPr>
    </w:p>
    <w:p w:rsidR="009E6FB3" w:rsidRDefault="009E6FB3" w:rsidP="009001D7">
      <w:pPr>
        <w:spacing w:after="0" w:line="240" w:lineRule="auto"/>
        <w:jc w:val="center"/>
        <w:rPr>
          <w:b/>
        </w:rPr>
      </w:pPr>
    </w:p>
    <w:p w:rsidR="00F14EF2" w:rsidRPr="00F86091" w:rsidRDefault="00F14EF2" w:rsidP="009001D7">
      <w:pPr>
        <w:spacing w:after="0" w:line="240" w:lineRule="auto"/>
        <w:jc w:val="center"/>
        <w:rPr>
          <w:b/>
        </w:rPr>
      </w:pPr>
      <w:r w:rsidRPr="00F86091">
        <w:rPr>
          <w:b/>
        </w:rPr>
        <w:t>FAMILIAS</w:t>
      </w:r>
    </w:p>
    <w:p w:rsidR="00F14EF2" w:rsidRDefault="00F14EF2" w:rsidP="009001D7">
      <w:pPr>
        <w:spacing w:after="0" w:line="240" w:lineRule="auto"/>
      </w:pPr>
    </w:p>
    <w:p w:rsidR="00F14EF2" w:rsidRDefault="00F14EF2" w:rsidP="009001D7">
      <w:pPr>
        <w:spacing w:after="0" w:line="240" w:lineRule="auto"/>
        <w:jc w:val="center"/>
      </w:pPr>
      <w:r>
        <w:rPr>
          <w:noProof/>
          <w:lang w:eastAsia="es-ES"/>
        </w:rPr>
        <w:drawing>
          <wp:inline distT="0" distB="0" distL="0" distR="0" wp14:anchorId="5A1F429B" wp14:editId="7C4B144A">
            <wp:extent cx="4572000" cy="27432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14EF2" w:rsidRDefault="00F14EF2" w:rsidP="009001D7">
      <w:pPr>
        <w:spacing w:after="0" w:line="240" w:lineRule="auto"/>
      </w:pPr>
    </w:p>
    <w:p w:rsidR="009E6FB3" w:rsidRDefault="009E6FB3" w:rsidP="009001D7">
      <w:pPr>
        <w:spacing w:after="0" w:line="240" w:lineRule="auto"/>
        <w:jc w:val="center"/>
        <w:rPr>
          <w:b/>
        </w:rPr>
      </w:pPr>
    </w:p>
    <w:p w:rsidR="009E6FB3" w:rsidRDefault="009E6FB3" w:rsidP="009001D7">
      <w:pPr>
        <w:spacing w:after="0" w:line="240" w:lineRule="auto"/>
        <w:jc w:val="center"/>
        <w:rPr>
          <w:b/>
        </w:rPr>
      </w:pPr>
    </w:p>
    <w:p w:rsidR="00F14EF2" w:rsidRPr="00F86091" w:rsidRDefault="00F14EF2" w:rsidP="009001D7">
      <w:pPr>
        <w:spacing w:after="0" w:line="240" w:lineRule="auto"/>
        <w:jc w:val="center"/>
        <w:rPr>
          <w:b/>
        </w:rPr>
      </w:pPr>
      <w:r w:rsidRPr="00F86091">
        <w:rPr>
          <w:b/>
        </w:rPr>
        <w:t>ASISTENTES</w:t>
      </w:r>
    </w:p>
    <w:p w:rsidR="00F14EF2" w:rsidRPr="00F86091" w:rsidRDefault="00F14EF2" w:rsidP="009001D7">
      <w:pPr>
        <w:spacing w:after="0" w:line="240" w:lineRule="auto"/>
        <w:jc w:val="center"/>
        <w:rPr>
          <w:i/>
        </w:rPr>
      </w:pPr>
    </w:p>
    <w:p w:rsidR="00F14EF2" w:rsidRDefault="00F14EF2" w:rsidP="009001D7">
      <w:pPr>
        <w:spacing w:after="0" w:line="240" w:lineRule="auto"/>
        <w:jc w:val="center"/>
        <w:rPr>
          <w:i/>
        </w:rPr>
      </w:pPr>
      <w:r w:rsidRPr="00F86091">
        <w:rPr>
          <w:i/>
        </w:rPr>
        <w:t>Actividad general</w:t>
      </w:r>
    </w:p>
    <w:p w:rsidR="00F14EF2" w:rsidRDefault="00F14EF2" w:rsidP="009001D7">
      <w:pPr>
        <w:spacing w:after="0" w:line="240" w:lineRule="auto"/>
        <w:jc w:val="center"/>
      </w:pPr>
      <w:r>
        <w:rPr>
          <w:noProof/>
          <w:lang w:eastAsia="es-ES"/>
        </w:rPr>
        <w:drawing>
          <wp:inline distT="0" distB="0" distL="0" distR="0" wp14:anchorId="67564EDF" wp14:editId="751CA1BE">
            <wp:extent cx="4572000" cy="27432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14EF2" w:rsidRDefault="00F14EF2" w:rsidP="009001D7">
      <w:pPr>
        <w:spacing w:after="0" w:line="240" w:lineRule="auto"/>
        <w:jc w:val="center"/>
        <w:rPr>
          <w:i/>
        </w:rPr>
      </w:pPr>
    </w:p>
    <w:p w:rsidR="009E6FB3" w:rsidRDefault="009E6FB3" w:rsidP="009001D7">
      <w:pPr>
        <w:spacing w:after="0" w:line="240" w:lineRule="auto"/>
        <w:jc w:val="center"/>
        <w:rPr>
          <w:i/>
        </w:rPr>
      </w:pPr>
    </w:p>
    <w:p w:rsidR="00F14EF2" w:rsidRDefault="00F14EF2" w:rsidP="009001D7">
      <w:pPr>
        <w:spacing w:after="0" w:line="240" w:lineRule="auto"/>
        <w:jc w:val="center"/>
        <w:rPr>
          <w:i/>
        </w:rPr>
      </w:pPr>
    </w:p>
    <w:p w:rsidR="00F14EF2" w:rsidRPr="00F86091" w:rsidRDefault="00F14EF2" w:rsidP="00F14EF2">
      <w:pPr>
        <w:jc w:val="center"/>
        <w:rPr>
          <w:i/>
        </w:rPr>
      </w:pPr>
      <w:r w:rsidRPr="00F86091">
        <w:rPr>
          <w:i/>
        </w:rPr>
        <w:t>Talleres temáticos de Julio</w:t>
      </w:r>
    </w:p>
    <w:p w:rsidR="007D63CF" w:rsidRDefault="00F14EF2" w:rsidP="009E6FB3">
      <w:pPr>
        <w:jc w:val="center"/>
      </w:pPr>
      <w:r w:rsidRPr="00F86091">
        <w:rPr>
          <w:rFonts w:ascii="Brush Script MT" w:hAnsi="Brush Script MT"/>
          <w:b/>
          <w:sz w:val="40"/>
        </w:rPr>
        <w:t>8,29</w:t>
      </w:r>
    </w:p>
    <w:sectPr w:rsidR="007D63CF">
      <w:headerReference w:type="default" r:id="rId32"/>
      <w:footerReference w:type="default" r:id="rId3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EF2" w:rsidRDefault="00F14EF2" w:rsidP="00486485">
      <w:pPr>
        <w:spacing w:after="0" w:line="240" w:lineRule="auto"/>
      </w:pPr>
      <w:r>
        <w:separator/>
      </w:r>
    </w:p>
  </w:endnote>
  <w:endnote w:type="continuationSeparator" w:id="0">
    <w:p w:rsidR="00F14EF2" w:rsidRDefault="00F14EF2" w:rsidP="0048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204052"/>
      <w:docPartObj>
        <w:docPartGallery w:val="Page Numbers (Bottom of Page)"/>
        <w:docPartUnique/>
      </w:docPartObj>
    </w:sdtPr>
    <w:sdtEndPr/>
    <w:sdtContent>
      <w:p w:rsidR="00F14EF2" w:rsidRDefault="00F14EF2">
        <w:pPr>
          <w:pStyle w:val="Piedepgina"/>
          <w:jc w:val="right"/>
        </w:pPr>
        <w:r>
          <w:fldChar w:fldCharType="begin"/>
        </w:r>
        <w:r>
          <w:instrText>PAGE   \* MERGEFORMAT</w:instrText>
        </w:r>
        <w:r>
          <w:fldChar w:fldCharType="separate"/>
        </w:r>
        <w:r w:rsidR="000E33B7">
          <w:rPr>
            <w:noProof/>
          </w:rPr>
          <w:t>15</w:t>
        </w:r>
        <w:r>
          <w:fldChar w:fldCharType="end"/>
        </w:r>
      </w:p>
    </w:sdtContent>
  </w:sdt>
  <w:p w:rsidR="00F14EF2" w:rsidRDefault="00F14E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EF2" w:rsidRDefault="00F14EF2" w:rsidP="00486485">
      <w:pPr>
        <w:spacing w:after="0" w:line="240" w:lineRule="auto"/>
      </w:pPr>
      <w:r>
        <w:separator/>
      </w:r>
    </w:p>
  </w:footnote>
  <w:footnote w:type="continuationSeparator" w:id="0">
    <w:p w:rsidR="00F14EF2" w:rsidRDefault="00F14EF2" w:rsidP="00486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EF2" w:rsidRDefault="00F14E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9BF"/>
    <w:multiLevelType w:val="multilevel"/>
    <w:tmpl w:val="1608A5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BCA73A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6E27E4"/>
    <w:multiLevelType w:val="multilevel"/>
    <w:tmpl w:val="668C6076"/>
    <w:lvl w:ilvl="0">
      <w:start w:val="1"/>
      <w:numFmt w:val="decimal"/>
      <w:lvlText w:val="%1."/>
      <w:lvlJc w:val="left"/>
      <w:pPr>
        <w:ind w:left="720" w:hanging="360"/>
      </w:pPr>
      <w:rPr>
        <w:rFonts w:hint="default"/>
        <w:color w:val="006871"/>
      </w:rPr>
    </w:lvl>
    <w:lvl w:ilvl="1">
      <w:start w:val="1"/>
      <w:numFmt w:val="decimal"/>
      <w:isLgl/>
      <w:lvlText w:val="%1.%2."/>
      <w:lvlJc w:val="left"/>
      <w:pPr>
        <w:ind w:left="1080" w:hanging="360"/>
      </w:pPr>
      <w:rPr>
        <w:rFonts w:hint="default"/>
        <w:color w:val="00687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69D47BA"/>
    <w:multiLevelType w:val="hybridMultilevel"/>
    <w:tmpl w:val="2F3EC5B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9091959"/>
    <w:multiLevelType w:val="hybridMultilevel"/>
    <w:tmpl w:val="3C38B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1A2BEE"/>
    <w:multiLevelType w:val="hybridMultilevel"/>
    <w:tmpl w:val="FF9A5F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BB26EC"/>
    <w:multiLevelType w:val="multilevel"/>
    <w:tmpl w:val="668C6076"/>
    <w:lvl w:ilvl="0">
      <w:start w:val="1"/>
      <w:numFmt w:val="decimal"/>
      <w:lvlText w:val="%1."/>
      <w:lvlJc w:val="left"/>
      <w:pPr>
        <w:ind w:left="720" w:hanging="360"/>
      </w:pPr>
      <w:rPr>
        <w:rFonts w:hint="default"/>
        <w:color w:val="006871"/>
      </w:rPr>
    </w:lvl>
    <w:lvl w:ilvl="1">
      <w:start w:val="1"/>
      <w:numFmt w:val="decimal"/>
      <w:isLgl/>
      <w:lvlText w:val="%1.%2."/>
      <w:lvlJc w:val="left"/>
      <w:pPr>
        <w:ind w:left="1080" w:hanging="360"/>
      </w:pPr>
      <w:rPr>
        <w:rFonts w:hint="default"/>
        <w:color w:val="00687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E5B38B4"/>
    <w:multiLevelType w:val="hybridMultilevel"/>
    <w:tmpl w:val="F9F496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192EA2"/>
    <w:multiLevelType w:val="multilevel"/>
    <w:tmpl w:val="0C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200E00CB"/>
    <w:multiLevelType w:val="multilevel"/>
    <w:tmpl w:val="668C6076"/>
    <w:lvl w:ilvl="0">
      <w:start w:val="1"/>
      <w:numFmt w:val="decimal"/>
      <w:lvlText w:val="%1."/>
      <w:lvlJc w:val="left"/>
      <w:pPr>
        <w:ind w:left="720" w:hanging="360"/>
      </w:pPr>
      <w:rPr>
        <w:rFonts w:hint="default"/>
        <w:color w:val="006871"/>
      </w:rPr>
    </w:lvl>
    <w:lvl w:ilvl="1">
      <w:start w:val="1"/>
      <w:numFmt w:val="decimal"/>
      <w:isLgl/>
      <w:lvlText w:val="%1.%2."/>
      <w:lvlJc w:val="left"/>
      <w:pPr>
        <w:ind w:left="1080" w:hanging="360"/>
      </w:pPr>
      <w:rPr>
        <w:rFonts w:hint="default"/>
        <w:color w:val="00687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BAB7EBA"/>
    <w:multiLevelType w:val="hybridMultilevel"/>
    <w:tmpl w:val="0B24A56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880B5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B2F3389"/>
    <w:multiLevelType w:val="hybridMultilevel"/>
    <w:tmpl w:val="92C8812A"/>
    <w:lvl w:ilvl="0" w:tplc="0C0A000F">
      <w:start w:val="1"/>
      <w:numFmt w:val="decimal"/>
      <w:lvlText w:val="%1."/>
      <w:lvlJc w:val="left"/>
      <w:pPr>
        <w:ind w:left="720" w:hanging="360"/>
      </w:pPr>
      <w:rPr>
        <w:sz w:val="18"/>
        <w:szCs w:val="18"/>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BDB71D7"/>
    <w:multiLevelType w:val="hybridMultilevel"/>
    <w:tmpl w:val="E6C0149A"/>
    <w:lvl w:ilvl="0" w:tplc="4D82C756">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EA76045"/>
    <w:multiLevelType w:val="hybridMultilevel"/>
    <w:tmpl w:val="52BA09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29F09FA"/>
    <w:multiLevelType w:val="hybridMultilevel"/>
    <w:tmpl w:val="8F40EF5C"/>
    <w:lvl w:ilvl="0" w:tplc="48E02050">
      <w:start w:val="1"/>
      <w:numFmt w:val="decimal"/>
      <w:lvlText w:val="%1."/>
      <w:lvlJc w:val="left"/>
      <w:pPr>
        <w:ind w:left="785" w:hanging="360"/>
      </w:pPr>
      <w:rPr>
        <w:rFonts w:asciiTheme="minorHAnsi" w:hAnsiTheme="minorHAnsi" w:hint="default"/>
        <w:b/>
        <w:sz w:val="22"/>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7327D2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38582B"/>
    <w:multiLevelType w:val="hybridMultilevel"/>
    <w:tmpl w:val="3B2EE3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0F250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7B2A8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131378"/>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63115FD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D80A76"/>
    <w:multiLevelType w:val="multilevel"/>
    <w:tmpl w:val="668C6076"/>
    <w:lvl w:ilvl="0">
      <w:start w:val="1"/>
      <w:numFmt w:val="decimal"/>
      <w:lvlText w:val="%1."/>
      <w:lvlJc w:val="left"/>
      <w:pPr>
        <w:ind w:left="720" w:hanging="360"/>
      </w:pPr>
      <w:rPr>
        <w:rFonts w:hint="default"/>
        <w:color w:val="006871"/>
      </w:rPr>
    </w:lvl>
    <w:lvl w:ilvl="1">
      <w:start w:val="1"/>
      <w:numFmt w:val="decimal"/>
      <w:isLgl/>
      <w:lvlText w:val="%1.%2."/>
      <w:lvlJc w:val="left"/>
      <w:pPr>
        <w:ind w:left="1080" w:hanging="360"/>
      </w:pPr>
      <w:rPr>
        <w:rFonts w:hint="default"/>
        <w:color w:val="00687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E8D7397"/>
    <w:multiLevelType w:val="hybridMultilevel"/>
    <w:tmpl w:val="79CCE7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0897B43"/>
    <w:multiLevelType w:val="hybridMultilevel"/>
    <w:tmpl w:val="0BD404A6"/>
    <w:lvl w:ilvl="0" w:tplc="AE163818">
      <w:start w:val="1"/>
      <w:numFmt w:val="bullet"/>
      <w:lvlText w:val=""/>
      <w:lvlJc w:val="left"/>
      <w:pPr>
        <w:ind w:left="1495" w:hanging="360"/>
      </w:pPr>
      <w:rPr>
        <w:rFonts w:ascii="Symbol" w:hAnsi="Symbol" w:hint="default"/>
        <w:color w:val="auto"/>
      </w:rPr>
    </w:lvl>
    <w:lvl w:ilvl="1" w:tplc="0C0A0003" w:tentative="1">
      <w:start w:val="1"/>
      <w:numFmt w:val="bullet"/>
      <w:lvlText w:val="o"/>
      <w:lvlJc w:val="left"/>
      <w:pPr>
        <w:ind w:left="2215" w:hanging="360"/>
      </w:pPr>
      <w:rPr>
        <w:rFonts w:ascii="Courier New" w:hAnsi="Courier New" w:cs="Courier New" w:hint="default"/>
      </w:rPr>
    </w:lvl>
    <w:lvl w:ilvl="2" w:tplc="0C0A0005" w:tentative="1">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cs="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cs="Courier New" w:hint="default"/>
      </w:rPr>
    </w:lvl>
    <w:lvl w:ilvl="8" w:tplc="0C0A0005" w:tentative="1">
      <w:start w:val="1"/>
      <w:numFmt w:val="bullet"/>
      <w:lvlText w:val=""/>
      <w:lvlJc w:val="left"/>
      <w:pPr>
        <w:ind w:left="7255" w:hanging="360"/>
      </w:pPr>
      <w:rPr>
        <w:rFonts w:ascii="Wingdings" w:hAnsi="Wingdings" w:hint="default"/>
      </w:rPr>
    </w:lvl>
  </w:abstractNum>
  <w:abstractNum w:abstractNumId="25" w15:restartNumberingAfterBreak="0">
    <w:nsid w:val="72353413"/>
    <w:multiLevelType w:val="hybridMultilevel"/>
    <w:tmpl w:val="E57C7850"/>
    <w:lvl w:ilvl="0" w:tplc="0C0A000F">
      <w:start w:val="1"/>
      <w:numFmt w:val="decimal"/>
      <w:lvlText w:val="%1."/>
      <w:lvlJc w:val="left"/>
      <w:pPr>
        <w:ind w:left="720" w:hanging="360"/>
      </w:pPr>
      <w:rPr>
        <w:sz w:val="18"/>
        <w:szCs w:val="18"/>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4B52242"/>
    <w:multiLevelType w:val="multilevel"/>
    <w:tmpl w:val="668C6076"/>
    <w:lvl w:ilvl="0">
      <w:start w:val="1"/>
      <w:numFmt w:val="decimal"/>
      <w:lvlText w:val="%1."/>
      <w:lvlJc w:val="left"/>
      <w:pPr>
        <w:ind w:left="720" w:hanging="360"/>
      </w:pPr>
      <w:rPr>
        <w:rFonts w:hint="default"/>
        <w:color w:val="006871"/>
      </w:rPr>
    </w:lvl>
    <w:lvl w:ilvl="1">
      <w:start w:val="1"/>
      <w:numFmt w:val="decimal"/>
      <w:isLgl/>
      <w:lvlText w:val="%1.%2."/>
      <w:lvlJc w:val="left"/>
      <w:pPr>
        <w:ind w:left="1080" w:hanging="360"/>
      </w:pPr>
      <w:rPr>
        <w:rFonts w:hint="default"/>
        <w:color w:val="00687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6061C8B"/>
    <w:multiLevelType w:val="hybridMultilevel"/>
    <w:tmpl w:val="F9F496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FBF2101"/>
    <w:multiLevelType w:val="hybridMultilevel"/>
    <w:tmpl w:val="537C1060"/>
    <w:lvl w:ilvl="0" w:tplc="7238460A">
      <w:start w:val="1"/>
      <w:numFmt w:val="decimal"/>
      <w:pStyle w:val="Estilo1"/>
      <w:lvlText w:val="%1."/>
      <w:lvlJc w:val="left"/>
      <w:pPr>
        <w:ind w:left="720" w:hanging="360"/>
      </w:pPr>
      <w:rPr>
        <w:sz w:val="18"/>
        <w:szCs w:val="18"/>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3"/>
  </w:num>
  <w:num w:numId="3">
    <w:abstractNumId w:val="3"/>
  </w:num>
  <w:num w:numId="4">
    <w:abstractNumId w:val="4"/>
  </w:num>
  <w:num w:numId="5">
    <w:abstractNumId w:val="13"/>
  </w:num>
  <w:num w:numId="6">
    <w:abstractNumId w:val="17"/>
  </w:num>
  <w:num w:numId="7">
    <w:abstractNumId w:val="14"/>
  </w:num>
  <w:num w:numId="8">
    <w:abstractNumId w:val="28"/>
  </w:num>
  <w:num w:numId="9">
    <w:abstractNumId w:val="27"/>
  </w:num>
  <w:num w:numId="10">
    <w:abstractNumId w:val="15"/>
  </w:num>
  <w:num w:numId="11">
    <w:abstractNumId w:val="25"/>
  </w:num>
  <w:num w:numId="12">
    <w:abstractNumId w:val="12"/>
  </w:num>
  <w:num w:numId="13">
    <w:abstractNumId w:val="5"/>
  </w:num>
  <w:num w:numId="14">
    <w:abstractNumId w:val="0"/>
  </w:num>
  <w:num w:numId="15">
    <w:abstractNumId w:val="10"/>
  </w:num>
  <w:num w:numId="16">
    <w:abstractNumId w:val="20"/>
  </w:num>
  <w:num w:numId="17">
    <w:abstractNumId w:val="18"/>
  </w:num>
  <w:num w:numId="18">
    <w:abstractNumId w:val="21"/>
  </w:num>
  <w:num w:numId="19">
    <w:abstractNumId w:val="7"/>
  </w:num>
  <w:num w:numId="20">
    <w:abstractNumId w:val="11"/>
  </w:num>
  <w:num w:numId="21">
    <w:abstractNumId w:val="8"/>
  </w:num>
  <w:num w:numId="22">
    <w:abstractNumId w:val="16"/>
  </w:num>
  <w:num w:numId="23">
    <w:abstractNumId w:val="19"/>
  </w:num>
  <w:num w:numId="24">
    <w:abstractNumId w:val="1"/>
  </w:num>
  <w:num w:numId="25">
    <w:abstractNumId w:val="22"/>
  </w:num>
  <w:num w:numId="26">
    <w:abstractNumId w:val="9"/>
  </w:num>
  <w:num w:numId="27">
    <w:abstractNumId w:val="24"/>
  </w:num>
  <w:num w:numId="28">
    <w:abstractNumId w:val="26"/>
  </w:num>
  <w:num w:numId="29">
    <w:abstractNumId w:val="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1D"/>
    <w:rsid w:val="00021F9A"/>
    <w:rsid w:val="00027ABA"/>
    <w:rsid w:val="00045F05"/>
    <w:rsid w:val="00063D36"/>
    <w:rsid w:val="000A20C8"/>
    <w:rsid w:val="000B4FFE"/>
    <w:rsid w:val="000B6F3D"/>
    <w:rsid w:val="000E33B7"/>
    <w:rsid w:val="000E6FD8"/>
    <w:rsid w:val="00115053"/>
    <w:rsid w:val="00116F8B"/>
    <w:rsid w:val="00117C8F"/>
    <w:rsid w:val="00156E31"/>
    <w:rsid w:val="00165C73"/>
    <w:rsid w:val="00175D2A"/>
    <w:rsid w:val="00196C14"/>
    <w:rsid w:val="002201FA"/>
    <w:rsid w:val="002334BA"/>
    <w:rsid w:val="00242429"/>
    <w:rsid w:val="00251F95"/>
    <w:rsid w:val="0025544B"/>
    <w:rsid w:val="00264B33"/>
    <w:rsid w:val="00265B73"/>
    <w:rsid w:val="0027406A"/>
    <w:rsid w:val="00341445"/>
    <w:rsid w:val="0035296B"/>
    <w:rsid w:val="00363FC9"/>
    <w:rsid w:val="003A5B5A"/>
    <w:rsid w:val="003E5A4D"/>
    <w:rsid w:val="003F3B13"/>
    <w:rsid w:val="00413D1A"/>
    <w:rsid w:val="004233BF"/>
    <w:rsid w:val="00450094"/>
    <w:rsid w:val="00486485"/>
    <w:rsid w:val="00497A80"/>
    <w:rsid w:val="004A0002"/>
    <w:rsid w:val="004C6783"/>
    <w:rsid w:val="004D0FE1"/>
    <w:rsid w:val="00511990"/>
    <w:rsid w:val="005154AC"/>
    <w:rsid w:val="00530AB0"/>
    <w:rsid w:val="00543B51"/>
    <w:rsid w:val="0056346A"/>
    <w:rsid w:val="005658D5"/>
    <w:rsid w:val="0058037E"/>
    <w:rsid w:val="005A0F26"/>
    <w:rsid w:val="005A7288"/>
    <w:rsid w:val="005C0BF8"/>
    <w:rsid w:val="005C5393"/>
    <w:rsid w:val="00600308"/>
    <w:rsid w:val="00664A4D"/>
    <w:rsid w:val="00682ECB"/>
    <w:rsid w:val="006B0048"/>
    <w:rsid w:val="006B0FE7"/>
    <w:rsid w:val="006C3E75"/>
    <w:rsid w:val="006C5209"/>
    <w:rsid w:val="00725B9E"/>
    <w:rsid w:val="0074513C"/>
    <w:rsid w:val="00763871"/>
    <w:rsid w:val="00787534"/>
    <w:rsid w:val="007A3663"/>
    <w:rsid w:val="007D0628"/>
    <w:rsid w:val="007D63CF"/>
    <w:rsid w:val="007E07D1"/>
    <w:rsid w:val="00804650"/>
    <w:rsid w:val="00812E47"/>
    <w:rsid w:val="00816068"/>
    <w:rsid w:val="00831547"/>
    <w:rsid w:val="0083254E"/>
    <w:rsid w:val="00870DB8"/>
    <w:rsid w:val="00876643"/>
    <w:rsid w:val="008A66F6"/>
    <w:rsid w:val="008E20BA"/>
    <w:rsid w:val="009001D7"/>
    <w:rsid w:val="00950BAB"/>
    <w:rsid w:val="00974E71"/>
    <w:rsid w:val="00984172"/>
    <w:rsid w:val="009966E8"/>
    <w:rsid w:val="009A1521"/>
    <w:rsid w:val="009A620A"/>
    <w:rsid w:val="009B2259"/>
    <w:rsid w:val="009B7557"/>
    <w:rsid w:val="009E6FB3"/>
    <w:rsid w:val="009F2D71"/>
    <w:rsid w:val="009F58B0"/>
    <w:rsid w:val="00A102E4"/>
    <w:rsid w:val="00A1289E"/>
    <w:rsid w:val="00A15326"/>
    <w:rsid w:val="00A450AD"/>
    <w:rsid w:val="00A62331"/>
    <w:rsid w:val="00A6644D"/>
    <w:rsid w:val="00A80044"/>
    <w:rsid w:val="00AA6AE6"/>
    <w:rsid w:val="00AB395D"/>
    <w:rsid w:val="00AB6F85"/>
    <w:rsid w:val="00AC1AA9"/>
    <w:rsid w:val="00B1422E"/>
    <w:rsid w:val="00B73504"/>
    <w:rsid w:val="00B769DD"/>
    <w:rsid w:val="00B9690F"/>
    <w:rsid w:val="00B96F01"/>
    <w:rsid w:val="00BA194C"/>
    <w:rsid w:val="00BD6A79"/>
    <w:rsid w:val="00C479B3"/>
    <w:rsid w:val="00C56692"/>
    <w:rsid w:val="00C60E1D"/>
    <w:rsid w:val="00C7179C"/>
    <w:rsid w:val="00C76CEB"/>
    <w:rsid w:val="00C85824"/>
    <w:rsid w:val="00CA641A"/>
    <w:rsid w:val="00CC3D8F"/>
    <w:rsid w:val="00CC48C2"/>
    <w:rsid w:val="00CC4BB4"/>
    <w:rsid w:val="00CD0F5F"/>
    <w:rsid w:val="00CE220A"/>
    <w:rsid w:val="00CE504D"/>
    <w:rsid w:val="00D23981"/>
    <w:rsid w:val="00D25202"/>
    <w:rsid w:val="00D3015C"/>
    <w:rsid w:val="00D93633"/>
    <w:rsid w:val="00DB0D1D"/>
    <w:rsid w:val="00DC2BDB"/>
    <w:rsid w:val="00DC7E90"/>
    <w:rsid w:val="00E0440F"/>
    <w:rsid w:val="00E13F7E"/>
    <w:rsid w:val="00E17EEC"/>
    <w:rsid w:val="00E26BA9"/>
    <w:rsid w:val="00E33D02"/>
    <w:rsid w:val="00E52B5C"/>
    <w:rsid w:val="00E55C69"/>
    <w:rsid w:val="00E6731C"/>
    <w:rsid w:val="00EB327B"/>
    <w:rsid w:val="00EC72A5"/>
    <w:rsid w:val="00F106F3"/>
    <w:rsid w:val="00F14EF2"/>
    <w:rsid w:val="00F14F20"/>
    <w:rsid w:val="00F26EF0"/>
    <w:rsid w:val="00F3021D"/>
    <w:rsid w:val="00F42E0D"/>
    <w:rsid w:val="00F5389C"/>
    <w:rsid w:val="00F632A8"/>
    <w:rsid w:val="00F810C6"/>
    <w:rsid w:val="00FD5A3C"/>
    <w:rsid w:val="00FE03A7"/>
    <w:rsid w:val="00FF01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E6E5DD0"/>
  <w15:chartTrackingRefBased/>
  <w15:docId w15:val="{7E41618D-4217-4A42-B36E-729DA94C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26E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26E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26E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876643"/>
    <w:pPr>
      <w:ind w:left="720"/>
      <w:contextualSpacing/>
    </w:pPr>
  </w:style>
  <w:style w:type="paragraph" w:styleId="Textoindependiente">
    <w:name w:val="Body Text"/>
    <w:basedOn w:val="Normal"/>
    <w:link w:val="TextoindependienteCar"/>
    <w:uiPriority w:val="1"/>
    <w:qFormat/>
    <w:rsid w:val="005A7288"/>
    <w:pPr>
      <w:widowControl w:val="0"/>
      <w:spacing w:before="56" w:after="0" w:line="240" w:lineRule="auto"/>
      <w:ind w:left="382" w:hanging="221"/>
    </w:pPr>
    <w:rPr>
      <w:rFonts w:ascii="Calibri" w:eastAsia="Calibri" w:hAnsi="Calibri"/>
      <w:b/>
      <w:bCs/>
      <w:lang w:val="en-US"/>
    </w:rPr>
  </w:style>
  <w:style w:type="character" w:customStyle="1" w:styleId="TextoindependienteCar">
    <w:name w:val="Texto independiente Car"/>
    <w:basedOn w:val="Fuentedeprrafopredeter"/>
    <w:link w:val="Textoindependiente"/>
    <w:uiPriority w:val="1"/>
    <w:rsid w:val="005A7288"/>
    <w:rPr>
      <w:rFonts w:ascii="Calibri" w:eastAsia="Calibri" w:hAnsi="Calibri"/>
      <w:b/>
      <w:bCs/>
      <w:lang w:val="en-US"/>
    </w:rPr>
  </w:style>
  <w:style w:type="paragraph" w:customStyle="1" w:styleId="Default">
    <w:name w:val="Default"/>
    <w:rsid w:val="005A7288"/>
    <w:pPr>
      <w:autoSpaceDE w:val="0"/>
      <w:autoSpaceDN w:val="0"/>
      <w:adjustRightInd w:val="0"/>
      <w:spacing w:after="0" w:line="240" w:lineRule="auto"/>
    </w:pPr>
    <w:rPr>
      <w:rFonts w:ascii="Minion Pro" w:hAnsi="Minion Pro" w:cs="Minion Pro"/>
      <w:color w:val="000000"/>
      <w:sz w:val="24"/>
      <w:szCs w:val="24"/>
    </w:rPr>
  </w:style>
  <w:style w:type="table" w:styleId="Tabladecuadrcula3">
    <w:name w:val="Grid Table 3"/>
    <w:basedOn w:val="Tablanormal"/>
    <w:uiPriority w:val="48"/>
    <w:rsid w:val="00E044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2">
    <w:name w:val="Grid Table 2"/>
    <w:basedOn w:val="Tablanormal"/>
    <w:uiPriority w:val="47"/>
    <w:rsid w:val="00E044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
    <w:name w:val="Grid Table 4"/>
    <w:basedOn w:val="Tablanormal"/>
    <w:uiPriority w:val="49"/>
    <w:rsid w:val="00E044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5oscura">
    <w:name w:val="Grid Table 5 Dark"/>
    <w:basedOn w:val="Tablanormal"/>
    <w:uiPriority w:val="50"/>
    <w:rsid w:val="00117C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6concolores">
    <w:name w:val="Grid Table 6 Colorful"/>
    <w:basedOn w:val="Tablanormal"/>
    <w:uiPriority w:val="51"/>
    <w:rsid w:val="00117C8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7concolores">
    <w:name w:val="Grid Table 7 Colorful"/>
    <w:basedOn w:val="Tablanormal"/>
    <w:uiPriority w:val="52"/>
    <w:rsid w:val="002554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3-nfasis5">
    <w:name w:val="Grid Table 3 Accent 5"/>
    <w:basedOn w:val="Tablanormal"/>
    <w:uiPriority w:val="48"/>
    <w:rsid w:val="000E6FD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decuadrcula3-nfasis1">
    <w:name w:val="Grid Table 3 Accent 1"/>
    <w:basedOn w:val="Tablanormal"/>
    <w:uiPriority w:val="48"/>
    <w:rsid w:val="000E6FD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Encabezado">
    <w:name w:val="header"/>
    <w:basedOn w:val="Normal"/>
    <w:link w:val="EncabezadoCar"/>
    <w:uiPriority w:val="99"/>
    <w:unhideWhenUsed/>
    <w:rsid w:val="004864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6485"/>
  </w:style>
  <w:style w:type="paragraph" w:styleId="Piedepgina">
    <w:name w:val="footer"/>
    <w:basedOn w:val="Normal"/>
    <w:link w:val="PiedepginaCar"/>
    <w:uiPriority w:val="99"/>
    <w:unhideWhenUsed/>
    <w:rsid w:val="004864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6485"/>
  </w:style>
  <w:style w:type="character" w:customStyle="1" w:styleId="Ttulo1Car">
    <w:name w:val="Título 1 Car"/>
    <w:basedOn w:val="Fuentedeprrafopredeter"/>
    <w:link w:val="Ttulo1"/>
    <w:uiPriority w:val="9"/>
    <w:rsid w:val="00F26EF0"/>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F26EF0"/>
    <w:pPr>
      <w:outlineLvl w:val="9"/>
    </w:pPr>
    <w:rPr>
      <w:lang w:eastAsia="es-ES"/>
    </w:rPr>
  </w:style>
  <w:style w:type="character" w:styleId="Referenciaintensa">
    <w:name w:val="Intense Reference"/>
    <w:basedOn w:val="Fuentedeprrafopredeter"/>
    <w:uiPriority w:val="32"/>
    <w:qFormat/>
    <w:rsid w:val="00F26EF0"/>
    <w:rPr>
      <w:b/>
      <w:bCs/>
      <w:smallCaps/>
      <w:color w:val="5B9BD5" w:themeColor="accent1"/>
      <w:spacing w:val="5"/>
    </w:rPr>
  </w:style>
  <w:style w:type="character" w:customStyle="1" w:styleId="Ttulo2Car">
    <w:name w:val="Título 2 Car"/>
    <w:basedOn w:val="Fuentedeprrafopredeter"/>
    <w:link w:val="Ttulo2"/>
    <w:uiPriority w:val="9"/>
    <w:semiHidden/>
    <w:rsid w:val="00F26EF0"/>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F26EF0"/>
    <w:rPr>
      <w:rFonts w:asciiTheme="majorHAnsi" w:eastAsiaTheme="majorEastAsia" w:hAnsiTheme="majorHAnsi" w:cstheme="majorBidi"/>
      <w:color w:val="1F4D78" w:themeColor="accent1" w:themeShade="7F"/>
      <w:sz w:val="24"/>
      <w:szCs w:val="24"/>
    </w:rPr>
  </w:style>
  <w:style w:type="paragraph" w:customStyle="1" w:styleId="Estilo1">
    <w:name w:val="Estilo1"/>
    <w:basedOn w:val="Prrafodelista"/>
    <w:link w:val="Estilo1Car"/>
    <w:qFormat/>
    <w:rsid w:val="00804650"/>
    <w:pPr>
      <w:numPr>
        <w:numId w:val="8"/>
      </w:numPr>
      <w:tabs>
        <w:tab w:val="left" w:pos="2717"/>
      </w:tabs>
    </w:pPr>
    <w:rPr>
      <w:sz w:val="18"/>
    </w:rPr>
  </w:style>
  <w:style w:type="character" w:customStyle="1" w:styleId="PrrafodelistaCar">
    <w:name w:val="Párrafo de lista Car"/>
    <w:basedOn w:val="Fuentedeprrafopredeter"/>
    <w:link w:val="Prrafodelista"/>
    <w:uiPriority w:val="34"/>
    <w:rsid w:val="00804650"/>
  </w:style>
  <w:style w:type="character" w:customStyle="1" w:styleId="Estilo1Car">
    <w:name w:val="Estilo1 Car"/>
    <w:basedOn w:val="PrrafodelistaCar"/>
    <w:link w:val="Estilo1"/>
    <w:rsid w:val="00804650"/>
    <w:rPr>
      <w:sz w:val="18"/>
    </w:rPr>
  </w:style>
  <w:style w:type="paragraph" w:styleId="Textodeglobo">
    <w:name w:val="Balloon Text"/>
    <w:basedOn w:val="Normal"/>
    <w:link w:val="TextodegloboCar"/>
    <w:uiPriority w:val="99"/>
    <w:semiHidden/>
    <w:unhideWhenUsed/>
    <w:rsid w:val="00E673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7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3365">
      <w:bodyDiv w:val="1"/>
      <w:marLeft w:val="0"/>
      <w:marRight w:val="0"/>
      <w:marTop w:val="0"/>
      <w:marBottom w:val="0"/>
      <w:divBdr>
        <w:top w:val="none" w:sz="0" w:space="0" w:color="auto"/>
        <w:left w:val="none" w:sz="0" w:space="0" w:color="auto"/>
        <w:bottom w:val="none" w:sz="0" w:space="0" w:color="auto"/>
        <w:right w:val="none" w:sz="0" w:space="0" w:color="auto"/>
      </w:divBdr>
    </w:div>
    <w:div w:id="186255334">
      <w:bodyDiv w:val="1"/>
      <w:marLeft w:val="0"/>
      <w:marRight w:val="0"/>
      <w:marTop w:val="0"/>
      <w:marBottom w:val="0"/>
      <w:divBdr>
        <w:top w:val="none" w:sz="0" w:space="0" w:color="auto"/>
        <w:left w:val="none" w:sz="0" w:space="0" w:color="auto"/>
        <w:bottom w:val="none" w:sz="0" w:space="0" w:color="auto"/>
        <w:right w:val="none" w:sz="0" w:space="0" w:color="auto"/>
      </w:divBdr>
    </w:div>
    <w:div w:id="292055263">
      <w:bodyDiv w:val="1"/>
      <w:marLeft w:val="0"/>
      <w:marRight w:val="0"/>
      <w:marTop w:val="0"/>
      <w:marBottom w:val="0"/>
      <w:divBdr>
        <w:top w:val="none" w:sz="0" w:space="0" w:color="auto"/>
        <w:left w:val="none" w:sz="0" w:space="0" w:color="auto"/>
        <w:bottom w:val="none" w:sz="0" w:space="0" w:color="auto"/>
        <w:right w:val="none" w:sz="0" w:space="0" w:color="auto"/>
      </w:divBdr>
    </w:div>
    <w:div w:id="482745663">
      <w:bodyDiv w:val="1"/>
      <w:marLeft w:val="0"/>
      <w:marRight w:val="0"/>
      <w:marTop w:val="0"/>
      <w:marBottom w:val="0"/>
      <w:divBdr>
        <w:top w:val="none" w:sz="0" w:space="0" w:color="auto"/>
        <w:left w:val="none" w:sz="0" w:space="0" w:color="auto"/>
        <w:bottom w:val="none" w:sz="0" w:space="0" w:color="auto"/>
        <w:right w:val="none" w:sz="0" w:space="0" w:color="auto"/>
      </w:divBdr>
    </w:div>
    <w:div w:id="210988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7.xml"/><Relationship Id="rId21" Type="http://schemas.openxmlformats.org/officeDocument/2006/relationships/chart" Target="charts/chart1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footer" Target="footer1.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2.png"/><Relationship Id="rId32" Type="http://schemas.openxmlformats.org/officeDocument/2006/relationships/header" Target="header1.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19.xml"/><Relationship Id="rId36" Type="http://schemas.openxmlformats.org/officeDocument/2006/relationships/customXml" Target="../customXml/item2.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ficherospas.unican.es\areaigualdad\CONCILIACI&#211;N\CAMPUS%20INFANTILES\CAMPUS%20INFANTILES%202016-2017\Campus%20verano%202016-2017\Codificaci&#243;n%20Cuestionario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ficherospas.unican.es\areaigualdad\CONCILIACI&#211;N\CAMPUS%20INFANTILES\CAMPUS%20INFANTILES%202016-2017\Codificaci&#243;n%20Cuestionarios_ni&#241;as_os%20(Autoguardado).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ficherospas.unican.es\areaigualdad\CONCILIACI&#211;N\CAMPUS%20INFANTILES\CAMPUS%20INFANTILES%202016-2017\Codificaci&#243;n%20Cuestionarios_ni&#241;as_os%20(Autoguardado).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ficherospas.unican.es\areaigualdad\CONCILIACI&#211;N\CAMPUS%20INFANTILES\CAMPUS%20INFANTILES%202016-2017\Codificaci&#243;n%20Cuestionarios_ni&#241;as_os%20(Autoguardado).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ficherospas.unican.es\areaigualdad\CONCILIACI&#211;N\CAMPUS%20INFANTILES\CAMPUS%20INFANTILES%202016-2017\Codificaci&#243;n%20Cuestionarios_ni&#241;as_os%20(Autoguardado).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ficherospas.unican.es\areaigualdad\CONCILIACI&#211;N\CAMPUS%20INFANTILES\CAMPUS%20INFANTILES%202016-2017\Codificaci&#243;n%20Cuestionarios_ni&#241;as_os%20(Autoguardado).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ficherospas.unican.es\areaigualdad\CONCILIACI&#211;N\CAMPUS%20INFANTILES\CAMPUS%20INFANTILES%202016-2017\Codificaci&#243;n%20Cuestionarios_ni&#241;as_os%20(Autoguardado).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ficherospas.unican.es\areaigualdad\CONCILIACI&#211;N\CAMPUS%20INFANTILES\CAMPUS%20INFANTILES%202016-2017\Codificaci&#243;n%20Cuestionarios_ni&#241;as_os%20(Autoguardado).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ficherospas.unican.es\areaigualdad\CONCILIACI&#211;N\CAMPUS%20INFANTILES\CAMPUS%20INFANTILES%202016-2017\Codificaci&#243;n%20Cuestionarios_ni&#241;as_os%20(Autoguardado).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ficherospas.unican.es\areaigualdad\CONCILIACI&#211;N\CAMPUS%20INFANTILES\CAMPUS%20INFANTILES%202016-2017\Codificaci&#243;n%20Cuestionarios_ni&#241;as_os%20(Autoguardado).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ficherospas.unican.es\areaigualdad\CONCILIACI&#211;N\CAMPUS%20INFANTILES\CAMPUS%20INFANTILES%202016-2017\Codificaci&#243;n%20Cuestionarios_ni&#241;as_os%20(Autoguardado).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ficherospas.unican.es\areaigualdad\CONCILIACI&#211;N\CAMPUS%20INFANTILES\CAMPUS%20INFANTILES%202016-2017\Codificaci&#243;n%20Cuestionarios_madres_padres.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ficherospas.unican.es\areaigualdad\CONCILIACI&#211;N\CAMPUS%20INFANTILES\CAMPUS%20INFANTILES%202016-2017\Codificaci&#243;n%20Cuestionarios_ni&#241;as_os%20(Autoguardado).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ficherospas.unican.es\areaigualdad\CONCILIACI&#211;N\CAMPUS%20INFANTILES\CAMPUS%20INFANTILES%202016-2017\Codificaci&#243;n%20Cuestionarios_madres_padres.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2.xml"/><Relationship Id="rId1" Type="http://schemas.microsoft.com/office/2011/relationships/chartStyle" Target="style22.xml"/></Relationships>
</file>

<file path=word/charts/_rels/chart3.xml.rels><?xml version="1.0" encoding="UTF-8" standalone="yes"?>
<Relationships xmlns="http://schemas.openxmlformats.org/package/2006/relationships"><Relationship Id="rId3" Type="http://schemas.openxmlformats.org/officeDocument/2006/relationships/oleObject" Target="file:///\\ficherospas.unican.es\areaigualdad\CONCILIACI&#211;N\CAMPUS%20INFANTILES\CAMPUS%20INFANTILES%202016-2017\Codificaci&#243;n%20Cuestionarios_madres_padr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icherospas.unican.es\areaigualdad\CONCILIACI&#211;N\CAMPUS%20INFANTILES\CAMPUS%20INFANTILES%202016-2017\Codificaci&#243;n%20Cuestionarios_madres_padr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icherospas.unican.es\areaigualdad\CONCILIACI&#211;N\CAMPUS%20INFANTILES\CAMPUS%20INFANTILES%202016-2017\Codificaci&#243;n%20Cuestionarios_madres_padr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icherospas.unican.es\areaigualdad\CONCILIACI&#211;N\CAMPUS%20INFANTILES\CAMPUS%20INFANTILES%202016-2017\Codificaci&#243;n%20Cuestionarios_madres_padr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icherospas.unican.es\areaigualdad\CONCILIACI&#211;N\CAMPUS%20INFANTILES\CAMPUS%20INFANTILES%202016-2017\Codificaci&#243;n%20Cuestionarios_madres_padr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icherospas.unican.es\areaigualdad\CONCILIACI&#211;N\CAMPUS%20INFANTILES\CAMPUS%20INFANTILES%202016-2017\Codificaci&#243;n%20Cuestionarios_madres_padr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ficherospas.unican.es\areaigualdad\CONCILIACI&#211;N\CAMPUS%20INFANTILES\CAMPUS%20INFANTILES%202016-2017\Codificaci&#243;n%20Cuestionarios_ni&#241;as_os%20(Autoguardado).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006871"/>
              </a:solidFill>
              <a:ln w="19050">
                <a:solidFill>
                  <a:schemeClr val="lt1"/>
                </a:solidFill>
              </a:ln>
              <a:effectLst/>
            </c:spPr>
            <c:extLst>
              <c:ext xmlns:c16="http://schemas.microsoft.com/office/drawing/2014/chart" uri="{C3380CC4-5D6E-409C-BE32-E72D297353CC}">
                <c16:uniqueId val="{00000001-E2AF-42AE-8CC2-71FCEB7810AF}"/>
              </c:ext>
            </c:extLst>
          </c:dPt>
          <c:dPt>
            <c:idx val="1"/>
            <c:bubble3D val="0"/>
            <c:spPr>
              <a:solidFill>
                <a:srgbClr val="B03389"/>
              </a:solidFill>
              <a:ln w="19050">
                <a:solidFill>
                  <a:schemeClr val="lt1"/>
                </a:solidFill>
              </a:ln>
              <a:effectLst/>
            </c:spPr>
            <c:extLst>
              <c:ext xmlns:c16="http://schemas.microsoft.com/office/drawing/2014/chart" uri="{C3380CC4-5D6E-409C-BE32-E72D297353CC}">
                <c16:uniqueId val="{00000003-E2AF-42AE-8CC2-71FCEB7810AF}"/>
              </c:ext>
            </c:extLst>
          </c:dPt>
          <c:dPt>
            <c:idx val="2"/>
            <c:bubble3D val="0"/>
            <c:spPr>
              <a:solidFill>
                <a:srgbClr val="FFBF26"/>
              </a:solidFill>
              <a:ln w="19050">
                <a:solidFill>
                  <a:schemeClr val="lt1"/>
                </a:solidFill>
              </a:ln>
              <a:effectLst/>
            </c:spPr>
            <c:extLst>
              <c:ext xmlns:c16="http://schemas.microsoft.com/office/drawing/2014/chart" uri="{C3380CC4-5D6E-409C-BE32-E72D297353CC}">
                <c16:uniqueId val="{00000005-E2AF-42AE-8CC2-71FCEB7810AF}"/>
              </c:ext>
            </c:extLst>
          </c:dPt>
          <c:dLbls>
            <c:dLbl>
              <c:idx val="0"/>
              <c:layout>
                <c:manualLayout>
                  <c:x val="-1.4679568323714303E-3"/>
                  <c:y val="4.5465150189559636E-3"/>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2AF-42AE-8CC2-71FCEB7810AF}"/>
                </c:ext>
              </c:extLst>
            </c:dLbl>
            <c:dLbl>
              <c:idx val="1"/>
              <c:layout>
                <c:manualLayout>
                  <c:x val="-1.4335857881525027E-2"/>
                  <c:y val="-2.0079469233012539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2AF-42AE-8CC2-71FCEB7810AF}"/>
                </c:ext>
              </c:extLst>
            </c:dLbl>
            <c:dLbl>
              <c:idx val="2"/>
              <c:layout>
                <c:manualLayout>
                  <c:x val="-5.7744212491149778E-3"/>
                  <c:y val="-8.9658063575386408E-3"/>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2AF-42AE-8CC2-71FCEB7810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1"/>
            <c:showSerName val="0"/>
            <c:showPercent val="0"/>
            <c:showBubbleSize val="0"/>
            <c:showLeaderLines val="0"/>
            <c:extLst>
              <c:ext xmlns:c15="http://schemas.microsoft.com/office/drawing/2012/chart" uri="{CE6537A1-D6FC-4f65-9D91-7224C49458BB}"/>
            </c:extLst>
          </c:dLbls>
          <c:cat>
            <c:strRef>
              <c:f>GLOBAL!$I$10:$K$10</c:f>
              <c:strCache>
                <c:ptCount val="3"/>
                <c:pt idx="0">
                  <c:v>PDI</c:v>
                </c:pt>
                <c:pt idx="1">
                  <c:v>PAS</c:v>
                </c:pt>
                <c:pt idx="2">
                  <c:v>Otros</c:v>
                </c:pt>
              </c:strCache>
            </c:strRef>
          </c:cat>
          <c:val>
            <c:numRef>
              <c:f>GLOBAL!$I$11:$K$11</c:f>
              <c:numCache>
                <c:formatCode>General</c:formatCode>
                <c:ptCount val="3"/>
                <c:pt idx="0">
                  <c:v>14</c:v>
                </c:pt>
                <c:pt idx="1">
                  <c:v>15</c:v>
                </c:pt>
                <c:pt idx="2">
                  <c:v>3</c:v>
                </c:pt>
              </c:numCache>
            </c:numRef>
          </c:val>
          <c:extLst>
            <c:ext xmlns:c16="http://schemas.microsoft.com/office/drawing/2014/chart" uri="{C3380CC4-5D6E-409C-BE32-E72D297353CC}">
              <c16:uniqueId val="{00000006-E2AF-42AE-8CC2-71FCEB7810A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Hoja2!$C$6</c:f>
              <c:strCache>
                <c:ptCount val="1"/>
                <c:pt idx="0">
                  <c:v>Niñas</c:v>
                </c:pt>
              </c:strCache>
            </c:strRef>
          </c:tx>
          <c:spPr>
            <a:solidFill>
              <a:srgbClr val="FFBF2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Hoja2!$A$7:$B$12</c:f>
              <c:multiLvlStrCache>
                <c:ptCount val="6"/>
                <c:lvl>
                  <c:pt idx="0">
                    <c:v>6-8 años</c:v>
                  </c:pt>
                  <c:pt idx="1">
                    <c:v>9-14 años</c:v>
                  </c:pt>
                  <c:pt idx="2">
                    <c:v>6-8 años</c:v>
                  </c:pt>
                  <c:pt idx="3">
                    <c:v>9-14 años</c:v>
                  </c:pt>
                </c:lvl>
                <c:lvl>
                  <c:pt idx="0">
                    <c:v>1ª Quincena Julio</c:v>
                  </c:pt>
                  <c:pt idx="2">
                    <c:v>2ª Quincena Julio</c:v>
                  </c:pt>
                  <c:pt idx="4">
                    <c:v>1ª Quincena Agosto</c:v>
                  </c:pt>
                  <c:pt idx="5">
                    <c:v>2ª Quincena Agosto</c:v>
                  </c:pt>
                </c:lvl>
              </c:multiLvlStrCache>
            </c:multiLvlStrRef>
          </c:cat>
          <c:val>
            <c:numRef>
              <c:f>Hoja2!$C$7:$C$12</c:f>
              <c:numCache>
                <c:formatCode>General</c:formatCode>
                <c:ptCount val="6"/>
                <c:pt idx="0">
                  <c:v>25</c:v>
                </c:pt>
                <c:pt idx="1">
                  <c:v>9</c:v>
                </c:pt>
                <c:pt idx="2">
                  <c:v>10</c:v>
                </c:pt>
                <c:pt idx="3">
                  <c:v>3</c:v>
                </c:pt>
                <c:pt idx="4">
                  <c:v>8</c:v>
                </c:pt>
                <c:pt idx="5">
                  <c:v>5</c:v>
                </c:pt>
              </c:numCache>
            </c:numRef>
          </c:val>
          <c:extLst>
            <c:ext xmlns:c16="http://schemas.microsoft.com/office/drawing/2014/chart" uri="{C3380CC4-5D6E-409C-BE32-E72D297353CC}">
              <c16:uniqueId val="{00000000-26F7-4504-9E6D-F817659F0009}"/>
            </c:ext>
          </c:extLst>
        </c:ser>
        <c:ser>
          <c:idx val="1"/>
          <c:order val="1"/>
          <c:tx>
            <c:strRef>
              <c:f>Hoja2!$D$6</c:f>
              <c:strCache>
                <c:ptCount val="1"/>
                <c:pt idx="0">
                  <c:v>Niños</c:v>
                </c:pt>
              </c:strCache>
            </c:strRef>
          </c:tx>
          <c:spPr>
            <a:solidFill>
              <a:srgbClr val="B0338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Hoja2!$A$7:$B$12</c:f>
              <c:multiLvlStrCache>
                <c:ptCount val="6"/>
                <c:lvl>
                  <c:pt idx="0">
                    <c:v>6-8 años</c:v>
                  </c:pt>
                  <c:pt idx="1">
                    <c:v>9-14 años</c:v>
                  </c:pt>
                  <c:pt idx="2">
                    <c:v>6-8 años</c:v>
                  </c:pt>
                  <c:pt idx="3">
                    <c:v>9-14 años</c:v>
                  </c:pt>
                </c:lvl>
                <c:lvl>
                  <c:pt idx="0">
                    <c:v>1ª Quincena Julio</c:v>
                  </c:pt>
                  <c:pt idx="2">
                    <c:v>2ª Quincena Julio</c:v>
                  </c:pt>
                  <c:pt idx="4">
                    <c:v>1ª Quincena Agosto</c:v>
                  </c:pt>
                  <c:pt idx="5">
                    <c:v>2ª Quincena Agosto</c:v>
                  </c:pt>
                </c:lvl>
              </c:multiLvlStrCache>
            </c:multiLvlStrRef>
          </c:cat>
          <c:val>
            <c:numRef>
              <c:f>Hoja2!$D$7:$D$12</c:f>
              <c:numCache>
                <c:formatCode>General</c:formatCode>
                <c:ptCount val="6"/>
                <c:pt idx="0">
                  <c:v>22</c:v>
                </c:pt>
                <c:pt idx="1">
                  <c:v>15</c:v>
                </c:pt>
                <c:pt idx="2">
                  <c:v>11</c:v>
                </c:pt>
                <c:pt idx="3">
                  <c:v>12</c:v>
                </c:pt>
                <c:pt idx="4">
                  <c:v>18</c:v>
                </c:pt>
                <c:pt idx="5">
                  <c:v>11</c:v>
                </c:pt>
              </c:numCache>
            </c:numRef>
          </c:val>
          <c:extLst>
            <c:ext xmlns:c16="http://schemas.microsoft.com/office/drawing/2014/chart" uri="{C3380CC4-5D6E-409C-BE32-E72D297353CC}">
              <c16:uniqueId val="{00000001-26F7-4504-9E6D-F817659F0009}"/>
            </c:ext>
          </c:extLst>
        </c:ser>
        <c:dLbls>
          <c:showLegendKey val="0"/>
          <c:showVal val="0"/>
          <c:showCatName val="0"/>
          <c:showSerName val="0"/>
          <c:showPercent val="0"/>
          <c:showBubbleSize val="0"/>
        </c:dLbls>
        <c:gapWidth val="132"/>
        <c:overlap val="-27"/>
        <c:axId val="621376943"/>
        <c:axId val="621381103"/>
      </c:barChart>
      <c:catAx>
        <c:axId val="6213769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21381103"/>
        <c:crosses val="autoZero"/>
        <c:auto val="1"/>
        <c:lblAlgn val="ctr"/>
        <c:lblOffset val="100"/>
        <c:noMultiLvlLbl val="0"/>
      </c:catAx>
      <c:valAx>
        <c:axId val="621381103"/>
        <c:scaling>
          <c:orientation val="minMax"/>
        </c:scaling>
        <c:delete val="0"/>
        <c:axPos val="l"/>
        <c:numFmt formatCode="General"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2137694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529943132108486"/>
          <c:y val="0.10680664916885389"/>
          <c:w val="0.48329002624671918"/>
          <c:h val="0.80548337707786521"/>
        </c:manualLayout>
      </c:layout>
      <c:pieChart>
        <c:varyColors val="1"/>
        <c:ser>
          <c:idx val="0"/>
          <c:order val="0"/>
          <c:spPr>
            <a:solidFill>
              <a:srgbClr val="BFBFBF"/>
            </a:solidFill>
            <a:ln>
              <a:noFill/>
            </a:ln>
          </c:spPr>
          <c:dPt>
            <c:idx val="0"/>
            <c:bubble3D val="0"/>
            <c:spPr>
              <a:solidFill>
                <a:srgbClr val="FFBF26"/>
              </a:solidFill>
              <a:ln w="19050">
                <a:noFill/>
              </a:ln>
              <a:effectLst/>
            </c:spPr>
            <c:extLst>
              <c:ext xmlns:c16="http://schemas.microsoft.com/office/drawing/2014/chart" uri="{C3380CC4-5D6E-409C-BE32-E72D297353CC}">
                <c16:uniqueId val="{00000001-990A-43F3-B505-27B1B68C3A90}"/>
              </c:ext>
            </c:extLst>
          </c:dPt>
          <c:dPt>
            <c:idx val="1"/>
            <c:bubble3D val="0"/>
            <c:spPr>
              <a:solidFill>
                <a:srgbClr val="B03389"/>
              </a:solidFill>
              <a:ln w="19050">
                <a:noFill/>
              </a:ln>
              <a:effectLst/>
            </c:spPr>
            <c:extLst>
              <c:ext xmlns:c16="http://schemas.microsoft.com/office/drawing/2014/chart" uri="{C3380CC4-5D6E-409C-BE32-E72D297353CC}">
                <c16:uniqueId val="{00000003-990A-43F3-B505-27B1B68C3A90}"/>
              </c:ext>
            </c:extLst>
          </c:dPt>
          <c:dPt>
            <c:idx val="2"/>
            <c:bubble3D val="0"/>
            <c:spPr>
              <a:solidFill>
                <a:srgbClr val="BFBFBF"/>
              </a:solidFill>
              <a:ln w="19050">
                <a:noFill/>
              </a:ln>
              <a:effectLst/>
            </c:spPr>
            <c:extLst>
              <c:ext xmlns:c16="http://schemas.microsoft.com/office/drawing/2014/chart" uri="{C3380CC4-5D6E-409C-BE32-E72D297353CC}">
                <c16:uniqueId val="{00000005-990A-43F3-B505-27B1B68C3A90}"/>
              </c:ext>
            </c:extLst>
          </c:dPt>
          <c:dLbls>
            <c:dLbl>
              <c:idx val="0"/>
              <c:layout>
                <c:manualLayout>
                  <c:x val="7.93733595800525E-3"/>
                  <c:y val="2.4449547973170019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90A-43F3-B505-27B1B68C3A90}"/>
                </c:ext>
              </c:extLst>
            </c:dLbl>
            <c:dLbl>
              <c:idx val="1"/>
              <c:layout>
                <c:manualLayout>
                  <c:x val="-4.9683945756780402E-2"/>
                  <c:y val="7.1903616214639837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90A-43F3-B505-27B1B68C3A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Julio!$I$9:$K$9</c:f>
              <c:strCache>
                <c:ptCount val="3"/>
                <c:pt idx="0">
                  <c:v>Niña</c:v>
                </c:pt>
                <c:pt idx="1">
                  <c:v>Niño</c:v>
                </c:pt>
                <c:pt idx="2">
                  <c:v>Sin respuesta</c:v>
                </c:pt>
              </c:strCache>
            </c:strRef>
          </c:cat>
          <c:val>
            <c:numRef>
              <c:f>Julio!$I$10:$K$10</c:f>
              <c:numCache>
                <c:formatCode>General</c:formatCode>
                <c:ptCount val="3"/>
                <c:pt idx="0">
                  <c:v>47</c:v>
                </c:pt>
                <c:pt idx="1">
                  <c:v>60</c:v>
                </c:pt>
                <c:pt idx="2">
                  <c:v>3</c:v>
                </c:pt>
              </c:numCache>
            </c:numRef>
          </c:val>
          <c:extLst>
            <c:ext xmlns:c16="http://schemas.microsoft.com/office/drawing/2014/chart" uri="{C3380CC4-5D6E-409C-BE32-E72D297353CC}">
              <c16:uniqueId val="{00000006-990A-43F3-B505-27B1B68C3A9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749999999999999"/>
          <c:y val="6.25E-2"/>
          <c:w val="0.54166666666666663"/>
          <c:h val="0.90277777777777779"/>
        </c:manualLayout>
      </c:layout>
      <c:pieChart>
        <c:varyColors val="1"/>
        <c:ser>
          <c:idx val="0"/>
          <c:order val="0"/>
          <c:spPr>
            <a:solidFill>
              <a:srgbClr val="006871"/>
            </a:solidFill>
          </c:spPr>
          <c:dPt>
            <c:idx val="0"/>
            <c:bubble3D val="0"/>
            <c:spPr>
              <a:solidFill>
                <a:srgbClr val="006871"/>
              </a:solidFill>
              <a:ln>
                <a:noFill/>
              </a:ln>
              <a:effectLst/>
            </c:spPr>
            <c:extLst>
              <c:ext xmlns:c16="http://schemas.microsoft.com/office/drawing/2014/chart" uri="{C3380CC4-5D6E-409C-BE32-E72D297353CC}">
                <c16:uniqueId val="{00000001-D6C1-4851-A42F-FDF9C0577D0F}"/>
              </c:ext>
            </c:extLst>
          </c:dPt>
          <c:dPt>
            <c:idx val="1"/>
            <c:bubble3D val="0"/>
            <c:spPr>
              <a:solidFill>
                <a:srgbClr val="008F9A"/>
              </a:solidFill>
              <a:ln>
                <a:noFill/>
              </a:ln>
              <a:effectLst/>
            </c:spPr>
            <c:extLst>
              <c:ext xmlns:c16="http://schemas.microsoft.com/office/drawing/2014/chart" uri="{C3380CC4-5D6E-409C-BE32-E72D297353CC}">
                <c16:uniqueId val="{00000003-D6C1-4851-A42F-FDF9C0577D0F}"/>
              </c:ext>
            </c:extLst>
          </c:dPt>
          <c:dPt>
            <c:idx val="2"/>
            <c:bubble3D val="0"/>
            <c:spPr>
              <a:solidFill>
                <a:srgbClr val="00C3D2"/>
              </a:solidFill>
              <a:ln>
                <a:noFill/>
              </a:ln>
              <a:effectLst/>
            </c:spPr>
            <c:extLst>
              <c:ext xmlns:c16="http://schemas.microsoft.com/office/drawing/2014/chart" uri="{C3380CC4-5D6E-409C-BE32-E72D297353CC}">
                <c16:uniqueId val="{00000005-D6C1-4851-A42F-FDF9C0577D0F}"/>
              </c:ext>
            </c:extLst>
          </c:dPt>
          <c:dPt>
            <c:idx val="3"/>
            <c:bubble3D val="0"/>
            <c:spPr>
              <a:solidFill>
                <a:srgbClr val="57F3FF"/>
              </a:solidFill>
              <a:ln>
                <a:noFill/>
              </a:ln>
              <a:effectLst/>
            </c:spPr>
            <c:extLst>
              <c:ext xmlns:c16="http://schemas.microsoft.com/office/drawing/2014/chart" uri="{C3380CC4-5D6E-409C-BE32-E72D297353CC}">
                <c16:uniqueId val="{00000007-D6C1-4851-A42F-FDF9C0577D0F}"/>
              </c:ext>
            </c:extLst>
          </c:dPt>
          <c:dPt>
            <c:idx val="4"/>
            <c:bubble3D val="0"/>
            <c:spPr>
              <a:solidFill>
                <a:srgbClr val="B03389"/>
              </a:solidFill>
              <a:ln>
                <a:noFill/>
              </a:ln>
              <a:effectLst/>
            </c:spPr>
            <c:extLst>
              <c:ext xmlns:c16="http://schemas.microsoft.com/office/drawing/2014/chart" uri="{C3380CC4-5D6E-409C-BE32-E72D297353CC}">
                <c16:uniqueId val="{00000009-D6C1-4851-A42F-FDF9C0577D0F}"/>
              </c:ext>
            </c:extLst>
          </c:dPt>
          <c:dPt>
            <c:idx val="5"/>
            <c:bubble3D val="0"/>
            <c:spPr>
              <a:solidFill>
                <a:srgbClr val="DA82BF"/>
              </a:solidFill>
              <a:ln>
                <a:noFill/>
              </a:ln>
              <a:effectLst/>
            </c:spPr>
            <c:extLst>
              <c:ext xmlns:c16="http://schemas.microsoft.com/office/drawing/2014/chart" uri="{C3380CC4-5D6E-409C-BE32-E72D297353CC}">
                <c16:uniqueId val="{0000000B-D6C1-4851-A42F-FDF9C0577D0F}"/>
              </c:ext>
            </c:extLst>
          </c:dPt>
          <c:dPt>
            <c:idx val="6"/>
            <c:bubble3D val="0"/>
            <c:spPr>
              <a:solidFill>
                <a:srgbClr val="FFBF26"/>
              </a:solidFill>
              <a:ln>
                <a:noFill/>
              </a:ln>
              <a:effectLst/>
            </c:spPr>
            <c:extLst>
              <c:ext xmlns:c16="http://schemas.microsoft.com/office/drawing/2014/chart" uri="{C3380CC4-5D6E-409C-BE32-E72D297353CC}">
                <c16:uniqueId val="{0000000D-D6C1-4851-A42F-FDF9C0577D0F}"/>
              </c:ext>
            </c:extLst>
          </c:dPt>
          <c:dPt>
            <c:idx val="7"/>
            <c:bubble3D val="0"/>
            <c:spPr>
              <a:solidFill>
                <a:srgbClr val="FFDA7D"/>
              </a:solidFill>
              <a:ln>
                <a:noFill/>
              </a:ln>
              <a:effectLst/>
            </c:spPr>
            <c:extLst>
              <c:ext xmlns:c16="http://schemas.microsoft.com/office/drawing/2014/chart" uri="{C3380CC4-5D6E-409C-BE32-E72D297353CC}">
                <c16:uniqueId val="{0000000F-D6C1-4851-A42F-FDF9C0577D0F}"/>
              </c:ext>
            </c:extLst>
          </c:dPt>
          <c:dPt>
            <c:idx val="8"/>
            <c:bubble3D val="0"/>
            <c:spPr>
              <a:solidFill>
                <a:schemeClr val="bg1">
                  <a:lumMod val="85000"/>
                </a:schemeClr>
              </a:solidFill>
              <a:ln>
                <a:noFill/>
              </a:ln>
              <a:effectLst/>
            </c:spPr>
            <c:extLst>
              <c:ext xmlns:c16="http://schemas.microsoft.com/office/drawing/2014/chart" uri="{C3380CC4-5D6E-409C-BE32-E72D297353CC}">
                <c16:uniqueId val="{00000011-D6C1-4851-A42F-FDF9C0577D0F}"/>
              </c:ext>
            </c:extLst>
          </c:dPt>
          <c:dPt>
            <c:idx val="9"/>
            <c:bubble3D val="0"/>
            <c:spPr>
              <a:solidFill>
                <a:srgbClr val="006871"/>
              </a:solidFill>
              <a:ln>
                <a:noFill/>
              </a:ln>
              <a:effectLst/>
            </c:spPr>
            <c:extLst>
              <c:ext xmlns:c16="http://schemas.microsoft.com/office/drawing/2014/chart" uri="{C3380CC4-5D6E-409C-BE32-E72D297353CC}">
                <c16:uniqueId val="{00000013-D6C1-4851-A42F-FDF9C0577D0F}"/>
              </c:ext>
            </c:extLst>
          </c:dPt>
          <c:dLbls>
            <c:dLbl>
              <c:idx val="0"/>
              <c:layout>
                <c:manualLayout>
                  <c:x val="7.1638451443569548E-2"/>
                  <c:y val="0.1210823126275882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6C1-4851-A42F-FDF9C0577D0F}"/>
                </c:ext>
              </c:extLst>
            </c:dLbl>
            <c:dLbl>
              <c:idx val="1"/>
              <c:layout>
                <c:manualLayout>
                  <c:x val="1.4472769028871391E-2"/>
                  <c:y val="-4.6241615631379414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6C1-4851-A42F-FDF9C0577D0F}"/>
                </c:ext>
              </c:extLst>
            </c:dLbl>
            <c:dLbl>
              <c:idx val="2"/>
              <c:layout>
                <c:manualLayout>
                  <c:x val="-7.4677821522309742E-2"/>
                  <c:y val="-1.5115558471857684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6C1-4851-A42F-FDF9C0577D0F}"/>
                </c:ext>
              </c:extLst>
            </c:dLbl>
            <c:dLbl>
              <c:idx val="3"/>
              <c:layout>
                <c:manualLayout>
                  <c:x val="-5.3880686789151359E-2"/>
                  <c:y val="1.4473972003499563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6C1-4851-A42F-FDF9C0577D0F}"/>
                </c:ext>
              </c:extLst>
            </c:dLbl>
            <c:dLbl>
              <c:idx val="4"/>
              <c:layout>
                <c:manualLayout>
                  <c:x val="-3.5694881889763802E-2"/>
                  <c:y val="8.0383129192184266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D6C1-4851-A42F-FDF9C0577D0F}"/>
                </c:ext>
              </c:extLst>
            </c:dLbl>
            <c:dLbl>
              <c:idx val="5"/>
              <c:layout>
                <c:manualLayout>
                  <c:x val="-6.1236111111111109E-2"/>
                  <c:y val="7.1259842519685035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D6C1-4851-A42F-FDF9C0577D0F}"/>
                </c:ext>
              </c:extLst>
            </c:dLbl>
            <c:dLbl>
              <c:idx val="6"/>
              <c:layout>
                <c:manualLayout>
                  <c:x val="-1.5346456692913386E-2"/>
                  <c:y val="4.4237022455526395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D6C1-4851-A42F-FDF9C0577D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Julio!$H$124:$H$133</c:f>
              <c:strCache>
                <c:ptCount val="9"/>
                <c:pt idx="0">
                  <c:v>Piscina</c:v>
                </c:pt>
                <c:pt idx="1">
                  <c:v>Talleres</c:v>
                </c:pt>
                <c:pt idx="2">
                  <c:v>Juego libre</c:v>
                </c:pt>
                <c:pt idx="3">
                  <c:v>Actividades dirigidas</c:v>
                </c:pt>
                <c:pt idx="4">
                  <c:v>Monitoras/es</c:v>
                </c:pt>
                <c:pt idx="5">
                  <c:v>Amigas/os</c:v>
                </c:pt>
                <c:pt idx="6">
                  <c:v>Todo</c:v>
                </c:pt>
                <c:pt idx="7">
                  <c:v>Nada</c:v>
                </c:pt>
                <c:pt idx="8">
                  <c:v>Sin respuesta</c:v>
                </c:pt>
              </c:strCache>
            </c:strRef>
          </c:cat>
          <c:val>
            <c:numRef>
              <c:f>Julio!$I$124:$I$133</c:f>
              <c:numCache>
                <c:formatCode>General</c:formatCode>
                <c:ptCount val="10"/>
                <c:pt idx="0">
                  <c:v>28</c:v>
                </c:pt>
                <c:pt idx="1">
                  <c:v>21</c:v>
                </c:pt>
                <c:pt idx="2">
                  <c:v>19</c:v>
                </c:pt>
                <c:pt idx="3">
                  <c:v>23</c:v>
                </c:pt>
                <c:pt idx="4">
                  <c:v>8</c:v>
                </c:pt>
                <c:pt idx="5">
                  <c:v>4</c:v>
                </c:pt>
                <c:pt idx="6">
                  <c:v>4</c:v>
                </c:pt>
                <c:pt idx="7">
                  <c:v>1</c:v>
                </c:pt>
                <c:pt idx="8">
                  <c:v>2</c:v>
                </c:pt>
              </c:numCache>
            </c:numRef>
          </c:val>
          <c:extLst>
            <c:ext xmlns:c16="http://schemas.microsoft.com/office/drawing/2014/chart" uri="{C3380CC4-5D6E-409C-BE32-E72D297353CC}">
              <c16:uniqueId val="{00000014-D6C1-4851-A42F-FDF9C0577D0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805555555555555"/>
          <c:y val="0.11342592592592593"/>
          <c:w val="0.48055555555555557"/>
          <c:h val="0.80092592592592593"/>
        </c:manualLayout>
      </c:layout>
      <c:pieChart>
        <c:varyColors val="1"/>
        <c:ser>
          <c:idx val="0"/>
          <c:order val="0"/>
          <c:spPr>
            <a:ln>
              <a:noFill/>
            </a:ln>
          </c:spPr>
          <c:dPt>
            <c:idx val="0"/>
            <c:bubble3D val="0"/>
            <c:spPr>
              <a:solidFill>
                <a:srgbClr val="FFDA7D"/>
              </a:solidFill>
              <a:ln w="19050">
                <a:noFill/>
              </a:ln>
              <a:effectLst/>
            </c:spPr>
            <c:extLst>
              <c:ext xmlns:c16="http://schemas.microsoft.com/office/drawing/2014/chart" uri="{C3380CC4-5D6E-409C-BE32-E72D297353CC}">
                <c16:uniqueId val="{00000001-4D6E-455C-997E-2D98E3A04881}"/>
              </c:ext>
            </c:extLst>
          </c:dPt>
          <c:dPt>
            <c:idx val="1"/>
            <c:bubble3D val="0"/>
            <c:spPr>
              <a:solidFill>
                <a:srgbClr val="008F9A"/>
              </a:solidFill>
              <a:ln w="19050">
                <a:noFill/>
              </a:ln>
              <a:effectLst/>
            </c:spPr>
            <c:extLst>
              <c:ext xmlns:c16="http://schemas.microsoft.com/office/drawing/2014/chart" uri="{C3380CC4-5D6E-409C-BE32-E72D297353CC}">
                <c16:uniqueId val="{00000003-4D6E-455C-997E-2D98E3A04881}"/>
              </c:ext>
            </c:extLst>
          </c:dPt>
          <c:dPt>
            <c:idx val="2"/>
            <c:bubble3D val="0"/>
            <c:spPr>
              <a:solidFill>
                <a:srgbClr val="57F3FF"/>
              </a:solidFill>
              <a:ln w="19050">
                <a:noFill/>
              </a:ln>
              <a:effectLst/>
            </c:spPr>
            <c:extLst>
              <c:ext xmlns:c16="http://schemas.microsoft.com/office/drawing/2014/chart" uri="{C3380CC4-5D6E-409C-BE32-E72D297353CC}">
                <c16:uniqueId val="{00000005-4D6E-455C-997E-2D98E3A04881}"/>
              </c:ext>
            </c:extLst>
          </c:dPt>
          <c:dPt>
            <c:idx val="3"/>
            <c:bubble3D val="0"/>
            <c:spPr>
              <a:solidFill>
                <a:srgbClr val="B03389"/>
              </a:solidFill>
              <a:ln w="19050">
                <a:noFill/>
              </a:ln>
              <a:effectLst/>
            </c:spPr>
            <c:extLst>
              <c:ext xmlns:c16="http://schemas.microsoft.com/office/drawing/2014/chart" uri="{C3380CC4-5D6E-409C-BE32-E72D297353CC}">
                <c16:uniqueId val="{00000007-4D6E-455C-997E-2D98E3A04881}"/>
              </c:ext>
            </c:extLst>
          </c:dPt>
          <c:dPt>
            <c:idx val="4"/>
            <c:bubble3D val="0"/>
            <c:spPr>
              <a:solidFill>
                <a:srgbClr val="006871"/>
              </a:solidFill>
              <a:ln w="19050">
                <a:noFill/>
              </a:ln>
              <a:effectLst/>
            </c:spPr>
            <c:extLst>
              <c:ext xmlns:c16="http://schemas.microsoft.com/office/drawing/2014/chart" uri="{C3380CC4-5D6E-409C-BE32-E72D297353CC}">
                <c16:uniqueId val="{00000009-4D6E-455C-997E-2D98E3A04881}"/>
              </c:ext>
            </c:extLst>
          </c:dPt>
          <c:dPt>
            <c:idx val="5"/>
            <c:bubble3D val="0"/>
            <c:spPr>
              <a:solidFill>
                <a:srgbClr val="00C3D2"/>
              </a:solidFill>
              <a:ln w="19050">
                <a:noFill/>
              </a:ln>
              <a:effectLst/>
            </c:spPr>
            <c:extLst>
              <c:ext xmlns:c16="http://schemas.microsoft.com/office/drawing/2014/chart" uri="{C3380CC4-5D6E-409C-BE32-E72D297353CC}">
                <c16:uniqueId val="{0000000B-4D6E-455C-997E-2D98E3A04881}"/>
              </c:ext>
            </c:extLst>
          </c:dPt>
          <c:dPt>
            <c:idx val="6"/>
            <c:bubble3D val="0"/>
            <c:spPr>
              <a:solidFill>
                <a:srgbClr val="DA82BF"/>
              </a:solidFill>
              <a:ln w="19050">
                <a:noFill/>
              </a:ln>
              <a:effectLst/>
            </c:spPr>
            <c:extLst>
              <c:ext xmlns:c16="http://schemas.microsoft.com/office/drawing/2014/chart" uri="{C3380CC4-5D6E-409C-BE32-E72D297353CC}">
                <c16:uniqueId val="{0000000D-4D6E-455C-997E-2D98E3A04881}"/>
              </c:ext>
            </c:extLst>
          </c:dPt>
          <c:dPt>
            <c:idx val="7"/>
            <c:bubble3D val="0"/>
            <c:spPr>
              <a:solidFill>
                <a:srgbClr val="FFBF26"/>
              </a:solidFill>
              <a:ln w="19050">
                <a:noFill/>
              </a:ln>
              <a:effectLst/>
            </c:spPr>
            <c:extLst>
              <c:ext xmlns:c16="http://schemas.microsoft.com/office/drawing/2014/chart" uri="{C3380CC4-5D6E-409C-BE32-E72D297353CC}">
                <c16:uniqueId val="{0000000F-4D6E-455C-997E-2D98E3A04881}"/>
              </c:ext>
            </c:extLst>
          </c:dPt>
          <c:dPt>
            <c:idx val="8"/>
            <c:bubble3D val="0"/>
            <c:spPr>
              <a:solidFill>
                <a:schemeClr val="accent3">
                  <a:lumMod val="60000"/>
                </a:schemeClr>
              </a:solidFill>
              <a:ln w="19050">
                <a:noFill/>
              </a:ln>
              <a:effectLst/>
            </c:spPr>
            <c:extLst>
              <c:ext xmlns:c16="http://schemas.microsoft.com/office/drawing/2014/chart" uri="{C3380CC4-5D6E-409C-BE32-E72D297353CC}">
                <c16:uniqueId val="{00000011-4D6E-455C-997E-2D98E3A04881}"/>
              </c:ext>
            </c:extLst>
          </c:dPt>
          <c:dPt>
            <c:idx val="9"/>
            <c:bubble3D val="0"/>
            <c:spPr>
              <a:solidFill>
                <a:srgbClr val="BFBFBF"/>
              </a:solidFill>
              <a:ln w="19050">
                <a:noFill/>
              </a:ln>
              <a:effectLst/>
            </c:spPr>
            <c:extLst>
              <c:ext xmlns:c16="http://schemas.microsoft.com/office/drawing/2014/chart" uri="{C3380CC4-5D6E-409C-BE32-E72D297353CC}">
                <c16:uniqueId val="{00000013-4D6E-455C-997E-2D98E3A04881}"/>
              </c:ext>
            </c:extLst>
          </c:dPt>
          <c:dLbls>
            <c:dLbl>
              <c:idx val="0"/>
              <c:layout>
                <c:manualLayout>
                  <c:x val="6.2272637795275587E-2"/>
                  <c:y val="8.8175853018372705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D6E-455C-997E-2D98E3A04881}"/>
                </c:ext>
              </c:extLst>
            </c:dLbl>
            <c:dLbl>
              <c:idx val="1"/>
              <c:layout>
                <c:manualLayout>
                  <c:x val="1.7174978127734032E-2"/>
                  <c:y val="-1.7642898804316128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D6E-455C-997E-2D98E3A04881}"/>
                </c:ext>
              </c:extLst>
            </c:dLbl>
            <c:dLbl>
              <c:idx val="2"/>
              <c:layout>
                <c:manualLayout>
                  <c:x val="-7.1230643044619429E-2"/>
                  <c:y val="-2.2798556430446194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D6E-455C-997E-2D98E3A04881}"/>
                </c:ext>
              </c:extLst>
            </c:dLbl>
            <c:dLbl>
              <c:idx val="3"/>
              <c:layout>
                <c:manualLayout>
                  <c:x val="-3.3467300962379702E-2"/>
                  <c:y val="3.6373213764946045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D6E-455C-997E-2D98E3A04881}"/>
                </c:ext>
              </c:extLst>
            </c:dLbl>
            <c:dLbl>
              <c:idx val="4"/>
              <c:layout>
                <c:manualLayout>
                  <c:x val="-9.2236986001749788E-2"/>
                  <c:y val="9.3237824438611849E-3"/>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D6E-455C-997E-2D98E3A0488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Julio!$K$124:$K$133</c:f>
              <c:strCache>
                <c:ptCount val="10"/>
                <c:pt idx="0">
                  <c:v>Nada</c:v>
                </c:pt>
                <c:pt idx="1">
                  <c:v>Talleres</c:v>
                </c:pt>
                <c:pt idx="2">
                  <c:v>Actividades dirigidas</c:v>
                </c:pt>
                <c:pt idx="3">
                  <c:v>Tentempié</c:v>
                </c:pt>
                <c:pt idx="4">
                  <c:v>Piscina</c:v>
                </c:pt>
                <c:pt idx="5">
                  <c:v>Juego libre</c:v>
                </c:pt>
                <c:pt idx="6">
                  <c:v>Que se acabe</c:v>
                </c:pt>
                <c:pt idx="7">
                  <c:v>Peleas/ portarse mal</c:v>
                </c:pt>
                <c:pt idx="8">
                  <c:v>No ir a la playa</c:v>
                </c:pt>
                <c:pt idx="9">
                  <c:v>Sin respuesta</c:v>
                </c:pt>
              </c:strCache>
            </c:strRef>
          </c:cat>
          <c:val>
            <c:numRef>
              <c:f>Julio!$L$124:$L$133</c:f>
              <c:numCache>
                <c:formatCode>General</c:formatCode>
                <c:ptCount val="10"/>
                <c:pt idx="0">
                  <c:v>30</c:v>
                </c:pt>
                <c:pt idx="1">
                  <c:v>20</c:v>
                </c:pt>
                <c:pt idx="2">
                  <c:v>27</c:v>
                </c:pt>
                <c:pt idx="3">
                  <c:v>10</c:v>
                </c:pt>
                <c:pt idx="4">
                  <c:v>6</c:v>
                </c:pt>
                <c:pt idx="5">
                  <c:v>5</c:v>
                </c:pt>
                <c:pt idx="6">
                  <c:v>3</c:v>
                </c:pt>
                <c:pt idx="7">
                  <c:v>4</c:v>
                </c:pt>
                <c:pt idx="8">
                  <c:v>3</c:v>
                </c:pt>
                <c:pt idx="9">
                  <c:v>2</c:v>
                </c:pt>
              </c:numCache>
            </c:numRef>
          </c:val>
          <c:extLst>
            <c:ext xmlns:c16="http://schemas.microsoft.com/office/drawing/2014/chart" uri="{C3380CC4-5D6E-409C-BE32-E72D297353CC}">
              <c16:uniqueId val="{00000014-4D6E-455C-997E-2D98E3A0488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687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Julio!$H$236:$H$242</c:f>
              <c:strCache>
                <c:ptCount val="7"/>
                <c:pt idx="0">
                  <c:v>Otros deportes</c:v>
                </c:pt>
                <c:pt idx="1">
                  <c:v>Otros juegos</c:v>
                </c:pt>
                <c:pt idx="2">
                  <c:v>Excursiones</c:v>
                </c:pt>
                <c:pt idx="3">
                  <c:v>Otros talleres</c:v>
                </c:pt>
                <c:pt idx="4">
                  <c:v>Actividades ya existentes</c:v>
                </c:pt>
                <c:pt idx="5">
                  <c:v>Ninguna</c:v>
                </c:pt>
                <c:pt idx="6">
                  <c:v>Otras manualidades</c:v>
                </c:pt>
              </c:strCache>
            </c:strRef>
          </c:cat>
          <c:val>
            <c:numRef>
              <c:f>Julio!$I$236:$I$242</c:f>
              <c:numCache>
                <c:formatCode>General</c:formatCode>
                <c:ptCount val="7"/>
                <c:pt idx="0">
                  <c:v>27</c:v>
                </c:pt>
                <c:pt idx="1">
                  <c:v>26</c:v>
                </c:pt>
                <c:pt idx="2">
                  <c:v>15</c:v>
                </c:pt>
                <c:pt idx="3">
                  <c:v>11</c:v>
                </c:pt>
                <c:pt idx="4">
                  <c:v>10</c:v>
                </c:pt>
                <c:pt idx="5">
                  <c:v>12</c:v>
                </c:pt>
                <c:pt idx="6">
                  <c:v>5</c:v>
                </c:pt>
              </c:numCache>
            </c:numRef>
          </c:val>
          <c:extLst>
            <c:ext xmlns:c16="http://schemas.microsoft.com/office/drawing/2014/chart" uri="{C3380CC4-5D6E-409C-BE32-E72D297353CC}">
              <c16:uniqueId val="{00000000-797F-4979-A3A4-0F9278BAF4F7}"/>
            </c:ext>
          </c:extLst>
        </c:ser>
        <c:dLbls>
          <c:showLegendKey val="0"/>
          <c:showVal val="0"/>
          <c:showCatName val="0"/>
          <c:showSerName val="0"/>
          <c:showPercent val="0"/>
          <c:showBubbleSize val="0"/>
        </c:dLbls>
        <c:gapWidth val="95"/>
        <c:overlap val="-27"/>
        <c:axId val="1481473888"/>
        <c:axId val="1481467232"/>
      </c:barChart>
      <c:catAx>
        <c:axId val="1481473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481467232"/>
        <c:crosses val="autoZero"/>
        <c:auto val="1"/>
        <c:lblAlgn val="ctr"/>
        <c:lblOffset val="100"/>
        <c:noMultiLvlLbl val="0"/>
      </c:catAx>
      <c:valAx>
        <c:axId val="1481467232"/>
        <c:scaling>
          <c:orientation val="minMax"/>
        </c:scaling>
        <c:delete val="0"/>
        <c:axPos val="l"/>
        <c:numFmt formatCode="General" sourceLinked="1"/>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4814738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687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Julio!$K$574:$M$574</c:f>
              <c:strCache>
                <c:ptCount val="3"/>
                <c:pt idx="0">
                  <c:v>Actividades</c:v>
                </c:pt>
                <c:pt idx="1">
                  <c:v>Comida</c:v>
                </c:pt>
                <c:pt idx="2">
                  <c:v>Monitoras/es</c:v>
                </c:pt>
              </c:strCache>
            </c:strRef>
          </c:cat>
          <c:val>
            <c:numRef>
              <c:f>Julio!$K$575:$M$575</c:f>
              <c:numCache>
                <c:formatCode>0.00</c:formatCode>
                <c:ptCount val="3"/>
                <c:pt idx="0">
                  <c:v>8.7363636363636363</c:v>
                </c:pt>
                <c:pt idx="1">
                  <c:v>8.5596330275229366</c:v>
                </c:pt>
                <c:pt idx="2">
                  <c:v>9.1926605504587151</c:v>
                </c:pt>
              </c:numCache>
            </c:numRef>
          </c:val>
          <c:extLst>
            <c:ext xmlns:c16="http://schemas.microsoft.com/office/drawing/2014/chart" uri="{C3380CC4-5D6E-409C-BE32-E72D297353CC}">
              <c16:uniqueId val="{00000000-B1A1-4FEB-8651-56FF02D23C32}"/>
            </c:ext>
          </c:extLst>
        </c:ser>
        <c:dLbls>
          <c:showLegendKey val="0"/>
          <c:showVal val="0"/>
          <c:showCatName val="0"/>
          <c:showSerName val="0"/>
          <c:showPercent val="0"/>
          <c:showBubbleSize val="0"/>
        </c:dLbls>
        <c:gapWidth val="219"/>
        <c:overlap val="-27"/>
        <c:axId val="1483595648"/>
        <c:axId val="1483593984"/>
      </c:barChart>
      <c:catAx>
        <c:axId val="148359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483593984"/>
        <c:crosses val="autoZero"/>
        <c:auto val="1"/>
        <c:lblAlgn val="ctr"/>
        <c:lblOffset val="100"/>
        <c:noMultiLvlLbl val="0"/>
      </c:catAx>
      <c:valAx>
        <c:axId val="1483593984"/>
        <c:scaling>
          <c:orientation val="minMax"/>
        </c:scaling>
        <c:delete val="0"/>
        <c:axPos val="l"/>
        <c:numFmt formatCode="0.00" sourceLinked="1"/>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4835956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529943132108486"/>
          <c:y val="0.10680664916885389"/>
          <c:w val="0.48329002624671918"/>
          <c:h val="0.80548337707786521"/>
        </c:manualLayout>
      </c:layout>
      <c:pieChart>
        <c:varyColors val="1"/>
        <c:ser>
          <c:idx val="0"/>
          <c:order val="0"/>
          <c:spPr>
            <a:solidFill>
              <a:srgbClr val="FFBF26"/>
            </a:solidFill>
          </c:spPr>
          <c:dPt>
            <c:idx val="0"/>
            <c:bubble3D val="0"/>
            <c:spPr>
              <a:solidFill>
                <a:srgbClr val="FFBF26"/>
              </a:solidFill>
              <a:ln w="19050">
                <a:solidFill>
                  <a:schemeClr val="lt1"/>
                </a:solidFill>
              </a:ln>
              <a:effectLst/>
            </c:spPr>
            <c:extLst>
              <c:ext xmlns:c16="http://schemas.microsoft.com/office/drawing/2014/chart" uri="{C3380CC4-5D6E-409C-BE32-E72D297353CC}">
                <c16:uniqueId val="{00000001-9B3E-4301-86B8-2A309B33D499}"/>
              </c:ext>
            </c:extLst>
          </c:dPt>
          <c:dPt>
            <c:idx val="1"/>
            <c:bubble3D val="0"/>
            <c:spPr>
              <a:solidFill>
                <a:srgbClr val="B03389"/>
              </a:solidFill>
              <a:ln w="19050">
                <a:solidFill>
                  <a:schemeClr val="lt1"/>
                </a:solidFill>
              </a:ln>
              <a:effectLst/>
            </c:spPr>
            <c:extLst>
              <c:ext xmlns:c16="http://schemas.microsoft.com/office/drawing/2014/chart" uri="{C3380CC4-5D6E-409C-BE32-E72D297353CC}">
                <c16:uniqueId val="{00000003-9B3E-4301-86B8-2A309B33D499}"/>
              </c:ext>
            </c:extLst>
          </c:dPt>
          <c:dPt>
            <c:idx val="2"/>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5-9B3E-4301-86B8-2A309B33D499}"/>
              </c:ext>
            </c:extLst>
          </c:dPt>
          <c:dLbls>
            <c:dLbl>
              <c:idx val="0"/>
              <c:layout>
                <c:manualLayout>
                  <c:x val="2.1973315835520559E-2"/>
                  <c:y val="5.977836103820356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B3E-4301-86B8-2A309B33D499}"/>
                </c:ext>
              </c:extLst>
            </c:dLbl>
            <c:dLbl>
              <c:idx val="1"/>
              <c:layout>
                <c:manualLayout>
                  <c:x val="-4.2192257217847771E-2"/>
                  <c:y val="-5.4638378536016413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B3E-4301-86B8-2A309B33D4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Agosto!$G$10:$I$10</c:f>
              <c:strCache>
                <c:ptCount val="3"/>
                <c:pt idx="0">
                  <c:v>Niña</c:v>
                </c:pt>
                <c:pt idx="1">
                  <c:v>Niño</c:v>
                </c:pt>
                <c:pt idx="2">
                  <c:v>No contesta</c:v>
                </c:pt>
              </c:strCache>
            </c:strRef>
          </c:cat>
          <c:val>
            <c:numRef>
              <c:f>Agosto!$G$11:$I$11</c:f>
              <c:numCache>
                <c:formatCode>General</c:formatCode>
                <c:ptCount val="3"/>
                <c:pt idx="0">
                  <c:v>13</c:v>
                </c:pt>
                <c:pt idx="1">
                  <c:v>29</c:v>
                </c:pt>
                <c:pt idx="2">
                  <c:v>0</c:v>
                </c:pt>
              </c:numCache>
            </c:numRef>
          </c:val>
          <c:extLst>
            <c:ext xmlns:c16="http://schemas.microsoft.com/office/drawing/2014/chart" uri="{C3380CC4-5D6E-409C-BE32-E72D297353CC}">
              <c16:uniqueId val="{00000006-9B3E-4301-86B8-2A309B33D49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57F3FF"/>
              </a:solidFill>
              <a:ln w="19050">
                <a:solidFill>
                  <a:schemeClr val="lt1"/>
                </a:solidFill>
              </a:ln>
              <a:effectLst/>
            </c:spPr>
            <c:extLst>
              <c:ext xmlns:c16="http://schemas.microsoft.com/office/drawing/2014/chart" uri="{C3380CC4-5D6E-409C-BE32-E72D297353CC}">
                <c16:uniqueId val="{00000001-8977-429E-8799-71E1FE76C84F}"/>
              </c:ext>
            </c:extLst>
          </c:dPt>
          <c:dPt>
            <c:idx val="1"/>
            <c:bubble3D val="0"/>
            <c:spPr>
              <a:solidFill>
                <a:srgbClr val="006871"/>
              </a:solidFill>
              <a:ln w="19050">
                <a:solidFill>
                  <a:schemeClr val="lt1"/>
                </a:solidFill>
              </a:ln>
              <a:effectLst/>
            </c:spPr>
            <c:extLst>
              <c:ext xmlns:c16="http://schemas.microsoft.com/office/drawing/2014/chart" uri="{C3380CC4-5D6E-409C-BE32-E72D297353CC}">
                <c16:uniqueId val="{00000003-8977-429E-8799-71E1FE76C84F}"/>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8977-429E-8799-71E1FE76C84F}"/>
              </c:ext>
            </c:extLst>
          </c:dPt>
          <c:dPt>
            <c:idx val="3"/>
            <c:bubble3D val="0"/>
            <c:spPr>
              <a:solidFill>
                <a:srgbClr val="FFDA7D"/>
              </a:solidFill>
              <a:ln w="19050">
                <a:solidFill>
                  <a:schemeClr val="lt1"/>
                </a:solidFill>
              </a:ln>
              <a:effectLst/>
            </c:spPr>
            <c:extLst>
              <c:ext xmlns:c16="http://schemas.microsoft.com/office/drawing/2014/chart" uri="{C3380CC4-5D6E-409C-BE32-E72D297353CC}">
                <c16:uniqueId val="{00000007-8977-429E-8799-71E1FE76C84F}"/>
              </c:ext>
            </c:extLst>
          </c:dPt>
          <c:dPt>
            <c:idx val="4"/>
            <c:bubble3D val="0"/>
            <c:spPr>
              <a:solidFill>
                <a:srgbClr val="B03389"/>
              </a:solidFill>
              <a:ln w="19050">
                <a:solidFill>
                  <a:schemeClr val="lt1"/>
                </a:solidFill>
              </a:ln>
              <a:effectLst/>
            </c:spPr>
            <c:extLst>
              <c:ext xmlns:c16="http://schemas.microsoft.com/office/drawing/2014/chart" uri="{C3380CC4-5D6E-409C-BE32-E72D297353CC}">
                <c16:uniqueId val="{00000009-8977-429E-8799-71E1FE76C84F}"/>
              </c:ext>
            </c:extLst>
          </c:dPt>
          <c:dPt>
            <c:idx val="5"/>
            <c:bubble3D val="0"/>
            <c:spPr>
              <a:solidFill>
                <a:srgbClr val="DA82BF"/>
              </a:solidFill>
              <a:ln w="19050">
                <a:solidFill>
                  <a:schemeClr val="lt1"/>
                </a:solidFill>
              </a:ln>
              <a:effectLst/>
            </c:spPr>
            <c:extLst>
              <c:ext xmlns:c16="http://schemas.microsoft.com/office/drawing/2014/chart" uri="{C3380CC4-5D6E-409C-BE32-E72D297353CC}">
                <c16:uniqueId val="{0000000B-8977-429E-8799-71E1FE76C84F}"/>
              </c:ext>
            </c:extLst>
          </c:dPt>
          <c:dPt>
            <c:idx val="6"/>
            <c:bubble3D val="0"/>
            <c:spPr>
              <a:solidFill>
                <a:srgbClr val="008F9A"/>
              </a:solidFill>
              <a:ln w="19050">
                <a:solidFill>
                  <a:schemeClr val="lt1"/>
                </a:solidFill>
              </a:ln>
              <a:effectLst/>
            </c:spPr>
            <c:extLst>
              <c:ext xmlns:c16="http://schemas.microsoft.com/office/drawing/2014/chart" uri="{C3380CC4-5D6E-409C-BE32-E72D297353CC}">
                <c16:uniqueId val="{0000000D-8977-429E-8799-71E1FE76C84F}"/>
              </c:ext>
            </c:extLst>
          </c:dPt>
          <c:dPt>
            <c:idx val="7"/>
            <c:bubble3D val="0"/>
            <c:spPr>
              <a:solidFill>
                <a:srgbClr val="00C3D2"/>
              </a:solidFill>
              <a:ln w="19050">
                <a:solidFill>
                  <a:schemeClr val="lt1"/>
                </a:solidFill>
              </a:ln>
              <a:effectLst/>
            </c:spPr>
            <c:extLst>
              <c:ext xmlns:c16="http://schemas.microsoft.com/office/drawing/2014/chart" uri="{C3380CC4-5D6E-409C-BE32-E72D297353CC}">
                <c16:uniqueId val="{0000000F-8977-429E-8799-71E1FE76C84F}"/>
              </c:ext>
            </c:extLst>
          </c:dPt>
          <c:dLbls>
            <c:dLbl>
              <c:idx val="0"/>
              <c:layout>
                <c:manualLayout>
                  <c:x val="2.7876749781277341E-2"/>
                  <c:y val="0.11279272382618839"/>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977-429E-8799-71E1FE76C84F}"/>
                </c:ext>
              </c:extLst>
            </c:dLbl>
            <c:dLbl>
              <c:idx val="1"/>
              <c:layout>
                <c:manualLayout>
                  <c:x val="8.3608595800524932E-2"/>
                  <c:y val="-1.6956838728492272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977-429E-8799-71E1FE76C84F}"/>
                </c:ext>
              </c:extLst>
            </c:dLbl>
            <c:dLbl>
              <c:idx val="2"/>
              <c:layout>
                <c:manualLayout>
                  <c:x val="-4.8861767279090113E-2"/>
                  <c:y val="3.7201443569553808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977-429E-8799-71E1FE76C84F}"/>
                </c:ext>
              </c:extLst>
            </c:dLbl>
            <c:dLbl>
              <c:idx val="3"/>
              <c:layout>
                <c:manualLayout>
                  <c:x val="-7.0997265966754153E-2"/>
                  <c:y val="6.6723170020414113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977-429E-8799-71E1FE76C84F}"/>
                </c:ext>
              </c:extLst>
            </c:dLbl>
            <c:dLbl>
              <c:idx val="4"/>
              <c:layout>
                <c:manualLayout>
                  <c:x val="-3.4771709295599654E-2"/>
                  <c:y val="6.9136450404581357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977-429E-8799-71E1FE76C8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Agosto!$G$57:$G$64</c:f>
              <c:strCache>
                <c:ptCount val="8"/>
                <c:pt idx="0">
                  <c:v>Actividades dirigidas</c:v>
                </c:pt>
                <c:pt idx="1">
                  <c:v>Piscina</c:v>
                </c:pt>
                <c:pt idx="2">
                  <c:v>Todo</c:v>
                </c:pt>
                <c:pt idx="3">
                  <c:v>Nada</c:v>
                </c:pt>
                <c:pt idx="4">
                  <c:v>Monitoras/es</c:v>
                </c:pt>
                <c:pt idx="5">
                  <c:v>Amigas/os</c:v>
                </c:pt>
                <c:pt idx="6">
                  <c:v>Juego libre</c:v>
                </c:pt>
                <c:pt idx="7">
                  <c:v>Tentempié</c:v>
                </c:pt>
              </c:strCache>
            </c:strRef>
          </c:cat>
          <c:val>
            <c:numRef>
              <c:f>Agosto!$H$57:$H$64</c:f>
              <c:numCache>
                <c:formatCode>General</c:formatCode>
                <c:ptCount val="8"/>
                <c:pt idx="0">
                  <c:v>14</c:v>
                </c:pt>
                <c:pt idx="1">
                  <c:v>11</c:v>
                </c:pt>
                <c:pt idx="2">
                  <c:v>6</c:v>
                </c:pt>
                <c:pt idx="3">
                  <c:v>2</c:v>
                </c:pt>
                <c:pt idx="4">
                  <c:v>4</c:v>
                </c:pt>
                <c:pt idx="5">
                  <c:v>2</c:v>
                </c:pt>
                <c:pt idx="6">
                  <c:v>2</c:v>
                </c:pt>
                <c:pt idx="7">
                  <c:v>1</c:v>
                </c:pt>
              </c:numCache>
            </c:numRef>
          </c:val>
          <c:extLst>
            <c:ext xmlns:c16="http://schemas.microsoft.com/office/drawing/2014/chart" uri="{C3380CC4-5D6E-409C-BE32-E72D297353CC}">
              <c16:uniqueId val="{00000010-8977-429E-8799-71E1FE76C84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57F3FF"/>
              </a:solidFill>
              <a:ln w="19050">
                <a:solidFill>
                  <a:schemeClr val="lt1"/>
                </a:solidFill>
              </a:ln>
              <a:effectLst/>
            </c:spPr>
            <c:extLst>
              <c:ext xmlns:c16="http://schemas.microsoft.com/office/drawing/2014/chart" uri="{C3380CC4-5D6E-409C-BE32-E72D297353CC}">
                <c16:uniqueId val="{00000001-F234-428E-9647-4C23A4909E1D}"/>
              </c:ext>
            </c:extLst>
          </c:dPt>
          <c:dPt>
            <c:idx val="1"/>
            <c:bubble3D val="0"/>
            <c:spPr>
              <a:solidFill>
                <a:srgbClr val="006871"/>
              </a:solidFill>
              <a:ln w="19050">
                <a:solidFill>
                  <a:schemeClr val="lt1"/>
                </a:solidFill>
              </a:ln>
              <a:effectLst/>
            </c:spPr>
            <c:extLst>
              <c:ext xmlns:c16="http://schemas.microsoft.com/office/drawing/2014/chart" uri="{C3380CC4-5D6E-409C-BE32-E72D297353CC}">
                <c16:uniqueId val="{00000003-F234-428E-9647-4C23A4909E1D}"/>
              </c:ext>
            </c:extLst>
          </c:dPt>
          <c:dPt>
            <c:idx val="2"/>
            <c:bubble3D val="0"/>
            <c:spPr>
              <a:solidFill>
                <a:srgbClr val="008F9A"/>
              </a:solidFill>
              <a:ln w="19050">
                <a:solidFill>
                  <a:schemeClr val="lt1"/>
                </a:solidFill>
              </a:ln>
              <a:effectLst/>
            </c:spPr>
            <c:extLst>
              <c:ext xmlns:c16="http://schemas.microsoft.com/office/drawing/2014/chart" uri="{C3380CC4-5D6E-409C-BE32-E72D297353CC}">
                <c16:uniqueId val="{00000005-F234-428E-9647-4C23A4909E1D}"/>
              </c:ext>
            </c:extLst>
          </c:dPt>
          <c:dPt>
            <c:idx val="3"/>
            <c:bubble3D val="0"/>
            <c:spPr>
              <a:solidFill>
                <a:srgbClr val="B03389"/>
              </a:solidFill>
              <a:ln w="19050">
                <a:solidFill>
                  <a:schemeClr val="lt1"/>
                </a:solidFill>
              </a:ln>
              <a:effectLst/>
            </c:spPr>
            <c:extLst>
              <c:ext xmlns:c16="http://schemas.microsoft.com/office/drawing/2014/chart" uri="{C3380CC4-5D6E-409C-BE32-E72D297353CC}">
                <c16:uniqueId val="{00000007-F234-428E-9647-4C23A4909E1D}"/>
              </c:ext>
            </c:extLst>
          </c:dPt>
          <c:dPt>
            <c:idx val="4"/>
            <c:bubble3D val="0"/>
            <c:spPr>
              <a:solidFill>
                <a:srgbClr val="FFDA7D"/>
              </a:solidFill>
              <a:ln w="19050">
                <a:solidFill>
                  <a:schemeClr val="lt1"/>
                </a:solidFill>
              </a:ln>
              <a:effectLst/>
            </c:spPr>
            <c:extLst>
              <c:ext xmlns:c16="http://schemas.microsoft.com/office/drawing/2014/chart" uri="{C3380CC4-5D6E-409C-BE32-E72D297353CC}">
                <c16:uniqueId val="{00000009-F234-428E-9647-4C23A4909E1D}"/>
              </c:ext>
            </c:extLst>
          </c:dPt>
          <c:dPt>
            <c:idx val="5"/>
            <c:bubble3D val="0"/>
            <c:spPr>
              <a:solidFill>
                <a:srgbClr val="FFBF26"/>
              </a:solidFill>
              <a:ln w="19050">
                <a:solidFill>
                  <a:schemeClr val="lt1"/>
                </a:solidFill>
              </a:ln>
              <a:effectLst/>
            </c:spPr>
            <c:extLst>
              <c:ext xmlns:c16="http://schemas.microsoft.com/office/drawing/2014/chart" uri="{C3380CC4-5D6E-409C-BE32-E72D297353CC}">
                <c16:uniqueId val="{0000000B-F234-428E-9647-4C23A4909E1D}"/>
              </c:ext>
            </c:extLst>
          </c:dPt>
          <c:dPt>
            <c:idx val="6"/>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D-F234-428E-9647-4C23A4909E1D}"/>
              </c:ext>
            </c:extLst>
          </c:dPt>
          <c:dLbls>
            <c:dLbl>
              <c:idx val="0"/>
              <c:layout>
                <c:manualLayout>
                  <c:x val="3.0739173228346458E-2"/>
                  <c:y val="0.15562190142898805"/>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234-428E-9647-4C23A4909E1D}"/>
                </c:ext>
              </c:extLst>
            </c:dLbl>
            <c:dLbl>
              <c:idx val="1"/>
              <c:layout>
                <c:manualLayout>
                  <c:x val="2.6246719160104987E-2"/>
                  <c:y val="-3.6699839603382911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234-428E-9647-4C23A4909E1D}"/>
                </c:ext>
              </c:extLst>
            </c:dLbl>
            <c:dLbl>
              <c:idx val="2"/>
              <c:layout>
                <c:manualLayout>
                  <c:x val="5.7115923009623794E-2"/>
                  <c:y val="-4.5836978710994455E-3"/>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F234-428E-9647-4C23A4909E1D}"/>
                </c:ext>
              </c:extLst>
            </c:dLbl>
            <c:dLbl>
              <c:idx val="4"/>
              <c:layout>
                <c:manualLayout>
                  <c:x val="-7.2311132983377074E-2"/>
                  <c:y val="2.1971420239136775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F234-428E-9647-4C23A4909E1D}"/>
                </c:ext>
              </c:extLst>
            </c:dLbl>
            <c:dLbl>
              <c:idx val="5"/>
              <c:layout>
                <c:manualLayout>
                  <c:x val="-8.8214348206474197E-2"/>
                  <c:y val="6.8296150481189852E-3"/>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F234-428E-9647-4C23A4909E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Agosto!$J$57:$J$63</c:f>
              <c:strCache>
                <c:ptCount val="7"/>
                <c:pt idx="0">
                  <c:v>Actividades dirigidas</c:v>
                </c:pt>
                <c:pt idx="1">
                  <c:v>Piscina</c:v>
                </c:pt>
                <c:pt idx="2">
                  <c:v>Juego libre</c:v>
                </c:pt>
                <c:pt idx="3">
                  <c:v>Peleas</c:v>
                </c:pt>
                <c:pt idx="4">
                  <c:v>Nada</c:v>
                </c:pt>
                <c:pt idx="5">
                  <c:v>Todo</c:v>
                </c:pt>
                <c:pt idx="6">
                  <c:v>Sin respuesta</c:v>
                </c:pt>
              </c:strCache>
            </c:strRef>
          </c:cat>
          <c:val>
            <c:numRef>
              <c:f>Agosto!$K$57:$K$63</c:f>
              <c:numCache>
                <c:formatCode>General</c:formatCode>
                <c:ptCount val="7"/>
                <c:pt idx="0">
                  <c:v>9</c:v>
                </c:pt>
                <c:pt idx="1">
                  <c:v>6</c:v>
                </c:pt>
                <c:pt idx="2">
                  <c:v>6</c:v>
                </c:pt>
                <c:pt idx="3">
                  <c:v>2</c:v>
                </c:pt>
                <c:pt idx="4">
                  <c:v>15</c:v>
                </c:pt>
                <c:pt idx="5">
                  <c:v>2</c:v>
                </c:pt>
                <c:pt idx="6">
                  <c:v>2</c:v>
                </c:pt>
              </c:numCache>
            </c:numRef>
          </c:val>
          <c:extLst>
            <c:ext xmlns:c16="http://schemas.microsoft.com/office/drawing/2014/chart" uri="{C3380CC4-5D6E-409C-BE32-E72D297353CC}">
              <c16:uniqueId val="{0000000E-F234-428E-9647-4C23A4909E1D}"/>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10-F234-428E-9647-4C23A4909E1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2-F234-428E-9647-4C23A4909E1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4-F234-428E-9647-4C23A4909E1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6-F234-428E-9647-4C23A4909E1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8-F234-428E-9647-4C23A4909E1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A-F234-428E-9647-4C23A4909E1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C-F234-428E-9647-4C23A4909E1D}"/>
              </c:ext>
            </c:extLst>
          </c:dPt>
          <c:cat>
            <c:strRef>
              <c:f>Agosto!$J$57:$J$63</c:f>
              <c:strCache>
                <c:ptCount val="7"/>
                <c:pt idx="0">
                  <c:v>Actividades dirigidas</c:v>
                </c:pt>
                <c:pt idx="1">
                  <c:v>Piscina</c:v>
                </c:pt>
                <c:pt idx="2">
                  <c:v>Juego libre</c:v>
                </c:pt>
                <c:pt idx="3">
                  <c:v>Peleas</c:v>
                </c:pt>
                <c:pt idx="4">
                  <c:v>Nada</c:v>
                </c:pt>
                <c:pt idx="5">
                  <c:v>Todo</c:v>
                </c:pt>
                <c:pt idx="6">
                  <c:v>Sin respuesta</c:v>
                </c:pt>
              </c:strCache>
            </c:strRef>
          </c:cat>
          <c:val>
            <c:numRef>
              <c:f>Agosto!$L$57:$L$63</c:f>
              <c:numCache>
                <c:formatCode>0.00%</c:formatCode>
                <c:ptCount val="7"/>
                <c:pt idx="0">
                  <c:v>0.21428571428571427</c:v>
                </c:pt>
                <c:pt idx="1">
                  <c:v>0.14285714285714285</c:v>
                </c:pt>
                <c:pt idx="2">
                  <c:v>0.14285714285714285</c:v>
                </c:pt>
                <c:pt idx="3">
                  <c:v>4.7619047619047616E-2</c:v>
                </c:pt>
                <c:pt idx="4">
                  <c:v>0.35714285714285715</c:v>
                </c:pt>
                <c:pt idx="5">
                  <c:v>4.7619047619047616E-2</c:v>
                </c:pt>
                <c:pt idx="6">
                  <c:v>4.7619047619047616E-2</c:v>
                </c:pt>
              </c:numCache>
            </c:numRef>
          </c:val>
          <c:extLst>
            <c:ext xmlns:c16="http://schemas.microsoft.com/office/drawing/2014/chart" uri="{C3380CC4-5D6E-409C-BE32-E72D297353CC}">
              <c16:uniqueId val="{0000001D-F234-428E-9647-4C23A4909E1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6871"/>
            </a:solidFill>
            <a:ln>
              <a:solidFill>
                <a:schemeClr val="bg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Agosto!$G$101:$G$107</c:f>
              <c:strCache>
                <c:ptCount val="7"/>
                <c:pt idx="0">
                  <c:v>Otros deportes</c:v>
                </c:pt>
                <c:pt idx="1">
                  <c:v>Excursiones</c:v>
                </c:pt>
                <c:pt idx="2">
                  <c:v>Otras manualidades</c:v>
                </c:pt>
                <c:pt idx="3">
                  <c:v>Ninguna</c:v>
                </c:pt>
                <c:pt idx="4">
                  <c:v>Otros juegos</c:v>
                </c:pt>
                <c:pt idx="5">
                  <c:v>Otros talleres</c:v>
                </c:pt>
                <c:pt idx="6">
                  <c:v>Actividades ya existentes</c:v>
                </c:pt>
              </c:strCache>
            </c:strRef>
          </c:cat>
          <c:val>
            <c:numRef>
              <c:f>Agosto!$H$101:$H$107</c:f>
              <c:numCache>
                <c:formatCode>General</c:formatCode>
                <c:ptCount val="7"/>
                <c:pt idx="0">
                  <c:v>9</c:v>
                </c:pt>
                <c:pt idx="1">
                  <c:v>8</c:v>
                </c:pt>
                <c:pt idx="2">
                  <c:v>6</c:v>
                </c:pt>
                <c:pt idx="3">
                  <c:v>6</c:v>
                </c:pt>
                <c:pt idx="4">
                  <c:v>5</c:v>
                </c:pt>
                <c:pt idx="5">
                  <c:v>3</c:v>
                </c:pt>
                <c:pt idx="6">
                  <c:v>2</c:v>
                </c:pt>
              </c:numCache>
            </c:numRef>
          </c:val>
          <c:extLst>
            <c:ext xmlns:c16="http://schemas.microsoft.com/office/drawing/2014/chart" uri="{C3380CC4-5D6E-409C-BE32-E72D297353CC}">
              <c16:uniqueId val="{00000000-C223-4BB4-84F3-FF3A34DD4070}"/>
            </c:ext>
          </c:extLst>
        </c:ser>
        <c:dLbls>
          <c:showLegendKey val="0"/>
          <c:showVal val="0"/>
          <c:showCatName val="0"/>
          <c:showSerName val="0"/>
          <c:showPercent val="0"/>
          <c:showBubbleSize val="0"/>
        </c:dLbls>
        <c:gapWidth val="123"/>
        <c:overlap val="-27"/>
        <c:axId val="1827940016"/>
        <c:axId val="1827931696"/>
      </c:barChart>
      <c:catAx>
        <c:axId val="182794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827931696"/>
        <c:crosses val="autoZero"/>
        <c:auto val="1"/>
        <c:lblAlgn val="ctr"/>
        <c:lblOffset val="100"/>
        <c:noMultiLvlLbl val="0"/>
      </c:catAx>
      <c:valAx>
        <c:axId val="1827931696"/>
        <c:scaling>
          <c:orientation val="minMax"/>
        </c:scaling>
        <c:delete val="0"/>
        <c:axPos val="l"/>
        <c:numFmt formatCode="General" sourceLinked="1"/>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8279400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FFBF26"/>
              </a:solidFill>
              <a:ln w="19050">
                <a:solidFill>
                  <a:schemeClr val="lt1"/>
                </a:solidFill>
              </a:ln>
              <a:effectLst/>
            </c:spPr>
            <c:extLst>
              <c:ext xmlns:c16="http://schemas.microsoft.com/office/drawing/2014/chart" uri="{C3380CC4-5D6E-409C-BE32-E72D297353CC}">
                <c16:uniqueId val="{00000001-AAEA-474A-AB01-B36CDFEAF0AE}"/>
              </c:ext>
            </c:extLst>
          </c:dPt>
          <c:dPt>
            <c:idx val="1"/>
            <c:bubble3D val="0"/>
            <c:spPr>
              <a:solidFill>
                <a:srgbClr val="B03389"/>
              </a:solidFill>
              <a:ln w="19050">
                <a:solidFill>
                  <a:schemeClr val="lt1"/>
                </a:solidFill>
              </a:ln>
              <a:effectLst/>
            </c:spPr>
            <c:extLst>
              <c:ext xmlns:c16="http://schemas.microsoft.com/office/drawing/2014/chart" uri="{C3380CC4-5D6E-409C-BE32-E72D297353CC}">
                <c16:uniqueId val="{00000003-AAEA-474A-AB01-B36CDFEAF0AE}"/>
              </c:ext>
            </c:extLst>
          </c:dPt>
          <c:dLbls>
            <c:dLbl>
              <c:idx val="0"/>
              <c:layout>
                <c:manualLayout>
                  <c:x val="2.0857392825896763E-2"/>
                  <c:y val="-3.0904418197725284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AEA-474A-AB01-B36CDFEAF0AE}"/>
                </c:ext>
              </c:extLst>
            </c:dLbl>
            <c:dLbl>
              <c:idx val="1"/>
              <c:layout>
                <c:manualLayout>
                  <c:x val="2.5161021538974294E-2"/>
                  <c:y val="-4.2081146106736682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AEA-474A-AB01-B36CDFEAF0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1"/>
            <c:showSerName val="0"/>
            <c:showPercent val="0"/>
            <c:showBubbleSize val="0"/>
            <c:showLeaderLines val="0"/>
            <c:extLst>
              <c:ext xmlns:c15="http://schemas.microsoft.com/office/drawing/2012/chart" uri="{CE6537A1-D6FC-4f65-9D91-7224C49458BB}"/>
            </c:extLst>
          </c:dLbls>
          <c:cat>
            <c:strRef>
              <c:f>GLOBAL!$J$53:$K$53</c:f>
              <c:strCache>
                <c:ptCount val="2"/>
                <c:pt idx="0">
                  <c:v>Mujer</c:v>
                </c:pt>
                <c:pt idx="1">
                  <c:v>Hombre</c:v>
                </c:pt>
              </c:strCache>
            </c:strRef>
          </c:cat>
          <c:val>
            <c:numRef>
              <c:f>GLOBAL!$J$54:$K$54</c:f>
              <c:numCache>
                <c:formatCode>General</c:formatCode>
                <c:ptCount val="2"/>
                <c:pt idx="0">
                  <c:v>27</c:v>
                </c:pt>
                <c:pt idx="1">
                  <c:v>10</c:v>
                </c:pt>
              </c:numCache>
            </c:numRef>
          </c:val>
          <c:extLst>
            <c:ext xmlns:c16="http://schemas.microsoft.com/office/drawing/2014/chart" uri="{C3380CC4-5D6E-409C-BE32-E72D297353CC}">
              <c16:uniqueId val="{00000004-AAEA-474A-AB01-B36CDFEAF0A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687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Agosto!$H$235:$J$235</c:f>
              <c:strCache>
                <c:ptCount val="3"/>
                <c:pt idx="0">
                  <c:v>Actividades</c:v>
                </c:pt>
                <c:pt idx="1">
                  <c:v>Comida</c:v>
                </c:pt>
                <c:pt idx="2">
                  <c:v>Monitoras/es</c:v>
                </c:pt>
              </c:strCache>
            </c:strRef>
          </c:cat>
          <c:val>
            <c:numRef>
              <c:f>Agosto!$H$236:$J$236</c:f>
              <c:numCache>
                <c:formatCode>0.00</c:formatCode>
                <c:ptCount val="3"/>
                <c:pt idx="0">
                  <c:v>8.9285714285714288</c:v>
                </c:pt>
                <c:pt idx="1">
                  <c:v>8.1666666666666661</c:v>
                </c:pt>
                <c:pt idx="2">
                  <c:v>9.2142857142857135</c:v>
                </c:pt>
              </c:numCache>
            </c:numRef>
          </c:val>
          <c:extLst>
            <c:ext xmlns:c16="http://schemas.microsoft.com/office/drawing/2014/chart" uri="{C3380CC4-5D6E-409C-BE32-E72D297353CC}">
              <c16:uniqueId val="{00000000-D59D-4868-9A54-C5B9C9075452}"/>
            </c:ext>
          </c:extLst>
        </c:ser>
        <c:dLbls>
          <c:showLegendKey val="0"/>
          <c:showVal val="0"/>
          <c:showCatName val="0"/>
          <c:showSerName val="0"/>
          <c:showPercent val="0"/>
          <c:showBubbleSize val="0"/>
        </c:dLbls>
        <c:gapWidth val="219"/>
        <c:overlap val="-27"/>
        <c:axId val="1483595648"/>
        <c:axId val="1483593984"/>
      </c:barChart>
      <c:catAx>
        <c:axId val="148359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483593984"/>
        <c:crosses val="autoZero"/>
        <c:auto val="1"/>
        <c:lblAlgn val="ctr"/>
        <c:lblOffset val="100"/>
        <c:noMultiLvlLbl val="0"/>
      </c:catAx>
      <c:valAx>
        <c:axId val="1483593984"/>
        <c:scaling>
          <c:orientation val="minMax"/>
        </c:scaling>
        <c:delete val="0"/>
        <c:axPos val="l"/>
        <c:numFmt formatCode="0.00" sourceLinked="1"/>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4835956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687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GLOBAL!$J$279:$N$279</c:f>
              <c:strCache>
                <c:ptCount val="5"/>
                <c:pt idx="0">
                  <c:v>Atención recibida</c:v>
                </c:pt>
                <c:pt idx="1">
                  <c:v>Horario</c:v>
                </c:pt>
                <c:pt idx="2">
                  <c:v>Instalaciones / material</c:v>
                </c:pt>
                <c:pt idx="3">
                  <c:v>Actividades realizadas</c:v>
                </c:pt>
                <c:pt idx="4">
                  <c:v>Satisfacción global</c:v>
                </c:pt>
              </c:strCache>
            </c:strRef>
          </c:cat>
          <c:val>
            <c:numRef>
              <c:f>GLOBAL!$J$280:$N$280</c:f>
              <c:numCache>
                <c:formatCode>0.00</c:formatCode>
                <c:ptCount val="5"/>
                <c:pt idx="0">
                  <c:v>9.0270270270270263</c:v>
                </c:pt>
                <c:pt idx="1">
                  <c:v>8.8378378378378386</c:v>
                </c:pt>
                <c:pt idx="2">
                  <c:v>8.7297297297297298</c:v>
                </c:pt>
                <c:pt idx="3">
                  <c:v>8.8648648648648649</c:v>
                </c:pt>
                <c:pt idx="4">
                  <c:v>8.9054054054054053</c:v>
                </c:pt>
              </c:numCache>
            </c:numRef>
          </c:val>
          <c:extLst>
            <c:ext xmlns:c16="http://schemas.microsoft.com/office/drawing/2014/chart" uri="{C3380CC4-5D6E-409C-BE32-E72D297353CC}">
              <c16:uniqueId val="{00000000-3C10-4B17-885A-C56880630E8A}"/>
            </c:ext>
          </c:extLst>
        </c:ser>
        <c:dLbls>
          <c:showLegendKey val="0"/>
          <c:showVal val="0"/>
          <c:showCatName val="0"/>
          <c:showSerName val="0"/>
          <c:showPercent val="0"/>
          <c:showBubbleSize val="0"/>
        </c:dLbls>
        <c:gapWidth val="219"/>
        <c:overlap val="-27"/>
        <c:axId val="1547220511"/>
        <c:axId val="1547208031"/>
      </c:barChart>
      <c:catAx>
        <c:axId val="15472205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547208031"/>
        <c:crosses val="autoZero"/>
        <c:auto val="1"/>
        <c:lblAlgn val="ctr"/>
        <c:lblOffset val="100"/>
        <c:noMultiLvlLbl val="0"/>
      </c:catAx>
      <c:valAx>
        <c:axId val="1547208031"/>
        <c:scaling>
          <c:orientation val="minMax"/>
        </c:scaling>
        <c:delete val="0"/>
        <c:axPos val="l"/>
        <c:numFmt formatCode="0.00"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54722051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687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Hoja1!$L$10:$L$12</c:f>
              <c:strCache>
                <c:ptCount val="3"/>
                <c:pt idx="0">
                  <c:v>Actividades</c:v>
                </c:pt>
                <c:pt idx="1">
                  <c:v>Comida</c:v>
                </c:pt>
                <c:pt idx="2">
                  <c:v>Monitoras/es</c:v>
                </c:pt>
              </c:strCache>
            </c:strRef>
          </c:cat>
          <c:val>
            <c:numRef>
              <c:f>Hoja1!$M$10:$M$12</c:f>
              <c:numCache>
                <c:formatCode>0.00</c:formatCode>
                <c:ptCount val="3"/>
                <c:pt idx="0">
                  <c:v>8.8350000000000009</c:v>
                </c:pt>
                <c:pt idx="1">
                  <c:v>8.3650000000000002</c:v>
                </c:pt>
                <c:pt idx="2">
                  <c:v>9.1999999999999993</c:v>
                </c:pt>
              </c:numCache>
            </c:numRef>
          </c:val>
          <c:extLst>
            <c:ext xmlns:c16="http://schemas.microsoft.com/office/drawing/2014/chart" uri="{C3380CC4-5D6E-409C-BE32-E72D297353CC}">
              <c16:uniqueId val="{00000000-489A-45A8-BE0C-B86663AD1251}"/>
            </c:ext>
          </c:extLst>
        </c:ser>
        <c:dLbls>
          <c:showLegendKey val="0"/>
          <c:showVal val="0"/>
          <c:showCatName val="0"/>
          <c:showSerName val="0"/>
          <c:showPercent val="0"/>
          <c:showBubbleSize val="0"/>
        </c:dLbls>
        <c:gapWidth val="219"/>
        <c:overlap val="-27"/>
        <c:axId val="325249551"/>
        <c:axId val="325248719"/>
      </c:barChart>
      <c:catAx>
        <c:axId val="3252495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25248719"/>
        <c:crosses val="autoZero"/>
        <c:auto val="1"/>
        <c:lblAlgn val="ctr"/>
        <c:lblOffset val="100"/>
        <c:noMultiLvlLbl val="0"/>
      </c:catAx>
      <c:valAx>
        <c:axId val="325248719"/>
        <c:scaling>
          <c:orientation val="minMax"/>
        </c:scaling>
        <c:delete val="0"/>
        <c:axPos val="l"/>
        <c:numFmt formatCode="0.00" sourceLinked="1"/>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25249551"/>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134827240886665"/>
          <c:y val="0.14590656167979005"/>
          <c:w val="0.64579102458818416"/>
          <c:h val="0.86046814992812548"/>
        </c:manualLayout>
      </c:layout>
      <c:pieChart>
        <c:varyColors val="1"/>
        <c:ser>
          <c:idx val="0"/>
          <c:order val="0"/>
          <c:dPt>
            <c:idx val="0"/>
            <c:bubble3D val="0"/>
            <c:spPr>
              <a:solidFill>
                <a:srgbClr val="006871"/>
              </a:solidFill>
              <a:ln w="19050">
                <a:solidFill>
                  <a:schemeClr val="lt1"/>
                </a:solidFill>
              </a:ln>
              <a:effectLst/>
            </c:spPr>
            <c:extLst>
              <c:ext xmlns:c16="http://schemas.microsoft.com/office/drawing/2014/chart" uri="{C3380CC4-5D6E-409C-BE32-E72D297353CC}">
                <c16:uniqueId val="{00000001-310C-44BB-8079-9363D7EDD8E4}"/>
              </c:ext>
            </c:extLst>
          </c:dPt>
          <c:dPt>
            <c:idx val="1"/>
            <c:bubble3D val="0"/>
            <c:spPr>
              <a:solidFill>
                <a:srgbClr val="57F3FF"/>
              </a:solidFill>
              <a:ln w="19050">
                <a:solidFill>
                  <a:schemeClr val="lt1"/>
                </a:solidFill>
              </a:ln>
              <a:effectLst/>
            </c:spPr>
            <c:extLst>
              <c:ext xmlns:c16="http://schemas.microsoft.com/office/drawing/2014/chart" uri="{C3380CC4-5D6E-409C-BE32-E72D297353CC}">
                <c16:uniqueId val="{00000003-310C-44BB-8079-9363D7EDD8E4}"/>
              </c:ext>
            </c:extLst>
          </c:dPt>
          <c:dPt>
            <c:idx val="2"/>
            <c:bubble3D val="0"/>
            <c:spPr>
              <a:solidFill>
                <a:srgbClr val="B03389"/>
              </a:solidFill>
              <a:ln w="19050">
                <a:solidFill>
                  <a:schemeClr val="lt1"/>
                </a:solidFill>
              </a:ln>
              <a:effectLst/>
            </c:spPr>
            <c:extLst>
              <c:ext xmlns:c16="http://schemas.microsoft.com/office/drawing/2014/chart" uri="{C3380CC4-5D6E-409C-BE32-E72D297353CC}">
                <c16:uniqueId val="{00000005-310C-44BB-8079-9363D7EDD8E4}"/>
              </c:ext>
            </c:extLst>
          </c:dPt>
          <c:dPt>
            <c:idx val="3"/>
            <c:bubble3D val="0"/>
            <c:spPr>
              <a:solidFill>
                <a:srgbClr val="DA82BF"/>
              </a:solidFill>
              <a:ln w="19050">
                <a:solidFill>
                  <a:schemeClr val="lt1"/>
                </a:solidFill>
              </a:ln>
              <a:effectLst/>
            </c:spPr>
            <c:extLst>
              <c:ext xmlns:c16="http://schemas.microsoft.com/office/drawing/2014/chart" uri="{C3380CC4-5D6E-409C-BE32-E72D297353CC}">
                <c16:uniqueId val="{00000007-310C-44BB-8079-9363D7EDD8E4}"/>
              </c:ext>
            </c:extLst>
          </c:dPt>
          <c:dPt>
            <c:idx val="4"/>
            <c:bubble3D val="0"/>
            <c:spPr>
              <a:solidFill>
                <a:srgbClr val="FFBF26"/>
              </a:solidFill>
              <a:ln w="19050">
                <a:solidFill>
                  <a:schemeClr val="lt1"/>
                </a:solidFill>
              </a:ln>
              <a:effectLst/>
            </c:spPr>
            <c:extLst>
              <c:ext xmlns:c16="http://schemas.microsoft.com/office/drawing/2014/chart" uri="{C3380CC4-5D6E-409C-BE32-E72D297353CC}">
                <c16:uniqueId val="{00000009-310C-44BB-8079-9363D7EDD8E4}"/>
              </c:ext>
            </c:extLst>
          </c:dPt>
          <c:dPt>
            <c:idx val="5"/>
            <c:bubble3D val="0"/>
            <c:spPr>
              <a:solidFill>
                <a:srgbClr val="FFDA7D"/>
              </a:solidFill>
              <a:ln w="19050">
                <a:solidFill>
                  <a:schemeClr val="lt1"/>
                </a:solidFill>
              </a:ln>
              <a:effectLst/>
            </c:spPr>
            <c:extLst>
              <c:ext xmlns:c16="http://schemas.microsoft.com/office/drawing/2014/chart" uri="{C3380CC4-5D6E-409C-BE32-E72D297353CC}">
                <c16:uniqueId val="{0000000B-310C-44BB-8079-9363D7EDD8E4}"/>
              </c:ext>
            </c:extLst>
          </c:dPt>
          <c:dLbls>
            <c:dLbl>
              <c:idx val="0"/>
              <c:layout>
                <c:manualLayout>
                  <c:x val="-9.7838426040307257E-3"/>
                  <c:y val="-4.5907673305542691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10C-44BB-8079-9363D7EDD8E4}"/>
                </c:ext>
              </c:extLst>
            </c:dLbl>
            <c:dLbl>
              <c:idx val="1"/>
              <c:layout>
                <c:manualLayout>
                  <c:x val="6.6776098911399805E-3"/>
                  <c:y val="-7.7233287015593642E-3"/>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10C-44BB-8079-9363D7EDD8E4}"/>
                </c:ext>
              </c:extLst>
            </c:dLbl>
            <c:dLbl>
              <c:idx val="2"/>
              <c:layout>
                <c:manualLayout>
                  <c:x val="-6.8458118047787661E-2"/>
                  <c:y val="-2.9554670372085843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10C-44BB-8079-9363D7EDD8E4}"/>
                </c:ext>
              </c:extLst>
            </c:dLbl>
            <c:dLbl>
              <c:idx val="3"/>
              <c:layout>
                <c:manualLayout>
                  <c:x val="-4.4961735534057794E-2"/>
                  <c:y val="-1.1915145900880037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10C-44BB-8079-9363D7EDD8E4}"/>
                </c:ext>
              </c:extLst>
            </c:dLbl>
            <c:dLbl>
              <c:idx val="4"/>
              <c:layout>
                <c:manualLayout>
                  <c:x val="4.1092828039840688E-4"/>
                  <c:y val="-3.2457989810097281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310C-44BB-8079-9363D7EDD8E4}"/>
                </c:ext>
              </c:extLst>
            </c:dLbl>
            <c:dLbl>
              <c:idx val="5"/>
              <c:layout>
                <c:manualLayout>
                  <c:x val="1.6835290824736605E-2"/>
                  <c:y val="-3.7782924193299365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310C-44BB-8079-9363D7EDD8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Hoja3!$J$39:$J$44</c:f>
              <c:strCache>
                <c:ptCount val="6"/>
                <c:pt idx="0">
                  <c:v>PDI mujer</c:v>
                </c:pt>
                <c:pt idx="1">
                  <c:v>PDI hombre</c:v>
                </c:pt>
                <c:pt idx="2">
                  <c:v>PAS mujer</c:v>
                </c:pt>
                <c:pt idx="3">
                  <c:v>PAS hombre</c:v>
                </c:pt>
                <c:pt idx="4">
                  <c:v>Otros mujer</c:v>
                </c:pt>
                <c:pt idx="5">
                  <c:v>Otros hombre</c:v>
                </c:pt>
              </c:strCache>
            </c:strRef>
          </c:cat>
          <c:val>
            <c:numRef>
              <c:f>Hoja3!$K$39:$K$44</c:f>
              <c:numCache>
                <c:formatCode>General</c:formatCode>
                <c:ptCount val="6"/>
                <c:pt idx="0">
                  <c:v>13</c:v>
                </c:pt>
                <c:pt idx="1">
                  <c:v>3</c:v>
                </c:pt>
                <c:pt idx="2">
                  <c:v>12</c:v>
                </c:pt>
                <c:pt idx="3">
                  <c:v>6</c:v>
                </c:pt>
                <c:pt idx="4">
                  <c:v>2</c:v>
                </c:pt>
                <c:pt idx="5">
                  <c:v>1</c:v>
                </c:pt>
              </c:numCache>
            </c:numRef>
          </c:val>
          <c:extLst>
            <c:ext xmlns:c16="http://schemas.microsoft.com/office/drawing/2014/chart" uri="{C3380CC4-5D6E-409C-BE32-E72D297353CC}">
              <c16:uniqueId val="{0000000C-310C-44BB-8079-9363D7EDD8E4}"/>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0A5-48D6-A59E-FB008AB7D8E0}"/>
              </c:ext>
            </c:extLst>
          </c:dPt>
          <c:dPt>
            <c:idx val="1"/>
            <c:bubble3D val="0"/>
            <c:spPr>
              <a:solidFill>
                <a:srgbClr val="006871"/>
              </a:solidFill>
              <a:ln w="19050">
                <a:solidFill>
                  <a:schemeClr val="lt1"/>
                </a:solidFill>
              </a:ln>
              <a:effectLst/>
            </c:spPr>
            <c:extLst>
              <c:ext xmlns:c16="http://schemas.microsoft.com/office/drawing/2014/chart" uri="{C3380CC4-5D6E-409C-BE32-E72D297353CC}">
                <c16:uniqueId val="{00000003-50A5-48D6-A59E-FB008AB7D8E0}"/>
              </c:ext>
            </c:extLst>
          </c:dPt>
          <c:dPt>
            <c:idx val="2"/>
            <c:bubble3D val="0"/>
            <c:spPr>
              <a:solidFill>
                <a:srgbClr val="B03389"/>
              </a:solidFill>
              <a:ln w="19050">
                <a:solidFill>
                  <a:schemeClr val="lt1"/>
                </a:solidFill>
              </a:ln>
              <a:effectLst/>
            </c:spPr>
            <c:extLst>
              <c:ext xmlns:c16="http://schemas.microsoft.com/office/drawing/2014/chart" uri="{C3380CC4-5D6E-409C-BE32-E72D297353CC}">
                <c16:uniqueId val="{00000005-50A5-48D6-A59E-FB008AB7D8E0}"/>
              </c:ext>
            </c:extLst>
          </c:dPt>
          <c:dLbls>
            <c:dLbl>
              <c:idx val="1"/>
              <c:layout>
                <c:manualLayout>
                  <c:x val="5.3456651251926841E-2"/>
                  <c:y val="-5.6618912219305921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0A5-48D6-A59E-FB008AB7D8E0}"/>
                </c:ext>
              </c:extLst>
            </c:dLbl>
            <c:dLbl>
              <c:idx val="2"/>
              <c:layout>
                <c:manualLayout>
                  <c:x val="2.6130761432598702E-2"/>
                  <c:y val="-2.0996281714785656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0A5-48D6-A59E-FB008AB7D8E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1"/>
            <c:showSerName val="0"/>
            <c:showPercent val="0"/>
            <c:showBubbleSize val="0"/>
            <c:showLeaderLines val="0"/>
            <c:extLst>
              <c:ext xmlns:c15="http://schemas.microsoft.com/office/drawing/2012/chart" uri="{CE6537A1-D6FC-4f65-9D91-7224C49458BB}">
                <c15:layout/>
              </c:ext>
            </c:extLst>
          </c:dLbls>
          <c:cat>
            <c:strRef>
              <c:f>GLOBAL!$J$100:$L$100</c:f>
              <c:strCache>
                <c:ptCount val="3"/>
                <c:pt idx="0">
                  <c:v>18-29</c:v>
                </c:pt>
                <c:pt idx="1">
                  <c:v>30-49</c:v>
                </c:pt>
                <c:pt idx="2">
                  <c:v>Mayor de 50</c:v>
                </c:pt>
              </c:strCache>
            </c:strRef>
          </c:cat>
          <c:val>
            <c:numRef>
              <c:f>GLOBAL!$J$101:$L$101</c:f>
              <c:numCache>
                <c:formatCode>General</c:formatCode>
                <c:ptCount val="3"/>
                <c:pt idx="0">
                  <c:v>0</c:v>
                </c:pt>
                <c:pt idx="1">
                  <c:v>33</c:v>
                </c:pt>
                <c:pt idx="2">
                  <c:v>4</c:v>
                </c:pt>
              </c:numCache>
            </c:numRef>
          </c:val>
          <c:extLst>
            <c:ext xmlns:c16="http://schemas.microsoft.com/office/drawing/2014/chart" uri="{C3380CC4-5D6E-409C-BE32-E72D297353CC}">
              <c16:uniqueId val="{00000006-50A5-48D6-A59E-FB008AB7D8E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B03389"/>
              </a:solidFill>
              <a:ln w="19050">
                <a:solidFill>
                  <a:schemeClr val="lt1"/>
                </a:solidFill>
              </a:ln>
              <a:effectLst/>
            </c:spPr>
            <c:extLst>
              <c:ext xmlns:c16="http://schemas.microsoft.com/office/drawing/2014/chart" uri="{C3380CC4-5D6E-409C-BE32-E72D297353CC}">
                <c16:uniqueId val="{00000001-7A75-4CBB-B7F2-4E2904C1BC5B}"/>
              </c:ext>
            </c:extLst>
          </c:dPt>
          <c:dPt>
            <c:idx val="1"/>
            <c:bubble3D val="0"/>
            <c:spPr>
              <a:solidFill>
                <a:srgbClr val="FFBF26"/>
              </a:solidFill>
              <a:ln w="19050">
                <a:solidFill>
                  <a:schemeClr val="lt1"/>
                </a:solidFill>
              </a:ln>
              <a:effectLst/>
            </c:spPr>
            <c:extLst>
              <c:ext xmlns:c16="http://schemas.microsoft.com/office/drawing/2014/chart" uri="{C3380CC4-5D6E-409C-BE32-E72D297353CC}">
                <c16:uniqueId val="{00000003-7A75-4CBB-B7F2-4E2904C1BC5B}"/>
              </c:ext>
            </c:extLst>
          </c:dPt>
          <c:dPt>
            <c:idx val="2"/>
            <c:bubble3D val="0"/>
            <c:spPr>
              <a:solidFill>
                <a:srgbClr val="006871"/>
              </a:solidFill>
              <a:ln w="19050">
                <a:solidFill>
                  <a:schemeClr val="lt1"/>
                </a:solidFill>
              </a:ln>
              <a:effectLst/>
            </c:spPr>
            <c:extLst>
              <c:ext xmlns:c16="http://schemas.microsoft.com/office/drawing/2014/chart" uri="{C3380CC4-5D6E-409C-BE32-E72D297353CC}">
                <c16:uniqueId val="{00000005-7A75-4CBB-B7F2-4E2904C1BC5B}"/>
              </c:ext>
            </c:extLst>
          </c:dPt>
          <c:dPt>
            <c:idx val="3"/>
            <c:bubble3D val="0"/>
            <c:spPr>
              <a:solidFill>
                <a:srgbClr val="008F9A"/>
              </a:solidFill>
              <a:ln w="19050">
                <a:solidFill>
                  <a:schemeClr val="lt1"/>
                </a:solidFill>
              </a:ln>
              <a:effectLst/>
            </c:spPr>
            <c:extLst>
              <c:ext xmlns:c16="http://schemas.microsoft.com/office/drawing/2014/chart" uri="{C3380CC4-5D6E-409C-BE32-E72D297353CC}">
                <c16:uniqueId val="{00000007-7A75-4CBB-B7F2-4E2904C1BC5B}"/>
              </c:ext>
            </c:extLst>
          </c:dPt>
          <c:dPt>
            <c:idx val="4"/>
            <c:bubble3D val="0"/>
            <c:spPr>
              <a:solidFill>
                <a:srgbClr val="00C3D2"/>
              </a:solidFill>
              <a:ln w="19050">
                <a:solidFill>
                  <a:schemeClr val="lt1"/>
                </a:solidFill>
              </a:ln>
              <a:effectLst/>
            </c:spPr>
            <c:extLst>
              <c:ext xmlns:c16="http://schemas.microsoft.com/office/drawing/2014/chart" uri="{C3380CC4-5D6E-409C-BE32-E72D297353CC}">
                <c16:uniqueId val="{00000009-7A75-4CBB-B7F2-4E2904C1BC5B}"/>
              </c:ext>
            </c:extLst>
          </c:dPt>
          <c:dPt>
            <c:idx val="5"/>
            <c:bubble3D val="0"/>
            <c:spPr>
              <a:solidFill>
                <a:srgbClr val="57F3FF"/>
              </a:solidFill>
              <a:ln w="19050">
                <a:solidFill>
                  <a:schemeClr val="lt1"/>
                </a:solidFill>
              </a:ln>
              <a:effectLst/>
            </c:spPr>
            <c:extLst>
              <c:ext xmlns:c16="http://schemas.microsoft.com/office/drawing/2014/chart" uri="{C3380CC4-5D6E-409C-BE32-E72D297353CC}">
                <c16:uniqueId val="{0000000B-7A75-4CBB-B7F2-4E2904C1BC5B}"/>
              </c:ext>
            </c:extLst>
          </c:dPt>
          <c:dLbls>
            <c:dLbl>
              <c:idx val="0"/>
              <c:layout>
                <c:manualLayout>
                  <c:x val="-9.567415184213085E-3"/>
                  <c:y val="2.2637795275590552E-4"/>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A75-4CBB-B7F2-4E2904C1BC5B}"/>
                </c:ext>
              </c:extLst>
            </c:dLbl>
            <c:dLbl>
              <c:idx val="1"/>
              <c:layout>
                <c:manualLayout>
                  <c:x val="3.6691385798997347E-2"/>
                  <c:y val="4.2516768737241133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A75-4CBB-B7F2-4E2904C1BC5B}"/>
                </c:ext>
              </c:extLst>
            </c:dLbl>
            <c:dLbl>
              <c:idx val="2"/>
              <c:layout>
                <c:manualLayout>
                  <c:x val="4.5766501409545898E-2"/>
                  <c:y val="-6.0324074074074245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A75-4CBB-B7F2-4E2904C1BC5B}"/>
                </c:ext>
              </c:extLst>
            </c:dLbl>
            <c:dLbl>
              <c:idx val="3"/>
              <c:layout>
                <c:manualLayout>
                  <c:x val="5.939813078920682E-3"/>
                  <c:y val="3.6373942840478277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A75-4CBB-B7F2-4E2904C1BC5B}"/>
                </c:ext>
              </c:extLst>
            </c:dLbl>
            <c:dLbl>
              <c:idx val="4"/>
              <c:layout>
                <c:manualLayout>
                  <c:x val="-1.7200627699315362E-2"/>
                  <c:y val="3.3130285797608634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7A75-4CBB-B7F2-4E2904C1BC5B}"/>
                </c:ext>
              </c:extLst>
            </c:dLbl>
            <c:dLbl>
              <c:idx val="5"/>
              <c:layout>
                <c:manualLayout>
                  <c:x val="1.7038148009276617E-2"/>
                  <c:y val="2.2328667249927093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7A75-4CBB-B7F2-4E2904C1BC5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1"/>
            <c:showSerName val="0"/>
            <c:showPercent val="0"/>
            <c:showBubbleSize val="0"/>
            <c:showLeaderLines val="0"/>
            <c:extLst>
              <c:ext xmlns:c15="http://schemas.microsoft.com/office/drawing/2012/chart" uri="{CE6537A1-D6FC-4f65-9D91-7224C49458BB}"/>
            </c:extLst>
          </c:dLbls>
          <c:cat>
            <c:strRef>
              <c:f>GLOBAL!$J$142:$O$142</c:f>
              <c:strCache>
                <c:ptCount val="6"/>
                <c:pt idx="0">
                  <c:v>Navidad</c:v>
                </c:pt>
                <c:pt idx="1">
                  <c:v>Semana Santa</c:v>
                </c:pt>
                <c:pt idx="2">
                  <c:v>1ª Quincena Julio</c:v>
                </c:pt>
                <c:pt idx="3">
                  <c:v>2ª Quincena Julio</c:v>
                </c:pt>
                <c:pt idx="4">
                  <c:v>1ª Quincena Agosto</c:v>
                </c:pt>
                <c:pt idx="5">
                  <c:v>2ª Quincena Agosto</c:v>
                </c:pt>
              </c:strCache>
            </c:strRef>
          </c:cat>
          <c:val>
            <c:numRef>
              <c:f>GLOBAL!$J$143:$O$143</c:f>
              <c:numCache>
                <c:formatCode>General</c:formatCode>
                <c:ptCount val="6"/>
                <c:pt idx="0">
                  <c:v>9</c:v>
                </c:pt>
                <c:pt idx="1">
                  <c:v>9</c:v>
                </c:pt>
                <c:pt idx="2">
                  <c:v>23</c:v>
                </c:pt>
                <c:pt idx="3">
                  <c:v>14</c:v>
                </c:pt>
                <c:pt idx="4">
                  <c:v>9</c:v>
                </c:pt>
                <c:pt idx="5">
                  <c:v>8</c:v>
                </c:pt>
              </c:numCache>
            </c:numRef>
          </c:val>
          <c:extLst>
            <c:ext xmlns:c16="http://schemas.microsoft.com/office/drawing/2014/chart" uri="{C3380CC4-5D6E-409C-BE32-E72D297353CC}">
              <c16:uniqueId val="{0000000C-7A75-4CBB-B7F2-4E2904C1BC5B}"/>
            </c:ext>
          </c:extLst>
        </c:ser>
        <c:dLbls>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134827240886665"/>
          <c:y val="0.14590656167979005"/>
          <c:w val="0.64579102458818416"/>
          <c:h val="0.86046814992812548"/>
        </c:manualLayout>
      </c:layout>
      <c:pieChart>
        <c:varyColors val="1"/>
        <c:ser>
          <c:idx val="0"/>
          <c:order val="0"/>
          <c:dPt>
            <c:idx val="0"/>
            <c:bubble3D val="0"/>
            <c:spPr>
              <a:solidFill>
                <a:srgbClr val="006871"/>
              </a:solidFill>
              <a:ln w="19050">
                <a:solidFill>
                  <a:schemeClr val="lt1"/>
                </a:solidFill>
              </a:ln>
              <a:effectLst/>
            </c:spPr>
            <c:extLst>
              <c:ext xmlns:c16="http://schemas.microsoft.com/office/drawing/2014/chart" uri="{C3380CC4-5D6E-409C-BE32-E72D297353CC}">
                <c16:uniqueId val="{00000001-0E50-448C-9C6D-C1D21BBF31B6}"/>
              </c:ext>
            </c:extLst>
          </c:dPt>
          <c:dPt>
            <c:idx val="1"/>
            <c:bubble3D val="0"/>
            <c:spPr>
              <a:solidFill>
                <a:srgbClr val="008F9A"/>
              </a:solidFill>
              <a:ln w="19050">
                <a:solidFill>
                  <a:schemeClr val="lt1"/>
                </a:solidFill>
              </a:ln>
              <a:effectLst/>
            </c:spPr>
            <c:extLst>
              <c:ext xmlns:c16="http://schemas.microsoft.com/office/drawing/2014/chart" uri="{C3380CC4-5D6E-409C-BE32-E72D297353CC}">
                <c16:uniqueId val="{00000003-0E50-448C-9C6D-C1D21BBF31B6}"/>
              </c:ext>
            </c:extLst>
          </c:dPt>
          <c:dPt>
            <c:idx val="2"/>
            <c:bubble3D val="0"/>
            <c:spPr>
              <a:solidFill>
                <a:srgbClr val="00C3D2"/>
              </a:solidFill>
              <a:ln w="19050">
                <a:solidFill>
                  <a:schemeClr val="lt1"/>
                </a:solidFill>
              </a:ln>
              <a:effectLst/>
            </c:spPr>
            <c:extLst>
              <c:ext xmlns:c16="http://schemas.microsoft.com/office/drawing/2014/chart" uri="{C3380CC4-5D6E-409C-BE32-E72D297353CC}">
                <c16:uniqueId val="{00000005-0E50-448C-9C6D-C1D21BBF31B6}"/>
              </c:ext>
            </c:extLst>
          </c:dPt>
          <c:dPt>
            <c:idx val="3"/>
            <c:bubble3D val="0"/>
            <c:spPr>
              <a:solidFill>
                <a:srgbClr val="57F3FF"/>
              </a:solidFill>
              <a:ln w="19050">
                <a:solidFill>
                  <a:schemeClr val="lt1"/>
                </a:solidFill>
              </a:ln>
              <a:effectLst/>
            </c:spPr>
            <c:extLst>
              <c:ext xmlns:c16="http://schemas.microsoft.com/office/drawing/2014/chart" uri="{C3380CC4-5D6E-409C-BE32-E72D297353CC}">
                <c16:uniqueId val="{00000007-0E50-448C-9C6D-C1D21BBF31B6}"/>
              </c:ext>
            </c:extLst>
          </c:dPt>
          <c:dPt>
            <c:idx val="4"/>
            <c:bubble3D val="0"/>
            <c:spPr>
              <a:solidFill>
                <a:srgbClr val="B03389"/>
              </a:solidFill>
              <a:ln w="19050">
                <a:solidFill>
                  <a:schemeClr val="lt1"/>
                </a:solidFill>
              </a:ln>
              <a:effectLst/>
            </c:spPr>
            <c:extLst>
              <c:ext xmlns:c16="http://schemas.microsoft.com/office/drawing/2014/chart" uri="{C3380CC4-5D6E-409C-BE32-E72D297353CC}">
                <c16:uniqueId val="{00000009-0E50-448C-9C6D-C1D21BBF31B6}"/>
              </c:ext>
            </c:extLst>
          </c:dPt>
          <c:dPt>
            <c:idx val="5"/>
            <c:bubble3D val="0"/>
            <c:spPr>
              <a:solidFill>
                <a:srgbClr val="DA82BF"/>
              </a:solidFill>
              <a:ln w="19050">
                <a:solidFill>
                  <a:schemeClr val="lt1"/>
                </a:solidFill>
              </a:ln>
              <a:effectLst/>
            </c:spPr>
            <c:extLst>
              <c:ext xmlns:c16="http://schemas.microsoft.com/office/drawing/2014/chart" uri="{C3380CC4-5D6E-409C-BE32-E72D297353CC}">
                <c16:uniqueId val="{0000000B-0E50-448C-9C6D-C1D21BBF31B6}"/>
              </c:ext>
            </c:extLst>
          </c:dPt>
          <c:dPt>
            <c:idx val="6"/>
            <c:bubble3D val="0"/>
            <c:spPr>
              <a:solidFill>
                <a:srgbClr val="FFBF26"/>
              </a:solidFill>
              <a:ln w="19050">
                <a:solidFill>
                  <a:schemeClr val="lt1"/>
                </a:solidFill>
              </a:ln>
              <a:effectLst/>
            </c:spPr>
            <c:extLst>
              <c:ext xmlns:c16="http://schemas.microsoft.com/office/drawing/2014/chart" uri="{C3380CC4-5D6E-409C-BE32-E72D297353CC}">
                <c16:uniqueId val="{0000000D-0E50-448C-9C6D-C1D21BBF31B6}"/>
              </c:ext>
            </c:extLst>
          </c:dPt>
          <c:dPt>
            <c:idx val="7"/>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F-0E50-448C-9C6D-C1D21BBF31B6}"/>
              </c:ext>
            </c:extLst>
          </c:dPt>
          <c:dLbls>
            <c:dLbl>
              <c:idx val="0"/>
              <c:layout>
                <c:manualLayout>
                  <c:x val="-2.0190328969614993E-2"/>
                  <c:y val="0.1291146917262045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E50-448C-9C6D-C1D21BBF31B6}"/>
                </c:ext>
              </c:extLst>
            </c:dLbl>
            <c:dLbl>
              <c:idx val="1"/>
              <c:layout>
                <c:manualLayout>
                  <c:x val="-1.4806288104604201E-2"/>
                  <c:y val="-5.6784313725490197E-3"/>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E50-448C-9C6D-C1D21BBF31B6}"/>
                </c:ext>
              </c:extLst>
            </c:dLbl>
            <c:dLbl>
              <c:idx val="2"/>
              <c:layout>
                <c:manualLayout>
                  <c:x val="-6.4362211947382566E-3"/>
                  <c:y val="-2.512224795429983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E50-448C-9C6D-C1D21BBF31B6}"/>
                </c:ext>
              </c:extLst>
            </c:dLbl>
            <c:dLbl>
              <c:idx val="3"/>
              <c:layout>
                <c:manualLayout>
                  <c:x val="9.7386455601200742E-3"/>
                  <c:y val="-1.2997128300138954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E50-448C-9C6D-C1D21BBF31B6}"/>
                </c:ext>
              </c:extLst>
            </c:dLbl>
            <c:dLbl>
              <c:idx val="4"/>
              <c:layout>
                <c:manualLayout>
                  <c:x val="-1.3064580495428452E-3"/>
                  <c:y val="8.544449590859966E-3"/>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E50-448C-9C6D-C1D21BBF31B6}"/>
                </c:ext>
              </c:extLst>
            </c:dLbl>
            <c:dLbl>
              <c:idx val="5"/>
              <c:layout>
                <c:manualLayout>
                  <c:x val="9.1737838499004031E-3"/>
                  <c:y val="3.4145067160722527E-2"/>
                </c:manualLayout>
              </c:layout>
              <c:showLegendKey val="0"/>
              <c:showVal val="0"/>
              <c:showCatName val="1"/>
              <c:showSerName val="0"/>
              <c:showPercent val="0"/>
              <c:showBubbleSize val="0"/>
              <c:extLst>
                <c:ext xmlns:c15="http://schemas.microsoft.com/office/drawing/2012/chart" uri="{CE6537A1-D6FC-4f65-9D91-7224C49458BB}">
                  <c15:layout>
                    <c:manualLayout>
                      <c:w val="0.24555979579043247"/>
                      <c:h val="8.1401772095881481E-2"/>
                    </c:manualLayout>
                  </c15:layout>
                </c:ext>
                <c:ext xmlns:c16="http://schemas.microsoft.com/office/drawing/2014/chart" uri="{C3380CC4-5D6E-409C-BE32-E72D297353CC}">
                  <c16:uniqueId val="{0000000B-0E50-448C-9C6D-C1D21BBF31B6}"/>
                </c:ext>
              </c:extLst>
            </c:dLbl>
            <c:dLbl>
              <c:idx val="6"/>
              <c:layout>
                <c:manualLayout>
                  <c:x val="1.8018014366174288E-2"/>
                  <c:y val="2.9568009881117802E-3"/>
                </c:manualLayout>
              </c:layout>
              <c:showLegendKey val="0"/>
              <c:showVal val="0"/>
              <c:showCatName val="1"/>
              <c:showSerName val="0"/>
              <c:showPercent val="0"/>
              <c:showBubbleSize val="0"/>
              <c:extLst>
                <c:ext xmlns:c15="http://schemas.microsoft.com/office/drawing/2012/chart" uri="{CE6537A1-D6FC-4f65-9D91-7224C49458BB}">
                  <c15:layout>
                    <c:manualLayout>
                      <c:w val="0.25032169958720707"/>
                      <c:h val="8.3129563013415217E-2"/>
                    </c:manualLayout>
                  </c15:layout>
                </c:ext>
                <c:ext xmlns:c16="http://schemas.microsoft.com/office/drawing/2014/chart" uri="{C3380CC4-5D6E-409C-BE32-E72D297353CC}">
                  <c16:uniqueId val="{0000000D-0E50-448C-9C6D-C1D21BBF31B6}"/>
                </c:ext>
              </c:extLst>
            </c:dLbl>
            <c:dLbl>
              <c:idx val="7"/>
              <c:layout>
                <c:manualLayout>
                  <c:x val="4.8755449739975122E-2"/>
                  <c:y val="-1.6225536513818126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0E50-448C-9C6D-C1D21BBF31B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Hoja3!$B$3:$B$10</c:f>
              <c:strCache>
                <c:ptCount val="8"/>
                <c:pt idx="0">
                  <c:v>Conciliación laboral-familiar</c:v>
                </c:pt>
                <c:pt idx="1">
                  <c:v>Conciliación laboral-familiar + socialización niños/as</c:v>
                </c:pt>
                <c:pt idx="2">
                  <c:v>Conciliación laboral-familiar + disfrute niños/as</c:v>
                </c:pt>
                <c:pt idx="3">
                  <c:v>Conciliación laboral-familiar + entretenimiento niños/as</c:v>
                </c:pt>
                <c:pt idx="4">
                  <c:v>Disfrute de los/as propios/as niños/as</c:v>
                </c:pt>
                <c:pt idx="5">
                  <c:v>Socialización niños/as</c:v>
                </c:pt>
                <c:pt idx="6">
                  <c:v>Buena fama campus + disfrute niños/as</c:v>
                </c:pt>
                <c:pt idx="7">
                  <c:v>Sin respuesta</c:v>
                </c:pt>
              </c:strCache>
            </c:strRef>
          </c:cat>
          <c:val>
            <c:numRef>
              <c:f>Hoja3!$C$3:$C$10</c:f>
              <c:numCache>
                <c:formatCode>General</c:formatCode>
                <c:ptCount val="8"/>
                <c:pt idx="0">
                  <c:v>22</c:v>
                </c:pt>
                <c:pt idx="1">
                  <c:v>2</c:v>
                </c:pt>
                <c:pt idx="2">
                  <c:v>4</c:v>
                </c:pt>
                <c:pt idx="3">
                  <c:v>2</c:v>
                </c:pt>
                <c:pt idx="4">
                  <c:v>3</c:v>
                </c:pt>
                <c:pt idx="5">
                  <c:v>1</c:v>
                </c:pt>
                <c:pt idx="6">
                  <c:v>1</c:v>
                </c:pt>
                <c:pt idx="7">
                  <c:v>2</c:v>
                </c:pt>
              </c:numCache>
            </c:numRef>
          </c:val>
          <c:extLst>
            <c:ext xmlns:c16="http://schemas.microsoft.com/office/drawing/2014/chart" uri="{C3380CC4-5D6E-409C-BE32-E72D297353CC}">
              <c16:uniqueId val="{00000010-0E50-448C-9C6D-C1D21BBF31B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B03389"/>
              </a:solidFill>
              <a:ln w="19050">
                <a:solidFill>
                  <a:schemeClr val="lt1"/>
                </a:solidFill>
              </a:ln>
              <a:effectLst/>
            </c:spPr>
            <c:extLst>
              <c:ext xmlns:c16="http://schemas.microsoft.com/office/drawing/2014/chart" uri="{C3380CC4-5D6E-409C-BE32-E72D297353CC}">
                <c16:uniqueId val="{00000001-C9C7-484E-93B3-229D4CEDA826}"/>
              </c:ext>
            </c:extLst>
          </c:dPt>
          <c:dPt>
            <c:idx val="1"/>
            <c:bubble3D val="0"/>
            <c:spPr>
              <a:solidFill>
                <a:srgbClr val="006871"/>
              </a:solidFill>
              <a:ln w="19050">
                <a:solidFill>
                  <a:schemeClr val="lt1"/>
                </a:solidFill>
              </a:ln>
              <a:effectLst/>
            </c:spPr>
            <c:extLst>
              <c:ext xmlns:c16="http://schemas.microsoft.com/office/drawing/2014/chart" uri="{C3380CC4-5D6E-409C-BE32-E72D297353CC}">
                <c16:uniqueId val="{00000003-C9C7-484E-93B3-229D4CEDA826}"/>
              </c:ext>
            </c:extLst>
          </c:dPt>
          <c:dPt>
            <c:idx val="2"/>
            <c:bubble3D val="0"/>
            <c:spPr>
              <a:solidFill>
                <a:srgbClr val="FFBF26"/>
              </a:solidFill>
              <a:ln w="19050">
                <a:solidFill>
                  <a:schemeClr val="lt1"/>
                </a:solidFill>
              </a:ln>
              <a:effectLst/>
            </c:spPr>
            <c:extLst>
              <c:ext xmlns:c16="http://schemas.microsoft.com/office/drawing/2014/chart" uri="{C3380CC4-5D6E-409C-BE32-E72D297353CC}">
                <c16:uniqueId val="{00000005-C9C7-484E-93B3-229D4CEDA826}"/>
              </c:ext>
            </c:extLst>
          </c:dPt>
          <c:dLbls>
            <c:dLbl>
              <c:idx val="0"/>
              <c:layout>
                <c:manualLayout>
                  <c:x val="3.5664847449624351E-2"/>
                  <c:y val="-1.748031496062992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9C7-484E-93B3-229D4CEDA826}"/>
                </c:ext>
              </c:extLst>
            </c:dLbl>
            <c:dLbl>
              <c:idx val="1"/>
              <c:layout>
                <c:manualLayout>
                  <c:x val="0.12919968337291171"/>
                  <c:y val="2.0634660250801982E-2"/>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9C7-484E-93B3-229D4CEDA826}"/>
                </c:ext>
              </c:extLst>
            </c:dLbl>
            <c:dLbl>
              <c:idx val="2"/>
              <c:layout>
                <c:manualLayout>
                  <c:x val="-4.7560721576469608E-2"/>
                  <c:y val="-4.7167541557305336E-3"/>
                </c:manualLayout>
              </c:layou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9C7-484E-93B3-229D4CEDA8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1"/>
            <c:showSerName val="0"/>
            <c:showPercent val="0"/>
            <c:showBubbleSize val="0"/>
            <c:showLeaderLines val="0"/>
            <c:extLst>
              <c:ext xmlns:c15="http://schemas.microsoft.com/office/drawing/2012/chart" uri="{CE6537A1-D6FC-4f65-9D91-7224C49458BB}"/>
            </c:extLst>
          </c:dLbls>
          <c:cat>
            <c:strRef>
              <c:f>GLOBAL!$J$229:$L$229</c:f>
              <c:strCache>
                <c:ptCount val="3"/>
                <c:pt idx="0">
                  <c:v>3-6 años</c:v>
                </c:pt>
                <c:pt idx="1">
                  <c:v>6-8 años</c:v>
                </c:pt>
                <c:pt idx="2">
                  <c:v>9-14 años</c:v>
                </c:pt>
              </c:strCache>
            </c:strRef>
          </c:cat>
          <c:val>
            <c:numRef>
              <c:f>GLOBAL!$J$230:$L$230</c:f>
              <c:numCache>
                <c:formatCode>General</c:formatCode>
                <c:ptCount val="3"/>
                <c:pt idx="0">
                  <c:v>13</c:v>
                </c:pt>
                <c:pt idx="1">
                  <c:v>24</c:v>
                </c:pt>
                <c:pt idx="2">
                  <c:v>9</c:v>
                </c:pt>
              </c:numCache>
            </c:numRef>
          </c:val>
          <c:extLst>
            <c:ext xmlns:c16="http://schemas.microsoft.com/office/drawing/2014/chart" uri="{C3380CC4-5D6E-409C-BE32-E72D297353CC}">
              <c16:uniqueId val="{00000006-C9C7-484E-93B3-229D4CEDA826}"/>
            </c:ext>
          </c:extLst>
        </c:ser>
        <c:dLbls>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687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GLOBAL!$J$279:$N$279</c:f>
              <c:strCache>
                <c:ptCount val="5"/>
                <c:pt idx="0">
                  <c:v>Atención recibida</c:v>
                </c:pt>
                <c:pt idx="1">
                  <c:v>Horario</c:v>
                </c:pt>
                <c:pt idx="2">
                  <c:v>Instalaciones / material</c:v>
                </c:pt>
                <c:pt idx="3">
                  <c:v>Actividades realizadas</c:v>
                </c:pt>
                <c:pt idx="4">
                  <c:v>Satisfacción global</c:v>
                </c:pt>
              </c:strCache>
            </c:strRef>
          </c:cat>
          <c:val>
            <c:numRef>
              <c:f>GLOBAL!$J$280:$N$280</c:f>
              <c:numCache>
                <c:formatCode>0.00</c:formatCode>
                <c:ptCount val="5"/>
                <c:pt idx="0">
                  <c:v>9.0270270270270263</c:v>
                </c:pt>
                <c:pt idx="1">
                  <c:v>8.8378378378378386</c:v>
                </c:pt>
                <c:pt idx="2">
                  <c:v>8.7297297297297298</c:v>
                </c:pt>
                <c:pt idx="3">
                  <c:v>8.8648648648648649</c:v>
                </c:pt>
                <c:pt idx="4">
                  <c:v>8.9054054054054053</c:v>
                </c:pt>
              </c:numCache>
            </c:numRef>
          </c:val>
          <c:extLst>
            <c:ext xmlns:c16="http://schemas.microsoft.com/office/drawing/2014/chart" uri="{C3380CC4-5D6E-409C-BE32-E72D297353CC}">
              <c16:uniqueId val="{00000000-D607-4996-A73E-EB72D992436B}"/>
            </c:ext>
          </c:extLst>
        </c:ser>
        <c:dLbls>
          <c:showLegendKey val="0"/>
          <c:showVal val="0"/>
          <c:showCatName val="0"/>
          <c:showSerName val="0"/>
          <c:showPercent val="0"/>
          <c:showBubbleSize val="0"/>
        </c:dLbls>
        <c:gapWidth val="219"/>
        <c:overlap val="-27"/>
        <c:axId val="1547220511"/>
        <c:axId val="1547208031"/>
      </c:barChart>
      <c:catAx>
        <c:axId val="15472205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547208031"/>
        <c:crosses val="autoZero"/>
        <c:auto val="1"/>
        <c:lblAlgn val="ctr"/>
        <c:lblOffset val="100"/>
        <c:noMultiLvlLbl val="0"/>
      </c:catAx>
      <c:valAx>
        <c:axId val="1547208031"/>
        <c:scaling>
          <c:orientation val="minMax"/>
        </c:scaling>
        <c:delete val="0"/>
        <c:axPos val="l"/>
        <c:numFmt formatCode="0.00"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54722051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Hoja1!$A$2</c:f>
              <c:strCache>
                <c:ptCount val="1"/>
                <c:pt idx="0">
                  <c:v>Niñas</c:v>
                </c:pt>
              </c:strCache>
            </c:strRef>
          </c:tx>
          <c:spPr>
            <a:solidFill>
              <a:srgbClr val="FFBF2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Hoja1!$B$1:$D$1</c:f>
              <c:strCache>
                <c:ptCount val="3"/>
                <c:pt idx="0">
                  <c:v>3-5 años</c:v>
                </c:pt>
                <c:pt idx="1">
                  <c:v>6-8 años</c:v>
                </c:pt>
                <c:pt idx="2">
                  <c:v>9-14 años</c:v>
                </c:pt>
              </c:strCache>
            </c:strRef>
          </c:cat>
          <c:val>
            <c:numRef>
              <c:f>Hoja1!$B$2:$D$2</c:f>
              <c:numCache>
                <c:formatCode>General</c:formatCode>
                <c:ptCount val="3"/>
                <c:pt idx="0">
                  <c:v>38</c:v>
                </c:pt>
                <c:pt idx="1">
                  <c:v>59</c:v>
                </c:pt>
                <c:pt idx="2">
                  <c:v>18</c:v>
                </c:pt>
              </c:numCache>
            </c:numRef>
          </c:val>
          <c:extLst>
            <c:ext xmlns:c16="http://schemas.microsoft.com/office/drawing/2014/chart" uri="{C3380CC4-5D6E-409C-BE32-E72D297353CC}">
              <c16:uniqueId val="{00000000-C0D0-469F-9895-D0561866C202}"/>
            </c:ext>
          </c:extLst>
        </c:ser>
        <c:ser>
          <c:idx val="1"/>
          <c:order val="1"/>
          <c:tx>
            <c:strRef>
              <c:f>Hoja1!$A$3</c:f>
              <c:strCache>
                <c:ptCount val="1"/>
                <c:pt idx="0">
                  <c:v>Niños</c:v>
                </c:pt>
              </c:strCache>
            </c:strRef>
          </c:tx>
          <c:spPr>
            <a:solidFill>
              <a:srgbClr val="B0338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Hoja1!$B$1:$D$1</c:f>
              <c:strCache>
                <c:ptCount val="3"/>
                <c:pt idx="0">
                  <c:v>3-5 años</c:v>
                </c:pt>
                <c:pt idx="1">
                  <c:v>6-8 años</c:v>
                </c:pt>
                <c:pt idx="2">
                  <c:v>9-14 años</c:v>
                </c:pt>
              </c:strCache>
            </c:strRef>
          </c:cat>
          <c:val>
            <c:numRef>
              <c:f>Hoja1!$B$3:$D$3</c:f>
              <c:numCache>
                <c:formatCode>General</c:formatCode>
                <c:ptCount val="3"/>
                <c:pt idx="0">
                  <c:v>27</c:v>
                </c:pt>
                <c:pt idx="1">
                  <c:v>71</c:v>
                </c:pt>
                <c:pt idx="2">
                  <c:v>41</c:v>
                </c:pt>
              </c:numCache>
            </c:numRef>
          </c:val>
          <c:extLst>
            <c:ext xmlns:c16="http://schemas.microsoft.com/office/drawing/2014/chart" uri="{C3380CC4-5D6E-409C-BE32-E72D297353CC}">
              <c16:uniqueId val="{00000001-C0D0-469F-9895-D0561866C202}"/>
            </c:ext>
          </c:extLst>
        </c:ser>
        <c:dLbls>
          <c:showLegendKey val="0"/>
          <c:showVal val="0"/>
          <c:showCatName val="0"/>
          <c:showSerName val="0"/>
          <c:showPercent val="0"/>
          <c:showBubbleSize val="0"/>
        </c:dLbls>
        <c:gapWidth val="174"/>
        <c:overlap val="-27"/>
        <c:axId val="1294642687"/>
        <c:axId val="1294643519"/>
      </c:barChart>
      <c:catAx>
        <c:axId val="1294642687"/>
        <c:scaling>
          <c:orientation val="minMax"/>
        </c:scaling>
        <c:delete val="0"/>
        <c:axPos val="b"/>
        <c:numFmt formatCode="General" sourceLinked="1"/>
        <c:majorTickMark val="none"/>
        <c:minorTickMark val="none"/>
        <c:tickLblPos val="nextTo"/>
        <c:spPr>
          <a:noFill/>
          <a:ln w="9525" cap="flat" cmpd="sng" algn="ctr">
            <a:solidFill>
              <a:schemeClr val="bg1">
                <a:lumMod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294643519"/>
        <c:crosses val="autoZero"/>
        <c:auto val="1"/>
        <c:lblAlgn val="ctr"/>
        <c:lblOffset val="100"/>
        <c:noMultiLvlLbl val="0"/>
      </c:catAx>
      <c:valAx>
        <c:axId val="1294643519"/>
        <c:scaling>
          <c:orientation val="minMax"/>
        </c:scaling>
        <c:delete val="0"/>
        <c:axPos val="l"/>
        <c:numFmt formatCode="General" sourceLinked="1"/>
        <c:majorTickMark val="none"/>
        <c:minorTickMark val="none"/>
        <c:tickLblPos val="nextTo"/>
        <c:spPr>
          <a:noFill/>
          <a:ln w="6350">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294642687"/>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8D43DA1F5470F499A60353267C6A784" ma:contentTypeVersion="0" ma:contentTypeDescription="Crear nuevo documento." ma:contentTypeScope="" ma:versionID="598b65ea3ab170d9c7a7dab51c558964">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A8E698-B0BC-4DB8-8953-9F0CC1C4EE9F}"/>
</file>

<file path=customXml/itemProps2.xml><?xml version="1.0" encoding="utf-8"?>
<ds:datastoreItem xmlns:ds="http://schemas.openxmlformats.org/officeDocument/2006/customXml" ds:itemID="{BC6B6EBD-4386-47C2-9A61-39AFDF84788C}"/>
</file>

<file path=customXml/itemProps3.xml><?xml version="1.0" encoding="utf-8"?>
<ds:datastoreItem xmlns:ds="http://schemas.openxmlformats.org/officeDocument/2006/customXml" ds:itemID="{86AB8C4A-F394-4F5E-943F-190FAB3BA5C7}"/>
</file>

<file path=customXml/itemProps4.xml><?xml version="1.0" encoding="utf-8"?>
<ds:datastoreItem xmlns:ds="http://schemas.openxmlformats.org/officeDocument/2006/customXml" ds:itemID="{7E523DA1-6188-4F9F-8698-FEB654AC59FD}"/>
</file>

<file path=docProps/app.xml><?xml version="1.0" encoding="utf-8"?>
<Properties xmlns="http://schemas.openxmlformats.org/officeDocument/2006/extended-properties" xmlns:vt="http://schemas.openxmlformats.org/officeDocument/2006/docPropsVTypes">
  <Template>Normal</Template>
  <TotalTime>2144</TotalTime>
  <Pages>29</Pages>
  <Words>2496</Words>
  <Characters>13730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Setien Ortiz, Elena</dc:creator>
  <cp:keywords/>
  <dc:description/>
  <cp:lastModifiedBy>Bocos Gonzalez, Ines</cp:lastModifiedBy>
  <cp:revision>64</cp:revision>
  <cp:lastPrinted>2017-09-21T07:34:00Z</cp:lastPrinted>
  <dcterms:created xsi:type="dcterms:W3CDTF">2016-09-01T17:15:00Z</dcterms:created>
  <dcterms:modified xsi:type="dcterms:W3CDTF">2018-12-13T08:32:00Z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0x010100F8D43DA1F5470F499A60353267C6A784</vt:lpwstr>
  </property>
</Properties>
</file>