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E4BA" w14:textId="5868C691" w:rsidR="00CA1A17" w:rsidRPr="008C1BA1" w:rsidRDefault="008C1BA1" w:rsidP="008C1BA1">
      <w:pPr>
        <w:spacing w:after="0" w:line="276" w:lineRule="auto"/>
        <w:jc w:val="center"/>
        <w:rPr>
          <w:b/>
          <w:color w:val="81217E"/>
        </w:rPr>
      </w:pPr>
      <w:r w:rsidRPr="008C1BA1">
        <w:rPr>
          <w:b/>
          <w:color w:val="81217E"/>
          <w:sz w:val="28"/>
        </w:rPr>
        <w:t>Código de Conducta de las personas participantes en el Protocolo de Prevención y Actuación ante cualquier forma de Acoso en la Universidad de Cantabria y, en especial, contra el acoso sexual, por razón de sexo y otras formas de acoso discriminatorio</w:t>
      </w:r>
    </w:p>
    <w:p w14:paraId="1737A58A" w14:textId="4816D47B" w:rsidR="00BF41D6" w:rsidRDefault="00BF41D6" w:rsidP="008C1BA1">
      <w:pPr>
        <w:spacing w:after="0" w:line="276" w:lineRule="auto"/>
        <w:jc w:val="both"/>
      </w:pPr>
    </w:p>
    <w:p w14:paraId="2EE26001" w14:textId="77777777" w:rsidR="0071135B" w:rsidRDefault="0071135B" w:rsidP="008C1BA1">
      <w:pPr>
        <w:spacing w:after="0" w:line="276" w:lineRule="auto"/>
        <w:jc w:val="both"/>
      </w:pPr>
    </w:p>
    <w:p w14:paraId="4CD65D2C" w14:textId="21C3C5C2" w:rsidR="00BF41D6" w:rsidRDefault="00814254" w:rsidP="008C1BA1">
      <w:pPr>
        <w:spacing w:after="0" w:line="276" w:lineRule="auto"/>
        <w:jc w:val="both"/>
      </w:pPr>
      <w:r>
        <w:t>Don/Doña</w:t>
      </w:r>
      <w:r w:rsidR="008C1BA1">
        <w:t xml:space="preserve"> </w:t>
      </w:r>
      <w:sdt>
        <w:sdtPr>
          <w:id w:val="-1657913751"/>
          <w:placeholder>
            <w:docPart w:val="DefaultPlaceholder_-1854013440"/>
          </w:placeholder>
          <w:showingPlcHdr/>
        </w:sdtPr>
        <w:sdtEndPr/>
        <w:sdtContent>
          <w:r w:rsidR="008C1BA1" w:rsidRPr="00C5743D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8C1BA1">
        <w:t>ha</w:t>
      </w:r>
      <w:r>
        <w:t>biendo sido designado</w:t>
      </w:r>
      <w:r w:rsidR="00CF2F28">
        <w:t>/a</w:t>
      </w:r>
      <w:r>
        <w:t xml:space="preserve"> por la Universidad de Cantabria para intervenir en el procedimiento de</w:t>
      </w:r>
      <w:r w:rsidR="00D601A2">
        <w:t xml:space="preserve"> </w:t>
      </w:r>
      <w:r>
        <w:t xml:space="preserve">recepción, </w:t>
      </w:r>
      <w:r w:rsidR="00CA1A17">
        <w:t xml:space="preserve">mediación, </w:t>
      </w:r>
      <w:r>
        <w:t>tramitación, investigación y resolución de las denuncias por acoso sexual, por raz</w:t>
      </w:r>
      <w:r w:rsidR="0057414C">
        <w:t>ón de sexo, orientación sexual,</w:t>
      </w:r>
      <w:r>
        <w:t xml:space="preserve"> identidad de género</w:t>
      </w:r>
      <w:r w:rsidR="0057414C">
        <w:t xml:space="preserve"> o cualquier otro tipo de acoso</w:t>
      </w:r>
      <w:r>
        <w:t xml:space="preserve"> que pudieran producirse en su ámbito, se compromete a respetar la confidencialidad, privacidad, intimidad e imparcialidad de las partes a lo largo de las diferentes fases del proceso. </w:t>
      </w:r>
    </w:p>
    <w:p w14:paraId="35E2BD34" w14:textId="77777777" w:rsidR="0071135B" w:rsidRDefault="0071135B" w:rsidP="008C1BA1">
      <w:pPr>
        <w:spacing w:after="0" w:line="276" w:lineRule="auto"/>
        <w:jc w:val="both"/>
      </w:pPr>
    </w:p>
    <w:p w14:paraId="56C14A1C" w14:textId="103B8846" w:rsidR="00BF41D6" w:rsidRDefault="00814254" w:rsidP="008C1BA1">
      <w:pPr>
        <w:spacing w:after="0" w:line="276" w:lineRule="auto"/>
        <w:jc w:val="both"/>
      </w:pPr>
      <w:r>
        <w:t xml:space="preserve">Por lo tanto, y de forma más concreta, manifiesto mi compromiso </w:t>
      </w:r>
      <w:r w:rsidR="009574B9">
        <w:t>de</w:t>
      </w:r>
      <w:r>
        <w:t xml:space="preserve"> cumplir con las siguientes obligaciones: </w:t>
      </w:r>
    </w:p>
    <w:p w14:paraId="56E79BD4" w14:textId="77777777" w:rsidR="0071135B" w:rsidRDefault="0071135B" w:rsidP="008C1BA1">
      <w:pPr>
        <w:spacing w:after="0" w:line="276" w:lineRule="auto"/>
        <w:jc w:val="both"/>
      </w:pPr>
    </w:p>
    <w:p w14:paraId="5044E7F1" w14:textId="77777777" w:rsidR="00814254" w:rsidRDefault="00814254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Garantizar la dignidad de las personas y su derecho a la intimidad a lo largo de todo el procedimiento,</w:t>
      </w:r>
      <w:r w:rsidR="00BD602C">
        <w:t xml:space="preserve"> así como la igualdad de trato entre mujeres y hombres. </w:t>
      </w:r>
    </w:p>
    <w:p w14:paraId="7E82E53C" w14:textId="77777777" w:rsidR="00BD602C" w:rsidRDefault="00BD602C" w:rsidP="008C1BA1">
      <w:pPr>
        <w:pStyle w:val="Prrafodelista"/>
        <w:spacing w:after="0" w:line="276" w:lineRule="auto"/>
        <w:jc w:val="both"/>
      </w:pPr>
    </w:p>
    <w:p w14:paraId="7EA12315" w14:textId="77777777" w:rsidR="00814254" w:rsidRDefault="00814254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 xml:space="preserve">Garantizar la más estricta confidencialidad y reserva sobre el contenido de las denuncias presentadas, resueltas o en proceso de investigación de las que tenga conocimiento, así como velar por el cumplimiento de la prohibición de divulgar o transmitir cualquier tipo de información por parte del resto de las personas que intervengan en el procedimiento. </w:t>
      </w:r>
    </w:p>
    <w:p w14:paraId="06CBD93D" w14:textId="77777777" w:rsidR="00BD602C" w:rsidRDefault="00BD602C" w:rsidP="008C1BA1">
      <w:pPr>
        <w:pStyle w:val="Prrafodelista"/>
        <w:spacing w:after="0" w:line="276" w:lineRule="auto"/>
        <w:jc w:val="both"/>
      </w:pPr>
    </w:p>
    <w:p w14:paraId="5559AF55" w14:textId="77777777" w:rsidR="00BD602C" w:rsidRPr="00B12DBE" w:rsidRDefault="003E05BB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 w:rsidRPr="00B12DBE">
        <w:t xml:space="preserve">Utilizar los datos </w:t>
      </w:r>
      <w:r w:rsidR="005D14E8">
        <w:t>e información relacionada con el procedimiento</w:t>
      </w:r>
      <w:r w:rsidRPr="00B12DBE">
        <w:t xml:space="preserve"> solo para la finalidad objeto de </w:t>
      </w:r>
      <w:r w:rsidR="008059DB" w:rsidRPr="00B12DBE">
        <w:t>esta actividad</w:t>
      </w:r>
      <w:r w:rsidR="006C61E6" w:rsidRPr="00B12DBE">
        <w:t>. En ningún caso podrá utilizar los datos para fines propios</w:t>
      </w:r>
      <w:r w:rsidR="008059DB" w:rsidRPr="00B12DBE">
        <w:t xml:space="preserve">. </w:t>
      </w:r>
    </w:p>
    <w:p w14:paraId="6CA8363B" w14:textId="77777777" w:rsidR="00583C3A" w:rsidRDefault="00583C3A" w:rsidP="008C1BA1">
      <w:pPr>
        <w:pStyle w:val="Prrafodelista"/>
        <w:spacing w:after="0" w:line="276" w:lineRule="auto"/>
        <w:jc w:val="both"/>
      </w:pPr>
    </w:p>
    <w:p w14:paraId="0C3553EC" w14:textId="77777777" w:rsidR="00583C3A" w:rsidRDefault="00583C3A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Tratar los datos personales de conformidad con los criterios de seguridad y el contenido previsto en el artículo 32 del R</w:t>
      </w:r>
      <w:r w:rsidR="00446DC3">
        <w:t>eglamento (UE) 2016/679 relativo a la protección de las personas físicas en lo que respecta al tratamiento de datos personales y a la libre circulación de esos datos,</w:t>
      </w:r>
      <w:r>
        <w:t xml:space="preserve"> así como observar y adoptar las medidas técnicas y organizativas de seguridad necesarias o convenientes para asegurar la confidencialidad, secreto e integridad de los datos personales a los que tenga acceso. </w:t>
      </w:r>
    </w:p>
    <w:p w14:paraId="74E13A28" w14:textId="77777777" w:rsidR="008059DB" w:rsidRDefault="008059DB" w:rsidP="008C1BA1">
      <w:pPr>
        <w:pStyle w:val="Prrafodelista"/>
        <w:spacing w:after="0" w:line="276" w:lineRule="auto"/>
      </w:pPr>
    </w:p>
    <w:p w14:paraId="7F80FDEC" w14:textId="77777777" w:rsidR="00583C3A" w:rsidRDefault="006C61E6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Igualmente, manten</w:t>
      </w:r>
      <w:r w:rsidR="00FB404E">
        <w:t>er</w:t>
      </w:r>
      <w:r>
        <w:t xml:space="preserve"> el deber de secreto respecto a los datos que haya tenido acceso en virtud de su función dentro de la comisión, incluso después de que finalice su objeto. </w:t>
      </w:r>
    </w:p>
    <w:p w14:paraId="129A4E6F" w14:textId="77777777" w:rsidR="00583C3A" w:rsidRDefault="00583C3A" w:rsidP="008C1BA1">
      <w:pPr>
        <w:pStyle w:val="Prrafodelista"/>
        <w:spacing w:after="0" w:line="276" w:lineRule="auto"/>
      </w:pPr>
    </w:p>
    <w:p w14:paraId="44BFAA00" w14:textId="77777777" w:rsidR="00840DC5" w:rsidRDefault="00840DC5" w:rsidP="008C1BA1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Cumplir con los demás principios rectores y garantías del procedimiento del Protocolo</w:t>
      </w:r>
      <w:r w:rsidR="005D14E8">
        <w:t xml:space="preserve">. </w:t>
      </w:r>
      <w:r>
        <w:t xml:space="preserve"> </w:t>
      </w:r>
    </w:p>
    <w:p w14:paraId="07E9AC41" w14:textId="754EE25E" w:rsidR="00CA1A17" w:rsidRDefault="00CA1A17" w:rsidP="008C1BA1">
      <w:pPr>
        <w:pStyle w:val="Prrafodelista"/>
        <w:spacing w:after="0" w:line="276" w:lineRule="auto"/>
      </w:pPr>
    </w:p>
    <w:p w14:paraId="6E4F1BBE" w14:textId="5D319400" w:rsidR="0071135B" w:rsidRDefault="0071135B" w:rsidP="008C1BA1">
      <w:pPr>
        <w:pStyle w:val="Prrafodelista"/>
        <w:spacing w:after="0" w:line="276" w:lineRule="auto"/>
      </w:pPr>
    </w:p>
    <w:p w14:paraId="5207AD33" w14:textId="553A6828" w:rsidR="0071135B" w:rsidRDefault="0071135B" w:rsidP="008C1BA1">
      <w:pPr>
        <w:pStyle w:val="Prrafodelista"/>
        <w:spacing w:after="0" w:line="276" w:lineRule="auto"/>
      </w:pPr>
    </w:p>
    <w:p w14:paraId="3CBAB14E" w14:textId="77777777" w:rsidR="0071135B" w:rsidRDefault="0071135B" w:rsidP="008C1BA1">
      <w:pPr>
        <w:pStyle w:val="Prrafodelista"/>
        <w:spacing w:after="0" w:line="276" w:lineRule="auto"/>
      </w:pPr>
    </w:p>
    <w:p w14:paraId="2024D545" w14:textId="77777777" w:rsidR="0071135B" w:rsidRDefault="0071135B" w:rsidP="0071135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Localidad: </w:t>
      </w:r>
      <w:sdt>
        <w:sdtPr>
          <w:rPr>
            <w:rFonts w:ascii="Calibri" w:hAnsi="Calibri" w:cs="Calibri"/>
          </w:rPr>
          <w:id w:val="-120300227"/>
          <w:placeholder>
            <w:docPart w:val="A1F119108FA64993B6062A55F3B039AC"/>
          </w:placeholder>
          <w:showingPlcHdr/>
        </w:sdtPr>
        <w:sdtEndPr/>
        <w:sdtContent>
          <w:bookmarkStart w:id="0" w:name="_GoBack"/>
          <w:r w:rsidRPr="00C5743D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14:paraId="40168D43" w14:textId="77777777" w:rsidR="0071135B" w:rsidRDefault="0071135B" w:rsidP="0071135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Fecha: </w:t>
      </w:r>
      <w:sdt>
        <w:sdtPr>
          <w:rPr>
            <w:rFonts w:ascii="Calibri" w:hAnsi="Calibri" w:cs="Calibri"/>
          </w:rPr>
          <w:id w:val="1737977248"/>
          <w:placeholder>
            <w:docPart w:val="A1F119108FA64993B6062A55F3B039AC"/>
          </w:placeholder>
          <w:showingPlcHdr/>
        </w:sdtPr>
        <w:sdtEndPr/>
        <w:sdtContent>
          <w:r w:rsidRPr="00C5743D">
            <w:rPr>
              <w:rStyle w:val="Textodelmarcadordeposicin"/>
            </w:rPr>
            <w:t>Haga clic o pulse aquí para escribir texto.</w:t>
          </w:r>
        </w:sdtContent>
      </w:sdt>
    </w:p>
    <w:p w14:paraId="3C360AF9" w14:textId="77777777" w:rsidR="0071135B" w:rsidRDefault="0071135B" w:rsidP="0071135B">
      <w:pPr>
        <w:pStyle w:val="Contenidodelatabl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4FBED0" w14:textId="77777777" w:rsidR="0071135B" w:rsidRDefault="0071135B" w:rsidP="0071135B">
      <w:pPr>
        <w:pStyle w:val="Contenidodelatabl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57E890" w14:textId="77777777" w:rsidR="0071135B" w:rsidRDefault="0071135B" w:rsidP="0071135B">
      <w:pPr>
        <w:pStyle w:val="Contenidodelatabl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819C3A" w14:textId="77777777" w:rsidR="0071135B" w:rsidRDefault="0071135B" w:rsidP="0071135B">
      <w:pPr>
        <w:pStyle w:val="Contenidodelatabl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5342F4" w14:textId="77777777" w:rsidR="0071135B" w:rsidRDefault="0071135B" w:rsidP="0071135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Fdo: </w:t>
      </w:r>
      <w:sdt>
        <w:sdtPr>
          <w:rPr>
            <w:rFonts w:ascii="Calibri" w:hAnsi="Calibri" w:cs="Calibri"/>
          </w:rPr>
          <w:id w:val="-1426027953"/>
          <w:placeholder>
            <w:docPart w:val="A1F119108FA64993B6062A55F3B039AC"/>
          </w:placeholder>
          <w:showingPlcHdr/>
        </w:sdtPr>
        <w:sdtEndPr/>
        <w:sdtContent>
          <w:r w:rsidRPr="00C5743D">
            <w:rPr>
              <w:rStyle w:val="Textodelmarcadordeposicin"/>
            </w:rPr>
            <w:t>Haga clic o pulse aquí para escribir texto.</w:t>
          </w:r>
        </w:sdtContent>
      </w:sdt>
    </w:p>
    <w:p w14:paraId="57FADB34" w14:textId="77777777" w:rsidR="00196F27" w:rsidRDefault="00196F27" w:rsidP="008C1BA1">
      <w:pPr>
        <w:spacing w:after="0" w:line="276" w:lineRule="auto"/>
        <w:jc w:val="both"/>
      </w:pPr>
    </w:p>
    <w:sectPr w:rsidR="00196F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C45E" w14:textId="77777777" w:rsidR="00E558BE" w:rsidRDefault="00E558BE" w:rsidP="00E558BE">
      <w:pPr>
        <w:spacing w:after="0" w:line="240" w:lineRule="auto"/>
      </w:pPr>
      <w:r>
        <w:separator/>
      </w:r>
    </w:p>
  </w:endnote>
  <w:endnote w:type="continuationSeparator" w:id="0">
    <w:p w14:paraId="1BF66F5E" w14:textId="77777777" w:rsidR="00E558BE" w:rsidRDefault="00E558BE" w:rsidP="00E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702953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553D8" w14:textId="3A2AE48F" w:rsidR="0071135B" w:rsidRPr="0071135B" w:rsidRDefault="0071135B">
            <w:pPr>
              <w:pStyle w:val="Piedepgina"/>
              <w:jc w:val="center"/>
              <w:rPr>
                <w:sz w:val="20"/>
                <w:szCs w:val="20"/>
              </w:rPr>
            </w:pPr>
            <w:r w:rsidRPr="0071135B">
              <w:rPr>
                <w:sz w:val="20"/>
                <w:szCs w:val="20"/>
              </w:rPr>
              <w:t xml:space="preserve">Página </w:t>
            </w:r>
            <w:r w:rsidRPr="0071135B">
              <w:rPr>
                <w:bCs/>
                <w:sz w:val="20"/>
                <w:szCs w:val="20"/>
              </w:rPr>
              <w:fldChar w:fldCharType="begin"/>
            </w:r>
            <w:r w:rsidRPr="0071135B">
              <w:rPr>
                <w:bCs/>
                <w:sz w:val="20"/>
                <w:szCs w:val="20"/>
              </w:rPr>
              <w:instrText>PAGE</w:instrText>
            </w:r>
            <w:r w:rsidRPr="0071135B">
              <w:rPr>
                <w:bCs/>
                <w:sz w:val="20"/>
                <w:szCs w:val="20"/>
              </w:rPr>
              <w:fldChar w:fldCharType="separate"/>
            </w:r>
            <w:r w:rsidR="0057414C">
              <w:rPr>
                <w:bCs/>
                <w:noProof/>
                <w:sz w:val="20"/>
                <w:szCs w:val="20"/>
              </w:rPr>
              <w:t>2</w:t>
            </w:r>
            <w:r w:rsidRPr="0071135B">
              <w:rPr>
                <w:bCs/>
                <w:sz w:val="20"/>
                <w:szCs w:val="20"/>
              </w:rPr>
              <w:fldChar w:fldCharType="end"/>
            </w:r>
            <w:r w:rsidRPr="0071135B">
              <w:rPr>
                <w:sz w:val="20"/>
                <w:szCs w:val="20"/>
              </w:rPr>
              <w:t xml:space="preserve"> de </w:t>
            </w:r>
            <w:r w:rsidRPr="0071135B">
              <w:rPr>
                <w:bCs/>
                <w:sz w:val="20"/>
                <w:szCs w:val="20"/>
              </w:rPr>
              <w:fldChar w:fldCharType="begin"/>
            </w:r>
            <w:r w:rsidRPr="0071135B">
              <w:rPr>
                <w:bCs/>
                <w:sz w:val="20"/>
                <w:szCs w:val="20"/>
              </w:rPr>
              <w:instrText>NUMPAGES</w:instrText>
            </w:r>
            <w:r w:rsidRPr="0071135B">
              <w:rPr>
                <w:bCs/>
                <w:sz w:val="20"/>
                <w:szCs w:val="20"/>
              </w:rPr>
              <w:fldChar w:fldCharType="separate"/>
            </w:r>
            <w:r w:rsidR="0057414C">
              <w:rPr>
                <w:bCs/>
                <w:noProof/>
                <w:sz w:val="20"/>
                <w:szCs w:val="20"/>
              </w:rPr>
              <w:t>2</w:t>
            </w:r>
            <w:r w:rsidRPr="0071135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3AECA" w14:textId="77777777" w:rsidR="0071135B" w:rsidRDefault="00711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4809" w14:textId="77777777" w:rsidR="00E558BE" w:rsidRDefault="00E558BE" w:rsidP="00E558BE">
      <w:pPr>
        <w:spacing w:after="0" w:line="240" w:lineRule="auto"/>
      </w:pPr>
      <w:r>
        <w:separator/>
      </w:r>
    </w:p>
  </w:footnote>
  <w:footnote w:type="continuationSeparator" w:id="0">
    <w:p w14:paraId="55B55211" w14:textId="77777777" w:rsidR="00E558BE" w:rsidRDefault="00E558BE" w:rsidP="00E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583E" w14:textId="77777777" w:rsidR="00E558BE" w:rsidRDefault="00E558BE" w:rsidP="008C1BA1">
    <w:pPr>
      <w:pStyle w:val="Encabezado"/>
      <w:jc w:val="center"/>
    </w:pPr>
    <w:r w:rsidRPr="00D00100">
      <w:rPr>
        <w:noProof/>
        <w:sz w:val="24"/>
        <w:szCs w:val="24"/>
        <w:lang w:eastAsia="es-ES"/>
      </w:rPr>
      <w:drawing>
        <wp:inline distT="0" distB="0" distL="0" distR="0" wp14:anchorId="6DB2BA60" wp14:editId="7CA4D96D">
          <wp:extent cx="723900" cy="723900"/>
          <wp:effectExtent l="0" t="0" r="0" b="0"/>
          <wp:docPr id="9" name="Imagen 9" descr="LogoUC_P322_P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C_P322_P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D13D3" w14:textId="77777777" w:rsidR="00E558BE" w:rsidRDefault="00E558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FFE"/>
    <w:multiLevelType w:val="hybridMultilevel"/>
    <w:tmpl w:val="01708DC4"/>
    <w:lvl w:ilvl="0" w:tplc="2340DA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bp49mEM3h24EaawPOHp+8SEGdTvt8kg8SkF8ekell9lUXqctLPTllUJwIBZ/W0Z633f1FNPkUdpztsjop9Tw==" w:salt="yiuZyqrdX+pe/ogm38IT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8"/>
    <w:rsid w:val="000123BB"/>
    <w:rsid w:val="001368E8"/>
    <w:rsid w:val="00196F27"/>
    <w:rsid w:val="003322AA"/>
    <w:rsid w:val="003E05BB"/>
    <w:rsid w:val="00446DC3"/>
    <w:rsid w:val="005709D9"/>
    <w:rsid w:val="0057414C"/>
    <w:rsid w:val="00583C3A"/>
    <w:rsid w:val="005D14E8"/>
    <w:rsid w:val="006A15B8"/>
    <w:rsid w:val="006C61E6"/>
    <w:rsid w:val="0071135B"/>
    <w:rsid w:val="00713BA6"/>
    <w:rsid w:val="007151C1"/>
    <w:rsid w:val="008059DB"/>
    <w:rsid w:val="00814254"/>
    <w:rsid w:val="00840DC5"/>
    <w:rsid w:val="008A4B99"/>
    <w:rsid w:val="008C1BA1"/>
    <w:rsid w:val="009574B9"/>
    <w:rsid w:val="00B12DBE"/>
    <w:rsid w:val="00BD602C"/>
    <w:rsid w:val="00BF41D6"/>
    <w:rsid w:val="00CA1A17"/>
    <w:rsid w:val="00CC522D"/>
    <w:rsid w:val="00CF2F28"/>
    <w:rsid w:val="00D601A2"/>
    <w:rsid w:val="00E558BE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DBBD"/>
  <w15:chartTrackingRefBased/>
  <w15:docId w15:val="{D913DFBA-E010-4450-81A3-A35A2E8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5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5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BE"/>
  </w:style>
  <w:style w:type="paragraph" w:styleId="Piedepgina">
    <w:name w:val="footer"/>
    <w:basedOn w:val="Normal"/>
    <w:link w:val="PiedepginaCar"/>
    <w:uiPriority w:val="99"/>
    <w:unhideWhenUsed/>
    <w:rsid w:val="00E55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BE"/>
  </w:style>
  <w:style w:type="character" w:styleId="Textodelmarcadordeposicin">
    <w:name w:val="Placeholder Text"/>
    <w:basedOn w:val="Fuentedeprrafopredeter"/>
    <w:uiPriority w:val="99"/>
    <w:semiHidden/>
    <w:rsid w:val="008C1BA1"/>
    <w:rPr>
      <w:color w:val="808080"/>
    </w:rPr>
  </w:style>
  <w:style w:type="paragraph" w:customStyle="1" w:styleId="Contenidodelatabla">
    <w:name w:val="Contenido de la tabla"/>
    <w:basedOn w:val="Normal"/>
    <w:rsid w:val="0071135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511F-D7DE-4144-990D-DDB2361E2C47}"/>
      </w:docPartPr>
      <w:docPartBody>
        <w:p w:rsidR="00AA6F3D" w:rsidRDefault="001E0699">
          <w:r w:rsidRPr="00C574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F119108FA64993B6062A55F3B0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C34-70FE-4788-A5AA-16529CEB4FC0}"/>
      </w:docPartPr>
      <w:docPartBody>
        <w:p w:rsidR="00BC0FAC" w:rsidRDefault="00AA6F3D" w:rsidP="00AA6F3D">
          <w:pPr>
            <w:pStyle w:val="A1F119108FA64993B6062A55F3B039AC"/>
          </w:pPr>
          <w:r w:rsidRPr="00C5743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9"/>
    <w:rsid w:val="001E0699"/>
    <w:rsid w:val="00AA6F3D"/>
    <w:rsid w:val="00B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A6F3D"/>
    <w:rPr>
      <w:color w:val="808080"/>
    </w:rPr>
  </w:style>
  <w:style w:type="paragraph" w:customStyle="1" w:styleId="A1F119108FA64993B6062A55F3B039AC">
    <w:name w:val="A1F119108FA64993B6062A55F3B039AC"/>
    <w:rsid w:val="00AA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559B-8D31-494C-B4F1-B0BDC4681264}"/>
</file>

<file path=customXml/itemProps2.xml><?xml version="1.0" encoding="utf-8"?>
<ds:datastoreItem xmlns:ds="http://schemas.openxmlformats.org/officeDocument/2006/customXml" ds:itemID="{F389F0A2-66BD-47BE-AC31-E4529485755D}"/>
</file>

<file path=customXml/itemProps3.xml><?xml version="1.0" encoding="utf-8"?>
<ds:datastoreItem xmlns:ds="http://schemas.openxmlformats.org/officeDocument/2006/customXml" ds:itemID="{FCD5E343-9A8F-46BA-8ECA-44E9D74D3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Bilbao Prieto, Gema</dc:creator>
  <cp:keywords/>
  <dc:description/>
  <cp:lastModifiedBy>Fernandez Martinez, Josefina</cp:lastModifiedBy>
  <cp:revision>7</cp:revision>
  <dcterms:created xsi:type="dcterms:W3CDTF">2022-12-13T12:37:00Z</dcterms:created>
  <dcterms:modified xsi:type="dcterms:W3CDTF">2023-07-17T08:43:00Z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