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48E35A1" w:rsidR="00335864" w:rsidRDefault="00A5505D">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0</w:t>
            </w:r>
            <w:r w:rsidR="00043873">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Refdenotaalfinal"/>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Refdenotaalfinal"/>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5BA07A0E" w:rsidR="00335864" w:rsidRDefault="00E90D70" w:rsidP="00E90D70">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Universidad de Cantabria</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6060C322" w:rsidR="00335864" w:rsidRDefault="00E90D7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SANTAND01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24CB420" w:rsidR="00335864" w:rsidRDefault="00E90D7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Avda. de los Castros s/n. 39005 Santander</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50AEF9D4" w:rsidR="00335864" w:rsidRDefault="00E90D70">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0D8559D4" w:rsidR="00A5505D" w:rsidRDefault="00E90D70" w:rsidP="00A5505D">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Pablo Díaz Jubete ; </w:t>
            </w:r>
            <w:hyperlink r:id="rId11" w:history="1">
              <w:r w:rsidR="00A5505D" w:rsidRPr="00EF1AF7">
                <w:rPr>
                  <w:rStyle w:val="Hipervnculo"/>
                  <w:rFonts w:ascii="Calibri" w:eastAsia="Times New Roman" w:hAnsi="Calibri" w:cs="Times New Roman"/>
                  <w:sz w:val="16"/>
                  <w:szCs w:val="16"/>
                  <w:lang w:val="fr-BE" w:eastAsia="en-GB"/>
                </w:rPr>
                <w:t>practicas.ori@unican.es</w:t>
              </w:r>
            </w:hyperlink>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16E87CB4"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1D1821F2"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4F332982"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B2DC380"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375789E1"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6528884A" w:rsidR="00335864" w:rsidRPr="00567E46" w:rsidRDefault="00567E46">
            <w:pPr>
              <w:widowControl w:val="0"/>
              <w:spacing w:after="0" w:line="240" w:lineRule="auto"/>
              <w:jc w:val="center"/>
              <w:rPr>
                <w:rFonts w:ascii="Calibri" w:eastAsia="Times New Roman" w:hAnsi="Calibri" w:cs="Times New Roman"/>
                <w:color w:val="000000"/>
                <w:sz w:val="16"/>
                <w:szCs w:val="16"/>
                <w:lang w:val="fr-BE" w:eastAsia="en-GB"/>
              </w:rPr>
            </w:pPr>
            <w:r w:rsidRPr="00567E46">
              <w:rPr>
                <w:rFonts w:ascii="Calibri" w:eastAsia="Times New Roman" w:hAnsi="Calibri" w:cs="Times New Roman"/>
                <w:color w:val="000000"/>
                <w:sz w:val="16"/>
                <w:szCs w:val="16"/>
                <w:lang w:val="fr-BE" w:eastAsia="en-GB"/>
              </w:rPr>
              <w:t>n/a</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A5505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A5505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xtocomentario"/>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xtocomentario"/>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xtocomentario"/>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276"/>
        <w:gridCol w:w="992"/>
        <w:gridCol w:w="1984"/>
      </w:tblGrid>
      <w:tr w:rsidR="00335864" w14:paraId="22C40475" w14:textId="77777777" w:rsidTr="00E90D70">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Prrafodelista"/>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573E2BE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sdtPr>
                    <w:sdtEndPr/>
                    <w:sdtContent>
                      <w:r w:rsidR="00E90D70">
                        <w:rPr>
                          <w:rFonts w:ascii="MS Gothic" w:eastAsia="MS Gothic" w:hAnsi="MS Gothic" w:cs="MS Gothic" w:hint="eastAsia"/>
                          <w:iCs/>
                          <w:color w:val="000000"/>
                          <w:sz w:val="16"/>
                          <w:szCs w:val="16"/>
                          <w:lang w:val="en-GB" w:eastAsia="en-GB"/>
                        </w:rPr>
                        <w:sym w:font="Wingdings" w:char="F0FE"/>
                      </w:r>
                    </w:sdtContent>
                  </w:sdt>
                  <w:r w:rsidR="00E90D70">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E90D70" w:rsidRPr="008921A7">
                        <w:rPr>
                          <w:rFonts w:ascii="MS Gothic" w:eastAsia="MS Gothic" w:hAnsi="MS Gothic" w:cs="MS Gothic" w:hint="eastAsia"/>
                          <w:iCs/>
                          <w:color w:val="000000"/>
                          <w:sz w:val="16"/>
                          <w:szCs w:val="16"/>
                          <w:lang w:val="en-GB" w:eastAsia="en-GB"/>
                        </w:rP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1B65FB9" w14:textId="77777777" w:rsidR="00E90D70" w:rsidRDefault="00043873" w:rsidP="00E90D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E90D70">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0615009"/>
                    </w:sdtPr>
                    <w:sdtEndPr/>
                    <w:sdtContent>
                      <w:r w:rsidR="00E90D70">
                        <w:rPr>
                          <w:rFonts w:ascii="MS Gothic" w:eastAsia="MS Gothic" w:hAnsi="MS Gothic" w:cs="MS Gothic" w:hint="eastAsia"/>
                          <w:iCs/>
                          <w:color w:val="000000"/>
                          <w:sz w:val="16"/>
                          <w:szCs w:val="16"/>
                          <w:lang w:val="en-GB" w:eastAsia="en-GB"/>
                        </w:rPr>
                        <w:sym w:font="Wingdings" w:char="F0FE"/>
                      </w:r>
                    </w:sdtContent>
                  </w:sdt>
                  <w:r w:rsidR="00E90D70">
                    <w:rPr>
                      <w:rFonts w:eastAsia="Times New Roman" w:cstheme="minorHAnsi"/>
                      <w:bCs/>
                      <w:color w:val="000000"/>
                      <w:sz w:val="16"/>
                      <w:szCs w:val="16"/>
                      <w:lang w:val="en-GB" w:eastAsia="en-GB"/>
                    </w:rPr>
                    <w:t xml:space="preserve"> No</w:t>
                  </w:r>
                  <w:r w:rsidR="00E90D7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77651095"/>
                    </w:sdtPr>
                    <w:sdtEndPr/>
                    <w:sdtContent>
                      <w:r w:rsidR="00E90D70" w:rsidRPr="008921A7">
                        <w:rPr>
                          <w:rFonts w:ascii="MS Gothic" w:eastAsia="MS Gothic" w:hAnsi="MS Gothic" w:cs="MS Gothic" w:hint="eastAsia"/>
                          <w:iCs/>
                          <w:color w:val="000000"/>
                          <w:sz w:val="16"/>
                          <w:szCs w:val="16"/>
                          <w:lang w:val="en-GB" w:eastAsia="en-GB"/>
                        </w:rPr>
                        <w:t>☐</w:t>
                      </w:r>
                    </w:sdtContent>
                  </w:sdt>
                </w:p>
                <w:p w14:paraId="400AA976" w14:textId="32AA372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w:t>
                  </w:r>
                  <w:r w:rsidR="00E90D70">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69171987"/>
                    </w:sdtPr>
                    <w:sdtEndPr/>
                    <w:sdtContent>
                      <w:r w:rsidR="00E90D70">
                        <w:rPr>
                          <w:rFonts w:ascii="MS Gothic" w:eastAsia="MS Gothic" w:hAnsi="MS Gothic" w:cs="MS Gothic" w:hint="eastAsia"/>
                          <w:iCs/>
                          <w:color w:val="000000"/>
                          <w:sz w:val="16"/>
                          <w:szCs w:val="16"/>
                          <w:lang w:val="en-GB" w:eastAsia="en-GB"/>
                        </w:rPr>
                        <w:sym w:font="Wingdings" w:char="F0FE"/>
                      </w:r>
                    </w:sdtContent>
                  </w:sdt>
                  <w:r w:rsidR="00E90D70">
                    <w:rPr>
                      <w:rFonts w:eastAsia="Times New Roman" w:cstheme="minorHAnsi"/>
                      <w:bCs/>
                      <w:color w:val="000000"/>
                      <w:sz w:val="16"/>
                      <w:szCs w:val="16"/>
                      <w:lang w:val="en-GB" w:eastAsia="en-GB"/>
                    </w:rPr>
                    <w:t xml:space="preserve"> No</w:t>
                  </w:r>
                  <w:r w:rsidR="00E90D7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008097705"/>
                    </w:sdtPr>
                    <w:sdtEndPr/>
                    <w:sdtContent>
                      <w:r w:rsidR="00E90D70" w:rsidRPr="008921A7">
                        <w:rPr>
                          <w:rFonts w:ascii="MS Gothic" w:eastAsia="MS Gothic" w:hAnsi="MS Gothic" w:cs="MS Gothic" w:hint="eastAsia"/>
                          <w:iCs/>
                          <w:color w:val="000000"/>
                          <w:sz w:val="16"/>
                          <w:szCs w:val="16"/>
                          <w:lang w:val="en-GB" w:eastAsia="en-GB"/>
                        </w:rP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E90D70">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E90D70">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E90D70">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843"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276"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984"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E90D70">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rsidP="00E90D7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7CB89B80" w14:textId="77777777" w:rsidR="00335864" w:rsidRDefault="00335864" w:rsidP="00E90D70">
            <w:pPr>
              <w:widowControl w:val="0"/>
              <w:spacing w:after="0" w:line="240" w:lineRule="auto"/>
              <w:rPr>
                <w:rFonts w:eastAsia="Times New Roman" w:cstheme="minorHAnsi"/>
                <w:color w:val="000000"/>
                <w:sz w:val="16"/>
                <w:szCs w:val="16"/>
                <w:lang w:val="en-GB" w:eastAsia="en-GB"/>
              </w:rPr>
            </w:pPr>
          </w:p>
          <w:p w14:paraId="072E49FF" w14:textId="77777777" w:rsidR="00E90D70" w:rsidRDefault="00E90D70" w:rsidP="00E90D70">
            <w:pPr>
              <w:widowControl w:val="0"/>
              <w:spacing w:after="0" w:line="240" w:lineRule="auto"/>
              <w:rPr>
                <w:rFonts w:eastAsia="Times New Roman" w:cstheme="minorHAnsi"/>
                <w:color w:val="000000"/>
                <w:sz w:val="16"/>
                <w:szCs w:val="16"/>
                <w:lang w:val="en-GB" w:eastAsia="en-GB"/>
              </w:rPr>
            </w:pPr>
          </w:p>
          <w:p w14:paraId="3913B97D" w14:textId="3F8FB562" w:rsidR="00E90D70" w:rsidRDefault="00E90D70" w:rsidP="00E90D70">
            <w:pPr>
              <w:widowControl w:val="0"/>
              <w:spacing w:after="0" w:line="240" w:lineRule="auto"/>
              <w:rPr>
                <w:rFonts w:eastAsia="Times New Roman" w:cstheme="minorHAnsi"/>
                <w:color w:val="000000"/>
                <w:sz w:val="16"/>
                <w:szCs w:val="16"/>
                <w:lang w:val="en-GB" w:eastAsia="en-GB"/>
              </w:rPr>
            </w:pPr>
          </w:p>
        </w:tc>
        <w:tc>
          <w:tcPr>
            <w:tcW w:w="1843" w:type="dxa"/>
            <w:tcBorders>
              <w:top w:val="single" w:sz="8" w:space="0" w:color="000000"/>
              <w:bottom w:val="single" w:sz="8" w:space="0" w:color="000000"/>
            </w:tcBorders>
            <w:shd w:val="clear" w:color="auto" w:fill="auto"/>
            <w:vAlign w:val="center"/>
          </w:tcPr>
          <w:p w14:paraId="44BFBB43" w14:textId="77777777" w:rsidR="00335864" w:rsidRDefault="00335864" w:rsidP="00E90D70">
            <w:pPr>
              <w:widowControl w:val="0"/>
              <w:spacing w:after="0" w:line="240" w:lineRule="auto"/>
              <w:rPr>
                <w:rFonts w:eastAsia="Times New Roman" w:cstheme="minorHAnsi"/>
                <w:i/>
                <w:color w:val="000000"/>
                <w:sz w:val="16"/>
                <w:szCs w:val="16"/>
                <w:lang w:val="en-GB" w:eastAsia="en-GB"/>
              </w:rPr>
            </w:pPr>
          </w:p>
        </w:tc>
        <w:tc>
          <w:tcPr>
            <w:tcW w:w="1276" w:type="dxa"/>
            <w:tcBorders>
              <w:top w:val="single" w:sz="8" w:space="0" w:color="000000"/>
              <w:left w:val="single" w:sz="8" w:space="0" w:color="000000"/>
              <w:bottom w:val="single" w:sz="8" w:space="0" w:color="000000"/>
            </w:tcBorders>
            <w:shd w:val="clear" w:color="auto" w:fill="auto"/>
            <w:vAlign w:val="center"/>
          </w:tcPr>
          <w:p w14:paraId="0A7FE4CA" w14:textId="77777777" w:rsidR="00335864" w:rsidRDefault="00043873" w:rsidP="00E90D70">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8DEFD"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1984" w:type="dxa"/>
            <w:tcBorders>
              <w:top w:val="single" w:sz="8" w:space="0" w:color="000000"/>
              <w:bottom w:val="single" w:sz="8" w:space="0" w:color="000000"/>
              <w:right w:val="double" w:sz="6" w:space="0" w:color="000000"/>
            </w:tcBorders>
            <w:shd w:val="clear" w:color="auto" w:fill="auto"/>
            <w:vAlign w:val="center"/>
          </w:tcPr>
          <w:p w14:paraId="230F864D" w14:textId="77777777" w:rsidR="00335864" w:rsidRDefault="00335864" w:rsidP="00E90D70">
            <w:pPr>
              <w:widowControl w:val="0"/>
              <w:spacing w:after="0" w:line="240" w:lineRule="auto"/>
              <w:rPr>
                <w:rFonts w:eastAsia="Times New Roman" w:cstheme="minorHAnsi"/>
                <w:b/>
                <w:bCs/>
                <w:color w:val="000000"/>
                <w:sz w:val="16"/>
                <w:szCs w:val="16"/>
                <w:lang w:val="en-GB" w:eastAsia="en-GB"/>
              </w:rPr>
            </w:pPr>
          </w:p>
        </w:tc>
      </w:tr>
      <w:tr w:rsidR="00335864" w14:paraId="367C7566" w14:textId="77777777" w:rsidTr="00E90D70">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7E39D3CF" w:rsidR="00335864" w:rsidRDefault="00043873" w:rsidP="00E90D7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center"/>
          </w:tcPr>
          <w:p w14:paraId="44797CA0" w14:textId="77777777" w:rsidR="00335864" w:rsidRDefault="00335864" w:rsidP="00E90D70">
            <w:pPr>
              <w:widowControl w:val="0"/>
              <w:spacing w:after="0" w:line="240" w:lineRule="auto"/>
              <w:rPr>
                <w:rFonts w:eastAsia="Times New Roman" w:cstheme="minorHAnsi"/>
                <w:color w:val="000000"/>
                <w:sz w:val="16"/>
                <w:szCs w:val="16"/>
                <w:lang w:val="en-GB" w:eastAsia="en-GB"/>
              </w:rPr>
            </w:pPr>
          </w:p>
          <w:p w14:paraId="2C668923" w14:textId="77777777" w:rsidR="00E90D70" w:rsidRDefault="00E90D70" w:rsidP="00E90D70">
            <w:pPr>
              <w:widowControl w:val="0"/>
              <w:spacing w:after="0" w:line="240" w:lineRule="auto"/>
              <w:rPr>
                <w:rFonts w:eastAsia="Times New Roman" w:cstheme="minorHAnsi"/>
                <w:color w:val="000000"/>
                <w:sz w:val="16"/>
                <w:szCs w:val="16"/>
                <w:lang w:val="en-GB" w:eastAsia="en-GB"/>
              </w:rPr>
            </w:pPr>
          </w:p>
          <w:p w14:paraId="21EBA99B" w14:textId="24E97CD4" w:rsidR="00E90D70" w:rsidRDefault="00E90D70" w:rsidP="00E90D70">
            <w:pPr>
              <w:widowControl w:val="0"/>
              <w:spacing w:after="0" w:line="240" w:lineRule="auto"/>
              <w:rPr>
                <w:rFonts w:eastAsia="Times New Roman" w:cstheme="minorHAnsi"/>
                <w:color w:val="000000"/>
                <w:sz w:val="16"/>
                <w:szCs w:val="16"/>
                <w:lang w:val="en-GB" w:eastAsia="en-GB"/>
              </w:rPr>
            </w:pPr>
          </w:p>
        </w:tc>
        <w:tc>
          <w:tcPr>
            <w:tcW w:w="1843" w:type="dxa"/>
            <w:tcBorders>
              <w:bottom w:val="single" w:sz="8" w:space="0" w:color="000000"/>
            </w:tcBorders>
            <w:shd w:val="clear" w:color="auto" w:fill="auto"/>
            <w:vAlign w:val="center"/>
          </w:tcPr>
          <w:p w14:paraId="68D66C09"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1276" w:type="dxa"/>
            <w:tcBorders>
              <w:left w:val="single" w:sz="8" w:space="0" w:color="000000"/>
              <w:bottom w:val="single" w:sz="8" w:space="0" w:color="000000"/>
            </w:tcBorders>
            <w:shd w:val="clear" w:color="auto" w:fill="auto"/>
            <w:vAlign w:val="center"/>
          </w:tcPr>
          <w:p w14:paraId="3F35D89C" w14:textId="73334DB7" w:rsidR="00E90D70" w:rsidRDefault="00E90D70" w:rsidP="00E90D70">
            <w:pPr>
              <w:spacing w:after="0" w:line="240" w:lineRule="auto"/>
              <w:rPr>
                <w:rFonts w:eastAsia="Times New Roman" w:cstheme="minorHAnsi"/>
                <w:i/>
                <w:color w:val="000000"/>
                <w:sz w:val="16"/>
                <w:szCs w:val="16"/>
                <w:lang w:val="en-GB" w:eastAsia="en-GB"/>
              </w:rPr>
            </w:pPr>
            <w:r w:rsidRPr="00E01DEF">
              <w:rPr>
                <w:rFonts w:eastAsia="Times New Roman" w:cstheme="minorHAnsi"/>
                <w:i/>
                <w:color w:val="000000"/>
                <w:sz w:val="16"/>
                <w:szCs w:val="16"/>
                <w:lang w:val="en-GB" w:eastAsia="en-GB"/>
              </w:rPr>
              <w:t xml:space="preserve">UC </w:t>
            </w:r>
            <w:r>
              <w:rPr>
                <w:rFonts w:eastAsia="Times New Roman" w:cstheme="minorHAnsi"/>
                <w:i/>
                <w:color w:val="000000"/>
                <w:sz w:val="16"/>
                <w:szCs w:val="16"/>
                <w:lang w:val="en-GB" w:eastAsia="en-GB"/>
              </w:rPr>
              <w:t xml:space="preserve">Traineeship </w:t>
            </w:r>
          </w:p>
          <w:p w14:paraId="04FB861E" w14:textId="0FC3BDE7" w:rsidR="00335864" w:rsidRDefault="00E90D70" w:rsidP="00E90D70">
            <w:pPr>
              <w:widowControl w:val="0"/>
              <w:spacing w:after="0" w:line="240" w:lineRule="auto"/>
              <w:rPr>
                <w:rFonts w:eastAsia="Times New Roman" w:cstheme="minorHAnsi"/>
                <w:color w:val="000000"/>
                <w:sz w:val="16"/>
                <w:szCs w:val="16"/>
                <w:lang w:val="en-GB" w:eastAsia="en-GB"/>
              </w:rPr>
            </w:pPr>
            <w:r w:rsidRPr="00E01DEF">
              <w:rPr>
                <w:rFonts w:eastAsia="Times New Roman" w:cstheme="minorHAnsi"/>
                <w:i/>
                <w:color w:val="000000"/>
                <w:sz w:val="16"/>
                <w:szCs w:val="16"/>
                <w:lang w:val="en-GB" w:eastAsia="en-GB"/>
              </w:rPr>
              <w:t>Co-ordinator</w:t>
            </w:r>
          </w:p>
        </w:tc>
        <w:tc>
          <w:tcPr>
            <w:tcW w:w="992" w:type="dxa"/>
            <w:tcBorders>
              <w:left w:val="single" w:sz="8" w:space="0" w:color="000000"/>
              <w:bottom w:val="single" w:sz="8" w:space="0" w:color="000000"/>
              <w:right w:val="single" w:sz="8" w:space="0" w:color="000000"/>
            </w:tcBorders>
            <w:shd w:val="clear" w:color="auto" w:fill="auto"/>
            <w:vAlign w:val="center"/>
          </w:tcPr>
          <w:p w14:paraId="4054CF24"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1984" w:type="dxa"/>
            <w:tcBorders>
              <w:top w:val="single" w:sz="8" w:space="0" w:color="000000"/>
              <w:bottom w:val="single" w:sz="8" w:space="0" w:color="000000"/>
              <w:right w:val="double" w:sz="6" w:space="0" w:color="000000"/>
            </w:tcBorders>
            <w:shd w:val="clear" w:color="auto" w:fill="auto"/>
            <w:vAlign w:val="center"/>
          </w:tcPr>
          <w:p w14:paraId="109B724C" w14:textId="77777777" w:rsidR="00335864" w:rsidRDefault="00335864" w:rsidP="00E90D70">
            <w:pPr>
              <w:widowControl w:val="0"/>
              <w:spacing w:after="0" w:line="240" w:lineRule="auto"/>
              <w:rPr>
                <w:rFonts w:eastAsia="Times New Roman" w:cstheme="minorHAnsi"/>
                <w:b/>
                <w:bCs/>
                <w:color w:val="000000"/>
                <w:sz w:val="16"/>
                <w:szCs w:val="16"/>
                <w:lang w:val="en-GB" w:eastAsia="en-GB"/>
              </w:rPr>
            </w:pPr>
          </w:p>
        </w:tc>
      </w:tr>
      <w:tr w:rsidR="00335864" w14:paraId="116F2E49" w14:textId="77777777" w:rsidTr="00567E46">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FB08ED6" w14:textId="490878F1" w:rsidR="00335864" w:rsidRPr="00BA7024" w:rsidRDefault="006F1DD5" w:rsidP="00E90D70">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Refdenotaalfinal"/>
                <w:rFonts w:eastAsia="Times New Roman" w:cstheme="minorHAnsi"/>
                <w:color w:val="000000"/>
                <w:sz w:val="16"/>
                <w:szCs w:val="16"/>
                <w:lang w:val="en-IE" w:eastAsia="en-GB"/>
              </w:rPr>
              <w:endnoteReference w:id="14"/>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center"/>
          </w:tcPr>
          <w:p w14:paraId="52D2F7C2" w14:textId="77777777" w:rsidR="00567E46" w:rsidRDefault="00567E46" w:rsidP="00567E46">
            <w:pPr>
              <w:widowControl w:val="0"/>
              <w:spacing w:after="0" w:line="240" w:lineRule="auto"/>
              <w:rPr>
                <w:rFonts w:eastAsia="Times New Roman" w:cstheme="minorHAnsi"/>
                <w:color w:val="000000"/>
                <w:sz w:val="16"/>
                <w:szCs w:val="16"/>
                <w:lang w:val="en-GB" w:eastAsia="en-GB"/>
              </w:rPr>
            </w:pPr>
          </w:p>
          <w:p w14:paraId="2C01965D" w14:textId="52C26F42" w:rsidR="00567E46" w:rsidRDefault="00567E46" w:rsidP="00567E4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p w14:paraId="13649E35" w14:textId="2EDE94DC" w:rsidR="00567E46" w:rsidRDefault="00567E46" w:rsidP="00567E46">
            <w:pPr>
              <w:widowControl w:val="0"/>
              <w:spacing w:after="0" w:line="240" w:lineRule="auto"/>
              <w:rPr>
                <w:rFonts w:eastAsia="Times New Roman" w:cstheme="minorHAnsi"/>
                <w:color w:val="000000"/>
                <w:sz w:val="16"/>
                <w:szCs w:val="16"/>
                <w:lang w:val="en-GB" w:eastAsia="en-GB"/>
              </w:rPr>
            </w:pPr>
          </w:p>
        </w:tc>
        <w:tc>
          <w:tcPr>
            <w:tcW w:w="1843" w:type="dxa"/>
            <w:tcBorders>
              <w:bottom w:val="single" w:sz="8" w:space="0" w:color="000000"/>
            </w:tcBorders>
            <w:shd w:val="clear" w:color="auto" w:fill="auto"/>
            <w:vAlign w:val="center"/>
          </w:tcPr>
          <w:p w14:paraId="643AB72D" w14:textId="77777777" w:rsidR="00567E46" w:rsidRDefault="00567E46" w:rsidP="00567E4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p w14:paraId="16161167" w14:textId="77777777" w:rsidR="00335864" w:rsidRDefault="00335864" w:rsidP="00567E46">
            <w:pPr>
              <w:widowControl w:val="0"/>
              <w:spacing w:after="0" w:line="240" w:lineRule="auto"/>
              <w:rPr>
                <w:rFonts w:eastAsia="Times New Roman" w:cstheme="minorHAnsi"/>
                <w:color w:val="000000"/>
                <w:sz w:val="16"/>
                <w:szCs w:val="16"/>
                <w:lang w:val="en-GB" w:eastAsia="en-GB"/>
              </w:rPr>
            </w:pPr>
          </w:p>
        </w:tc>
        <w:tc>
          <w:tcPr>
            <w:tcW w:w="1276" w:type="dxa"/>
            <w:tcBorders>
              <w:left w:val="single" w:sz="8" w:space="0" w:color="000000"/>
              <w:bottom w:val="single" w:sz="8" w:space="0" w:color="000000"/>
            </w:tcBorders>
            <w:shd w:val="clear" w:color="auto" w:fill="auto"/>
            <w:vAlign w:val="center"/>
          </w:tcPr>
          <w:p w14:paraId="393CC61B" w14:textId="77777777" w:rsidR="00567E46" w:rsidRDefault="00567E46" w:rsidP="00567E4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p w14:paraId="67A64E18" w14:textId="77777777" w:rsidR="00335864" w:rsidRDefault="00335864" w:rsidP="00567E46">
            <w:pPr>
              <w:widowControl w:val="0"/>
              <w:spacing w:after="0" w:line="240" w:lineRule="auto"/>
              <w:rPr>
                <w:rFonts w:eastAsia="Times New Roman" w:cstheme="minorHAnsi"/>
                <w:color w:val="000000"/>
                <w:sz w:val="16"/>
                <w:szCs w:val="16"/>
                <w:lang w:val="en-GB" w:eastAsia="en-GB"/>
              </w:rPr>
            </w:pPr>
          </w:p>
        </w:tc>
        <w:tc>
          <w:tcPr>
            <w:tcW w:w="992" w:type="dxa"/>
            <w:tcBorders>
              <w:left w:val="single" w:sz="8" w:space="0" w:color="000000"/>
              <w:bottom w:val="single" w:sz="8" w:space="0" w:color="000000"/>
              <w:right w:val="single" w:sz="8" w:space="0" w:color="000000"/>
            </w:tcBorders>
            <w:shd w:val="clear" w:color="auto" w:fill="auto"/>
            <w:vAlign w:val="center"/>
          </w:tcPr>
          <w:p w14:paraId="718B8DA4" w14:textId="77777777" w:rsidR="00567E46" w:rsidRDefault="00567E46" w:rsidP="00567E4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p w14:paraId="720ED8F7" w14:textId="77777777" w:rsidR="00335864" w:rsidRDefault="00335864" w:rsidP="00567E46">
            <w:pPr>
              <w:widowControl w:val="0"/>
              <w:spacing w:after="0" w:line="240" w:lineRule="auto"/>
              <w:rPr>
                <w:rFonts w:eastAsia="Times New Roman" w:cstheme="minorHAnsi"/>
                <w:color w:val="000000"/>
                <w:sz w:val="16"/>
                <w:szCs w:val="16"/>
                <w:lang w:val="en-GB" w:eastAsia="en-GB"/>
              </w:rPr>
            </w:pPr>
          </w:p>
        </w:tc>
        <w:tc>
          <w:tcPr>
            <w:tcW w:w="1984" w:type="dxa"/>
            <w:tcBorders>
              <w:top w:val="single" w:sz="8" w:space="0" w:color="000000"/>
              <w:bottom w:val="single" w:sz="8" w:space="0" w:color="000000"/>
              <w:right w:val="double" w:sz="6" w:space="0" w:color="000000"/>
            </w:tcBorders>
            <w:shd w:val="clear" w:color="auto" w:fill="auto"/>
            <w:vAlign w:val="center"/>
          </w:tcPr>
          <w:p w14:paraId="345E347A" w14:textId="77777777" w:rsidR="00567E46" w:rsidRDefault="00567E46" w:rsidP="00567E46">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p w14:paraId="3EA66B4D" w14:textId="77777777" w:rsidR="00335864" w:rsidRPr="00567E46" w:rsidRDefault="00335864" w:rsidP="00567E46">
            <w:pPr>
              <w:widowControl w:val="0"/>
              <w:spacing w:after="0" w:line="240" w:lineRule="auto"/>
              <w:rPr>
                <w:rFonts w:eastAsia="Times New Roman" w:cstheme="minorHAnsi"/>
                <w:color w:val="000000"/>
                <w:sz w:val="16"/>
                <w:szCs w:val="16"/>
                <w:lang w:val="en-GB" w:eastAsia="en-GB"/>
              </w:rPr>
            </w:pPr>
          </w:p>
        </w:tc>
      </w:tr>
      <w:tr w:rsidR="00335864" w14:paraId="05889AE9" w14:textId="77777777" w:rsidTr="00E90D70">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14F5AAB" w14:textId="658C8238" w:rsidR="00335864" w:rsidRDefault="00043873" w:rsidP="00E90D70">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center"/>
          </w:tcPr>
          <w:p w14:paraId="3173F900" w14:textId="77777777" w:rsidR="00335864" w:rsidRDefault="00335864" w:rsidP="00E90D70">
            <w:pPr>
              <w:widowControl w:val="0"/>
              <w:spacing w:after="0" w:line="240" w:lineRule="auto"/>
              <w:rPr>
                <w:rFonts w:eastAsia="Times New Roman" w:cstheme="minorHAnsi"/>
                <w:color w:val="000000"/>
                <w:sz w:val="16"/>
                <w:szCs w:val="16"/>
                <w:lang w:val="en-GB" w:eastAsia="en-GB"/>
              </w:rPr>
            </w:pPr>
          </w:p>
          <w:p w14:paraId="452B133C" w14:textId="77777777" w:rsidR="00E90D70" w:rsidRDefault="00E90D70" w:rsidP="00E90D70">
            <w:pPr>
              <w:widowControl w:val="0"/>
              <w:spacing w:after="0" w:line="240" w:lineRule="auto"/>
              <w:rPr>
                <w:rFonts w:eastAsia="Times New Roman" w:cstheme="minorHAnsi"/>
                <w:color w:val="000000"/>
                <w:sz w:val="16"/>
                <w:szCs w:val="16"/>
                <w:lang w:val="en-GB" w:eastAsia="en-GB"/>
              </w:rPr>
            </w:pPr>
          </w:p>
          <w:p w14:paraId="0C563C26" w14:textId="6076B5D8" w:rsidR="00E90D70" w:rsidRDefault="00E90D70" w:rsidP="00E90D70">
            <w:pPr>
              <w:widowControl w:val="0"/>
              <w:spacing w:after="0" w:line="240" w:lineRule="auto"/>
              <w:rPr>
                <w:rFonts w:eastAsia="Times New Roman" w:cstheme="minorHAnsi"/>
                <w:color w:val="000000"/>
                <w:sz w:val="16"/>
                <w:szCs w:val="16"/>
                <w:lang w:val="en-GB" w:eastAsia="en-GB"/>
              </w:rPr>
            </w:pPr>
          </w:p>
        </w:tc>
        <w:tc>
          <w:tcPr>
            <w:tcW w:w="1843" w:type="dxa"/>
            <w:tcBorders>
              <w:bottom w:val="double" w:sz="6" w:space="0" w:color="000000"/>
            </w:tcBorders>
            <w:shd w:val="clear" w:color="auto" w:fill="auto"/>
            <w:vAlign w:val="center"/>
          </w:tcPr>
          <w:p w14:paraId="634E322E"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1276" w:type="dxa"/>
            <w:tcBorders>
              <w:left w:val="single" w:sz="8" w:space="0" w:color="000000"/>
              <w:bottom w:val="double" w:sz="6" w:space="0" w:color="000000"/>
            </w:tcBorders>
            <w:shd w:val="clear" w:color="auto" w:fill="auto"/>
            <w:vAlign w:val="center"/>
          </w:tcPr>
          <w:p w14:paraId="49E7E747"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992" w:type="dxa"/>
            <w:tcBorders>
              <w:left w:val="single" w:sz="8" w:space="0" w:color="000000"/>
              <w:bottom w:val="double" w:sz="6" w:space="0" w:color="000000"/>
              <w:right w:val="single" w:sz="8" w:space="0" w:color="000000"/>
            </w:tcBorders>
            <w:shd w:val="clear" w:color="auto" w:fill="auto"/>
            <w:vAlign w:val="center"/>
          </w:tcPr>
          <w:p w14:paraId="60A05D17" w14:textId="77777777" w:rsidR="00335864" w:rsidRDefault="00335864" w:rsidP="00E90D70">
            <w:pPr>
              <w:widowControl w:val="0"/>
              <w:spacing w:after="0" w:line="240" w:lineRule="auto"/>
              <w:rPr>
                <w:rFonts w:eastAsia="Times New Roman" w:cstheme="minorHAnsi"/>
                <w:color w:val="000000"/>
                <w:sz w:val="16"/>
                <w:szCs w:val="16"/>
                <w:lang w:val="en-GB" w:eastAsia="en-GB"/>
              </w:rPr>
            </w:pPr>
          </w:p>
        </w:tc>
        <w:tc>
          <w:tcPr>
            <w:tcW w:w="1984" w:type="dxa"/>
            <w:tcBorders>
              <w:top w:val="single" w:sz="8" w:space="0" w:color="000000"/>
              <w:bottom w:val="double" w:sz="6" w:space="0" w:color="000000"/>
              <w:right w:val="double" w:sz="6" w:space="0" w:color="000000"/>
            </w:tcBorders>
            <w:shd w:val="clear" w:color="auto" w:fill="auto"/>
            <w:vAlign w:val="center"/>
          </w:tcPr>
          <w:p w14:paraId="03203472" w14:textId="77777777" w:rsidR="00335864" w:rsidRDefault="00335864" w:rsidP="00E90D70">
            <w:pPr>
              <w:widowControl w:val="0"/>
              <w:spacing w:after="0" w:line="240" w:lineRule="auto"/>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7C87F8B1" w14:textId="77777777" w:rsidR="00567E46" w:rsidRDefault="00567E46">
      <w:pPr>
        <w:spacing w:after="0" w:line="240" w:lineRule="auto"/>
        <w:rPr>
          <w:b/>
          <w:lang w:val="en-GB"/>
        </w:rPr>
      </w:pPr>
      <w:r>
        <w:rPr>
          <w:b/>
          <w:lang w:val="en-GB"/>
        </w:rPr>
        <w:br w:type="page"/>
      </w:r>
    </w:p>
    <w:p w14:paraId="0AD66387" w14:textId="2026689C" w:rsidR="00335864" w:rsidRDefault="00043873">
      <w:pPr>
        <w:spacing w:after="0"/>
        <w:jc w:val="center"/>
        <w:rPr>
          <w:b/>
          <w:lang w:val="en-GB"/>
        </w:rPr>
      </w:pPr>
      <w:r>
        <w:rPr>
          <w:b/>
          <w:lang w:val="en-GB"/>
        </w:rPr>
        <w:lastRenderedPageBreak/>
        <w:t>During the Mobility</w:t>
      </w: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rsidTr="00567E46">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567E46">
        <w:trPr>
          <w:trHeight w:val="190"/>
        </w:trPr>
        <w:tc>
          <w:tcPr>
            <w:tcW w:w="11056"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xtocomentario"/>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xtocomentario"/>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567E46">
        <w:trPr>
          <w:trHeight w:val="170"/>
        </w:trPr>
        <w:tc>
          <w:tcPr>
            <w:tcW w:w="5529"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xtocomentario"/>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xtocomentario"/>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567E46">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567E46">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567E46">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567E46">
        <w:trPr>
          <w:trHeight w:val="125"/>
        </w:trPr>
        <w:tc>
          <w:tcPr>
            <w:tcW w:w="11056"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1990ADA" w14:textId="77777777" w:rsidR="00567E46" w:rsidRDefault="00567E46">
      <w:pPr>
        <w:spacing w:after="0" w:line="240" w:lineRule="auto"/>
        <w:rPr>
          <w:b/>
          <w:lang w:val="en-GB"/>
        </w:rPr>
      </w:pPr>
      <w:r>
        <w:rPr>
          <w:b/>
          <w:lang w:val="en-GB"/>
        </w:rPr>
        <w:br w:type="page"/>
      </w:r>
    </w:p>
    <w:p w14:paraId="46C32875" w14:textId="433ACB60" w:rsidR="00335864" w:rsidRDefault="00043873">
      <w:pPr>
        <w:spacing w:after="0"/>
        <w:jc w:val="center"/>
        <w:rPr>
          <w:b/>
          <w:lang w:val="en-GB"/>
        </w:rPr>
      </w:pPr>
      <w:r>
        <w:rPr>
          <w:b/>
          <w:lang w:val="en-GB"/>
        </w:rPr>
        <w:lastRenderedPageBreak/>
        <w:t>After the Mobility</w:t>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xtocomentario"/>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xtocomentario"/>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xtocomentario"/>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558CEC4C" w14:textId="743A0A6C" w:rsidR="004368A1" w:rsidRPr="004368A1" w:rsidRDefault="004368A1" w:rsidP="004368A1">
      <w:pPr>
        <w:pStyle w:val="Textonotaalfinal"/>
        <w:ind w:left="284"/>
        <w:rPr>
          <w:lang w:val="en-IE"/>
        </w:rPr>
      </w:pPr>
      <w:r w:rsidRPr="004368A1">
        <w:rPr>
          <w:rStyle w:val="Refdenotaalfinal"/>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Textonotapie"/>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vnculo"/>
            <w:lang w:val="en-IE"/>
          </w:rPr>
          <w:t>ISCED-F 2013 search tool</w:t>
        </w:r>
      </w:hyperlink>
      <w:r w:rsidRPr="004368A1">
        <w:rPr>
          <w:lang w:val="en-IE"/>
        </w:rPr>
        <w:t xml:space="preserve"> available at </w:t>
      </w:r>
      <w:hyperlink r:id="rId2">
        <w:r w:rsidRPr="004368A1">
          <w:rPr>
            <w:rStyle w:val="Hipervnculo"/>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4368A1" w:rsidRDefault="004368A1" w:rsidP="004368A1">
      <w:pPr>
        <w:pStyle w:val="Textonotaalfinal"/>
        <w:ind w:left="284"/>
      </w:pPr>
      <w:r>
        <w:rPr>
          <w:rStyle w:val="Refdenotaalfinal"/>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5">
    <w:p w14:paraId="6C876648" w14:textId="77777777"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335864" w:rsidRPr="00BA7024" w:rsidRDefault="00043873" w:rsidP="00BA7024">
      <w:pPr>
        <w:pStyle w:val="Textonotaalfinal"/>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903F18" w:rsidRDefault="00043873" w:rsidP="00903F18">
      <w:pPr>
        <w:pStyle w:val="Textonotaalfinal"/>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vnculo"/>
            <w:rFonts w:cstheme="minorHAnsi"/>
            <w:sz w:val="22"/>
            <w:szCs w:val="22"/>
            <w:lang w:val="en-IE"/>
          </w:rPr>
          <w:t>https://europass.cedefop.europa.eu/en/resources/european-language-levels-cefr</w:t>
        </w:r>
      </w:hyperlink>
    </w:p>
  </w:endnote>
  <w:endnote w:id="11">
    <w:p w14:paraId="546C96F0" w14:textId="77777777" w:rsidR="00335864" w:rsidRPr="004368A1" w:rsidRDefault="00043873">
      <w:pPr>
        <w:pStyle w:val="Textonotaalfinal"/>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onotaalfinal"/>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onotaalfinal"/>
        <w:widowControl w:val="0"/>
        <w:ind w:left="284" w:firstLine="424"/>
        <w:rPr>
          <w:sz w:val="22"/>
          <w:szCs w:val="22"/>
          <w:lang w:val="en-IE"/>
        </w:rPr>
      </w:pPr>
      <w:r w:rsidRPr="004368A1">
        <w:rPr>
          <w:sz w:val="22"/>
          <w:szCs w:val="22"/>
          <w:lang w:val="en-IE"/>
        </w:rPr>
        <w:t>3. Traineeships for recent graduates.</w:t>
      </w:r>
    </w:p>
  </w:endnote>
  <w:endnote w:id="12">
    <w:p w14:paraId="1077CFB9" w14:textId="77777777" w:rsidR="00335864" w:rsidRPr="004368A1" w:rsidRDefault="00043873" w:rsidP="00BA7024">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335864" w:rsidRPr="004368A1" w:rsidRDefault="00043873">
      <w:pPr>
        <w:pStyle w:val="Textonotaalfinal"/>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4">
    <w:p w14:paraId="0C3E45C6" w14:textId="1D73077E" w:rsidR="00341694" w:rsidRPr="00BA7024" w:rsidRDefault="00341694" w:rsidP="00BA7024">
      <w:pPr>
        <w:pStyle w:val="Textonotaalfinal"/>
        <w:widowControl w:val="0"/>
        <w:spacing w:before="120" w:after="120"/>
        <w:ind w:left="284"/>
        <w:jc w:val="both"/>
        <w:rPr>
          <w:rFonts w:cstheme="minorHAnsi"/>
          <w:sz w:val="22"/>
          <w:szCs w:val="22"/>
          <w:lang w:val="en-IE"/>
        </w:rPr>
      </w:pPr>
      <w:r>
        <w:rPr>
          <w:rStyle w:val="Refdenotaalfinal"/>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5">
    <w:p w14:paraId="4A2D807B" w14:textId="3EA7C3CD" w:rsidR="00335864" w:rsidRPr="004368A1" w:rsidRDefault="00043873">
      <w:pPr>
        <w:pStyle w:val="Textonotaalfinal"/>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48F5B7BE" w:rsidR="00335864" w:rsidRDefault="00043873">
        <w:pPr>
          <w:pStyle w:val="Piedepgina"/>
          <w:jc w:val="center"/>
        </w:pPr>
        <w:r>
          <w:fldChar w:fldCharType="begin"/>
        </w:r>
        <w:r>
          <w:instrText xml:space="preserve"> PAGE </w:instrText>
        </w:r>
        <w:r>
          <w:fldChar w:fldCharType="separate"/>
        </w:r>
        <w:r w:rsidR="00A5505D">
          <w:rPr>
            <w:noProof/>
          </w:rPr>
          <w:t>1</w:t>
        </w:r>
        <w:r>
          <w:fldChar w:fldCharType="end"/>
        </w:r>
      </w:p>
    </w:sdtContent>
  </w:sdt>
  <w:p w14:paraId="2571CDCA" w14:textId="289CD6D1" w:rsidR="00335864" w:rsidRPr="00FD3847" w:rsidRDefault="0033586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3E70" w14:textId="1CA10F8F" w:rsidR="00E90D70" w:rsidRDefault="0001466A" w:rsidP="00E90D70">
    <w:pPr>
      <w:pStyle w:val="FrameContents"/>
      <w:spacing w:after="120" w:line="240" w:lineRule="auto"/>
      <w:ind w:right="28"/>
      <w:jc w:val="center"/>
      <w:rPr>
        <w:rFonts w:ascii="Verdana" w:eastAsia="Times New Roman" w:hAnsi="Verdana" w:cs="Arial"/>
        <w:b/>
        <w:color w:val="002060"/>
        <w:sz w:val="28"/>
        <w:szCs w:val="36"/>
        <w:lang w:val="en-GB"/>
      </w:rPr>
    </w:pPr>
    <w:r>
      <w:rPr>
        <w:noProof/>
        <w:lang w:val="es-ES" w:eastAsia="es-ES"/>
      </w:rPr>
      <mc:AlternateContent>
        <mc:Choice Requires="wps">
          <w:drawing>
            <wp:anchor distT="0" distB="0" distL="114300" distR="114300" simplePos="0" relativeHeight="251657728" behindDoc="1" locked="0" layoutInCell="0" allowOverlap="1" wp14:anchorId="49C86566" wp14:editId="11F26F35">
              <wp:simplePos x="0" y="0"/>
              <wp:positionH relativeFrom="column">
                <wp:posOffset>5290185</wp:posOffset>
              </wp:positionH>
              <wp:positionV relativeFrom="paragraph">
                <wp:posOffset>-19685</wp:posOffset>
              </wp:positionV>
              <wp:extent cx="1905000" cy="762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Cuadro de texto 2" o:spid="_x0000_s1026" type="#_x0000_t202" style="position:absolute;left:0;text-align:left;margin-left:416.55pt;margin-top:-1.55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E90D70">
      <w:rPr>
        <w:noProof/>
        <w:lang w:val="es-ES" w:eastAsia="es-ES"/>
      </w:rPr>
      <w:drawing>
        <wp:anchor distT="0" distB="0" distL="114300" distR="114300" simplePos="0" relativeHeight="251658752" behindDoc="0" locked="0" layoutInCell="1" allowOverlap="1" wp14:anchorId="0785B067" wp14:editId="7DE3238F">
          <wp:simplePos x="0" y="0"/>
          <wp:positionH relativeFrom="column">
            <wp:posOffset>148590</wp:posOffset>
          </wp:positionH>
          <wp:positionV relativeFrom="paragraph">
            <wp:posOffset>-1831</wp:posOffset>
          </wp:positionV>
          <wp:extent cx="1180532" cy="306383"/>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LogotipoPrincip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532" cy="306383"/>
                  </a:xfrm>
                  <a:prstGeom prst="rect">
                    <a:avLst/>
                  </a:prstGeom>
                </pic:spPr>
              </pic:pic>
            </a:graphicData>
          </a:graphic>
          <wp14:sizeRelH relativeFrom="margin">
            <wp14:pctWidth>0</wp14:pctWidth>
          </wp14:sizeRelH>
          <wp14:sizeRelV relativeFrom="margin">
            <wp14:pctHeight>0</wp14:pctHeight>
          </wp14:sizeRelV>
        </wp:anchor>
      </w:drawing>
    </w:r>
    <w:r w:rsidR="00E90D70">
      <w:rPr>
        <w:rFonts w:ascii="Verdana" w:eastAsia="Times New Roman" w:hAnsi="Verdana" w:cs="Arial"/>
        <w:b/>
        <w:color w:val="002060"/>
        <w:sz w:val="28"/>
        <w:szCs w:val="36"/>
        <w:lang w:val="en-GB"/>
      </w:rPr>
      <w:t>Erasmus+ Learning Agreement</w:t>
    </w:r>
  </w:p>
  <w:p w14:paraId="39053890" w14:textId="63339D69" w:rsidR="00E90D70" w:rsidRDefault="00E90D70" w:rsidP="00E90D70">
    <w:pPr>
      <w:tabs>
        <w:tab w:val="left" w:pos="6711"/>
      </w:tabs>
      <w:jc w:val="center"/>
    </w:pPr>
    <w:r>
      <w:rPr>
        <w:rFonts w:ascii="Verdana" w:eastAsia="Times New Roman" w:hAnsi="Verdana" w:cs="Arial"/>
        <w:b/>
        <w:color w:val="002060"/>
        <w:sz w:val="28"/>
        <w:szCs w:val="36"/>
        <w:lang w:val="en-GB"/>
      </w:rPr>
      <w:t>Student Mobility for Traineeships</w:t>
    </w:r>
    <w:r>
      <w:rPr>
        <w:rStyle w:val="Refdenotaalfinal"/>
        <w:rFonts w:ascii="Verdana" w:eastAsia="Times New Roman" w:hAnsi="Verdana" w:cs="Arial"/>
        <w:b/>
        <w:color w:val="002060"/>
        <w:sz w:val="28"/>
        <w:szCs w:val="36"/>
        <w:lang w:val="en-GB"/>
      </w:rPr>
      <w:footnoteRef/>
    </w:r>
  </w:p>
  <w:p w14:paraId="70206B6A" w14:textId="7EA927E5" w:rsidR="00335864" w:rsidRDefault="003358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ocumentProtection w:edit="forms" w:enforcement="0"/>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1466A"/>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67E46"/>
    <w:rsid w:val="005C1E4F"/>
    <w:rsid w:val="006F1DD5"/>
    <w:rsid w:val="007524AE"/>
    <w:rsid w:val="007753F5"/>
    <w:rsid w:val="007B612D"/>
    <w:rsid w:val="0087754E"/>
    <w:rsid w:val="008A55F9"/>
    <w:rsid w:val="00903F18"/>
    <w:rsid w:val="009F7FC0"/>
    <w:rsid w:val="00A5505D"/>
    <w:rsid w:val="00BA7024"/>
    <w:rsid w:val="00DB1241"/>
    <w:rsid w:val="00E90D70"/>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1299"/>
  </w:style>
  <w:style w:type="character" w:customStyle="1" w:styleId="PiedepginaCar">
    <w:name w:val="Pie de página Car"/>
    <w:basedOn w:val="Fuentedeprrafopredeter"/>
    <w:link w:val="Piedepgina"/>
    <w:uiPriority w:val="99"/>
    <w:qFormat/>
    <w:rsid w:val="00261299"/>
  </w:style>
  <w:style w:type="character" w:customStyle="1" w:styleId="TextodegloboCar">
    <w:name w:val="Texto de globo Car"/>
    <w:basedOn w:val="Fuentedeprrafopredeter"/>
    <w:link w:val="Textodeglobo"/>
    <w:uiPriority w:val="99"/>
    <w:semiHidden/>
    <w:qFormat/>
    <w:rsid w:val="00261299"/>
    <w:rPr>
      <w:rFonts w:ascii="Tahoma" w:hAnsi="Tahoma" w:cs="Tahoma"/>
      <w:sz w:val="16"/>
      <w:szCs w:val="16"/>
    </w:rPr>
  </w:style>
  <w:style w:type="character" w:customStyle="1" w:styleId="TextonotapieCar">
    <w:name w:val="Texto nota pie Car"/>
    <w:basedOn w:val="Fuentedeprrafopredeter"/>
    <w:link w:val="Textonotapie"/>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onotaalfinalCar">
    <w:name w:val="Texto nota al final Car"/>
    <w:basedOn w:val="Fuentedeprrafopredeter"/>
    <w:link w:val="Textonotaalfinal"/>
    <w:uiPriority w:val="99"/>
    <w:semiHidden/>
    <w:qFormat/>
    <w:rsid w:val="003F2100"/>
    <w:rPr>
      <w:sz w:val="20"/>
      <w:szCs w:val="20"/>
    </w:rPr>
  </w:style>
  <w:style w:type="character" w:styleId="Hipervnculo">
    <w:name w:val="Hyperlink"/>
    <w:rsid w:val="00D83C1F"/>
    <w:rPr>
      <w:color w:val="0000FF"/>
      <w:u w:val="single"/>
    </w:rPr>
  </w:style>
  <w:style w:type="character" w:customStyle="1" w:styleId="TextocomentarioCar">
    <w:name w:val="Texto comentario Car"/>
    <w:basedOn w:val="Fuentedeprrafopredeter"/>
    <w:link w:val="Textocomentario"/>
    <w:qFormat/>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qFormat/>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qFormat/>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qFormat/>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qFormat/>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qFormat/>
    <w:rsid w:val="00FD6939"/>
    <w:rPr>
      <w:sz w:val="16"/>
      <w:szCs w:val="16"/>
    </w:rPr>
  </w:style>
  <w:style w:type="character" w:customStyle="1" w:styleId="AsuntodelcomentarioCar">
    <w:name w:val="Asunto del comentario Car"/>
    <w:basedOn w:val="TextocomentarioCar"/>
    <w:link w:val="Asuntodelcomentario"/>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Fuentedeprrafopredeter"/>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paragraph" w:styleId="Textodeglobo">
    <w:name w:val="Balloon Text"/>
    <w:basedOn w:val="Normal"/>
    <w:link w:val="TextodegloboCar"/>
    <w:uiPriority w:val="99"/>
    <w:semiHidden/>
    <w:unhideWhenUsed/>
    <w:qFormat/>
    <w:rsid w:val="00261299"/>
    <w:pPr>
      <w:spacing w:after="0" w:line="240" w:lineRule="auto"/>
    </w:pPr>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onotaalfinal">
    <w:name w:val="endnote text"/>
    <w:basedOn w:val="Normal"/>
    <w:link w:val="TextonotaalfinalCar"/>
    <w:uiPriority w:val="99"/>
    <w:semiHidden/>
    <w:unhideWhenUsed/>
    <w:rsid w:val="003F2100"/>
    <w:pPr>
      <w:spacing w:after="0" w:line="240" w:lineRule="auto"/>
    </w:pPr>
    <w:rPr>
      <w:sz w:val="20"/>
      <w:szCs w:val="20"/>
    </w:rPr>
  </w:style>
  <w:style w:type="paragraph" w:styleId="Textocomentario">
    <w:name w:val="annotation text"/>
    <w:basedOn w:val="Normal"/>
    <w:link w:val="TextocomentarioCar"/>
    <w:qFormat/>
    <w:rsid w:val="00E618B5"/>
    <w:pPr>
      <w:spacing w:after="240" w:line="240" w:lineRule="auto"/>
      <w:jc w:val="both"/>
    </w:pPr>
    <w:rPr>
      <w:rFonts w:ascii="Times New Roman" w:eastAsia="Times New Roman" w:hAnsi="Times New Roman"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ndice">
    <w:name w:val="index heading"/>
    <w:basedOn w:val="Heading"/>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Refdenotaalfinal">
    <w:name w:val="endnote reference"/>
    <w:basedOn w:val="Fuentedeprrafopredeter"/>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as.ori@unica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A3AB8D9-3693-4FA6-BE45-9EE3514A9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B58679F-C7F8-4398-872F-5961639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6736</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Diaz Jubete, Pablo</cp:lastModifiedBy>
  <cp:revision>2</cp:revision>
  <cp:lastPrinted>2015-04-10T09:51:00Z</cp:lastPrinted>
  <dcterms:created xsi:type="dcterms:W3CDTF">2024-04-26T10:43:00Z</dcterms:created>
  <dcterms:modified xsi:type="dcterms:W3CDTF">2024-04-26T10:43:00Z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