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7C2D" w14:textId="2E038135" w:rsidR="00A00AC5" w:rsidRPr="00A00AC5" w:rsidRDefault="00A00AC5" w:rsidP="00B23C97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A00AC5">
        <w:rPr>
          <w:rFonts w:ascii="Times New Roman" w:hAnsi="Times New Roman" w:cs="Times New Roman"/>
          <w:b/>
        </w:rPr>
        <w:t>PR</w:t>
      </w:r>
      <w:r w:rsidR="00615B05">
        <w:rPr>
          <w:rFonts w:ascii="Times New Roman" w:hAnsi="Times New Roman" w:cs="Times New Roman"/>
          <w:b/>
        </w:rPr>
        <w:t>Á</w:t>
      </w:r>
      <w:r w:rsidRPr="00A00AC5">
        <w:rPr>
          <w:rFonts w:ascii="Times New Roman" w:hAnsi="Times New Roman" w:cs="Times New Roman"/>
          <w:b/>
        </w:rPr>
        <w:t>CTICAS EXTERNAS:</w:t>
      </w:r>
    </w:p>
    <w:p w14:paraId="69A9EB64" w14:textId="0D9551DB" w:rsidR="00A4014F" w:rsidRPr="00A00AC5" w:rsidRDefault="0030298F" w:rsidP="003702F0">
      <w:pPr>
        <w:spacing w:after="240" w:line="240" w:lineRule="auto"/>
        <w:rPr>
          <w:rFonts w:ascii="Times New Roman" w:hAnsi="Times New Roman" w:cs="Times New Roman"/>
          <w:b/>
        </w:rPr>
      </w:pPr>
      <w:r w:rsidRPr="00A00AC5">
        <w:rPr>
          <w:rFonts w:ascii="Times New Roman" w:hAnsi="Times New Roman" w:cs="Times New Roman"/>
          <w:b/>
        </w:rPr>
        <w:t>SOLICITUD DE APROBACIÓN DE PRÁCTICAS EXTERNAS</w:t>
      </w:r>
      <w:r w:rsidR="00A12B6F" w:rsidRPr="00A00AC5">
        <w:rPr>
          <w:rFonts w:ascii="Times New Roman" w:hAnsi="Times New Roman" w:cs="Times New Roman"/>
          <w:b/>
        </w:rPr>
        <w:t xml:space="preserve"> 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595"/>
        <w:gridCol w:w="3654"/>
      </w:tblGrid>
      <w:tr w:rsidR="004970CA" w:rsidRPr="006873A9" w14:paraId="15CE8BF5" w14:textId="77777777" w:rsidTr="009D7BEA">
        <w:tc>
          <w:tcPr>
            <w:tcW w:w="4840" w:type="dxa"/>
            <w:gridSpan w:val="2"/>
          </w:tcPr>
          <w:p w14:paraId="5739FA29" w14:textId="77777777" w:rsidR="004970CA" w:rsidRPr="006873A9" w:rsidRDefault="004970CA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Alumno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663EE470" w14:textId="77777777" w:rsidR="004970CA" w:rsidRPr="006873A9" w:rsidRDefault="004970CA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DNI:</w:t>
            </w:r>
          </w:p>
        </w:tc>
      </w:tr>
      <w:tr w:rsidR="00421579" w:rsidRPr="006873A9" w14:paraId="663522BC" w14:textId="77777777" w:rsidTr="004970CA">
        <w:tc>
          <w:tcPr>
            <w:tcW w:w="4840" w:type="dxa"/>
            <w:gridSpan w:val="2"/>
          </w:tcPr>
          <w:p w14:paraId="396B10C8" w14:textId="7DE951A8" w:rsidR="00421579" w:rsidRPr="006873A9" w:rsidRDefault="00421579" w:rsidP="0042157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851DE">
              <w:rPr>
                <w:rFonts w:ascii="Times New Roman" w:hAnsi="Times New Roman" w:cs="Times New Roman"/>
                <w:sz w:val="20"/>
                <w:szCs w:val="20"/>
              </w:rPr>
              <w:t>Máster</w:t>
            </w:r>
            <w:r w:rsidR="00D851DE"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51DE">
              <w:rPr>
                <w:rFonts w:ascii="Times New Roman" w:hAnsi="Times New Roman" w:cs="Times New Roman"/>
                <w:sz w:val="20"/>
                <w:szCs w:val="20"/>
              </w:rPr>
              <w:t>en Ciencia de Datos</w:t>
            </w:r>
          </w:p>
        </w:tc>
        <w:tc>
          <w:tcPr>
            <w:tcW w:w="3654" w:type="dxa"/>
          </w:tcPr>
          <w:p w14:paraId="5B6FAC62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13281E18" w14:textId="77777777" w:rsidTr="004970CA">
        <w:tc>
          <w:tcPr>
            <w:tcW w:w="4840" w:type="dxa"/>
            <w:gridSpan w:val="2"/>
          </w:tcPr>
          <w:p w14:paraId="1F827F29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Créditos superados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6C54FAD8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Nota media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4720AE8" w14:textId="77777777" w:rsidTr="007C39A9">
        <w:trPr>
          <w:trHeight w:val="306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517284F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Empresa/Institución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2B4EBD1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6194691" w14:textId="77777777" w:rsidR="00421579" w:rsidRPr="00A06A83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7F3A5A5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41C75AD0" w14:textId="77777777" w:rsidR="00421579" w:rsidRPr="00A06A83" w:rsidRDefault="00421579" w:rsidP="007C39A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Persona de contacto en la empresa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543F8FA8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79267ABD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2901855" w14:textId="77777777" w:rsidTr="007C39A9">
        <w:trPr>
          <w:trHeight w:val="473"/>
        </w:trPr>
        <w:tc>
          <w:tcPr>
            <w:tcW w:w="8494" w:type="dxa"/>
            <w:gridSpan w:val="3"/>
          </w:tcPr>
          <w:p w14:paraId="2577088F" w14:textId="77777777" w:rsidR="00421579" w:rsidRPr="006873A9" w:rsidRDefault="00421579" w:rsidP="007C39A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351231C" w14:textId="77777777" w:rsidTr="007C39A9">
        <w:tc>
          <w:tcPr>
            <w:tcW w:w="8494" w:type="dxa"/>
            <w:gridSpan w:val="3"/>
          </w:tcPr>
          <w:p w14:paraId="4D027288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Actividades a realizar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F0BCB2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3EB1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E4631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379D2B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54C8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5523F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579" w:rsidRPr="006873A9" w14:paraId="657E1A2A" w14:textId="77777777" w:rsidTr="004970CA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CDC6A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inicio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08FEB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fin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0BC74C12" w14:textId="77777777" w:rsidTr="004970CA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E9766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Número total de horas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2EB3C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Nº de créditos:</w:t>
            </w:r>
          </w:p>
        </w:tc>
      </w:tr>
    </w:tbl>
    <w:p w14:paraId="5B81C0FF" w14:textId="77777777" w:rsidR="0042206E" w:rsidRPr="0015486E" w:rsidRDefault="0042206E" w:rsidP="00AB175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12F4" w:rsidRPr="0015486E" w14:paraId="75CDFCED" w14:textId="77777777" w:rsidTr="009512F4">
        <w:tc>
          <w:tcPr>
            <w:tcW w:w="8644" w:type="dxa"/>
          </w:tcPr>
          <w:p w14:paraId="1BD5D80C" w14:textId="4F7BD65D" w:rsidR="009512F4" w:rsidRPr="0015486E" w:rsidRDefault="00F3614C" w:rsidP="009512F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4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4" w:rsidRPr="0015486E">
              <w:rPr>
                <w:rFonts w:ascii="Times New Roman" w:hAnsi="Times New Roman" w:cs="Times New Roman"/>
                <w:b/>
                <w:sz w:val="20"/>
                <w:szCs w:val="20"/>
              </w:rPr>
              <w:t>Profesor tutor UC</w:t>
            </w:r>
            <w:r w:rsidR="009512F4" w:rsidRPr="001548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</w:tbl>
    <w:p w14:paraId="38A3386A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:rsidRPr="006873A9" w14:paraId="0B7AF8C1" w14:textId="77777777" w:rsidTr="007C39A9">
        <w:trPr>
          <w:trHeight w:val="1120"/>
        </w:trPr>
        <w:tc>
          <w:tcPr>
            <w:tcW w:w="8644" w:type="dxa"/>
            <w:shd w:val="clear" w:color="auto" w:fill="F2F2F2" w:themeFill="background1" w:themeFillShade="F2"/>
          </w:tcPr>
          <w:p w14:paraId="68B8025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Competencias del título trabajadas en esta práctica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 (seleccionar las más significativas entre las descritas en el anexo)</w:t>
            </w:r>
          </w:p>
          <w:p w14:paraId="763F8B0A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F5F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5B1C0" w14:textId="77777777" w:rsidR="00421579" w:rsidRPr="006873A9" w:rsidRDefault="00421579" w:rsidP="00421579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A0B79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Fecha:</w:t>
      </w:r>
    </w:p>
    <w:p w14:paraId="02B0E9F7" w14:textId="0C1EED55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 xml:space="preserve">Firma del estudiante: </w:t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  <w:t>Firma del tutor UC:</w:t>
      </w:r>
    </w:p>
    <w:p w14:paraId="19839126" w14:textId="67642C4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90398F5" w14:textId="6A0F977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328D5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14:paraId="3AE20678" w14:textId="77777777" w:rsidTr="007C39A9">
        <w:tc>
          <w:tcPr>
            <w:tcW w:w="8494" w:type="dxa"/>
          </w:tcPr>
          <w:p w14:paraId="6419A40A" w14:textId="77777777" w:rsidR="00421579" w:rsidRPr="006873A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Resolución Facultad de Ciencias: 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  <w:t>Fecha:</w:t>
            </w:r>
          </w:p>
          <w:p w14:paraId="46B6EF58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E96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Fdo: </w:t>
            </w:r>
          </w:p>
          <w:p w14:paraId="37EEAD2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3C2E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A573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47EA8E" w14:textId="141ECB19" w:rsidR="00D07D15" w:rsidRDefault="00421579" w:rsidP="007C18CC">
      <w:pPr>
        <w:jc w:val="both"/>
        <w:rPr>
          <w:rFonts w:ascii="Times New Roman" w:hAnsi="Times New Roman" w:cs="Times New Roman"/>
        </w:rPr>
      </w:pPr>
      <w:r w:rsidRPr="00A06A83">
        <w:rPr>
          <w:rFonts w:ascii="Times New Roman" w:hAnsi="Times New Roman" w:cs="Times New Roman"/>
          <w:b/>
          <w:sz w:val="20"/>
          <w:szCs w:val="20"/>
        </w:rPr>
        <w:t xml:space="preserve">En caso de APROBACIÓN de la práctica, el estudiante deberá matricularse de la asignatura correspondiente en la Secretaría de la Facultad, y </w:t>
      </w:r>
      <w:r w:rsidR="005B24C6" w:rsidRPr="005B24C6">
        <w:rPr>
          <w:rFonts w:ascii="Times New Roman" w:hAnsi="Times New Roman" w:cs="Times New Roman"/>
          <w:b/>
          <w:sz w:val="20"/>
          <w:szCs w:val="20"/>
        </w:rPr>
        <w:t>formalizar el convenio con la empresa y el COIE.</w:t>
      </w:r>
      <w:r w:rsidR="00D07D15">
        <w:rPr>
          <w:rFonts w:ascii="Times New Roman" w:hAnsi="Times New Roman" w:cs="Times New Roman"/>
        </w:rPr>
        <w:br w:type="page"/>
      </w:r>
    </w:p>
    <w:p w14:paraId="592812F0" w14:textId="247B6DA8" w:rsidR="00AC12D4" w:rsidRDefault="00AC12D4" w:rsidP="00AC12D4">
      <w:pPr>
        <w:pStyle w:val="Ttulo2"/>
      </w:pPr>
      <w:r>
        <w:lastRenderedPageBreak/>
        <w:t xml:space="preserve">Anexo: Competencias del </w:t>
      </w:r>
      <w:r w:rsidR="007D6E75">
        <w:t>Título</w:t>
      </w:r>
      <w:r w:rsidR="00DE7630">
        <w:t xml:space="preserve"> </w:t>
      </w:r>
      <w:r w:rsidR="001A161F">
        <w:t xml:space="preserve">de </w:t>
      </w:r>
      <w:r w:rsidR="00D851DE">
        <w:t>Master en Ciencia de Datos</w:t>
      </w:r>
    </w:p>
    <w:p w14:paraId="6365EE91" w14:textId="77777777" w:rsidR="00D851DE" w:rsidRPr="00F40BE8" w:rsidRDefault="00D851DE" w:rsidP="00D851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0BE8">
        <w:rPr>
          <w:rFonts w:ascii="Times New Roman" w:hAnsi="Times New Roman" w:cs="Times New Roman"/>
          <w:sz w:val="20"/>
          <w:szCs w:val="20"/>
        </w:rPr>
        <w:t>La incorporación de prácticas externas desarrolladas en entornos profesionales como parte del currículo académico de la formación del título tiene como objetivo permitir a los estudiantes aplicar y complementar, en el mundo profesional, los conocimientos adquiridos durante su formación académica, favoreciendo la adquisición de competencias que les preparen para el ejercicio de actividades profesionales, faciliten su empleabilidad y fomenten su capacidad de emprendimiento. Como asignatura, las prácticas externas desarrollan las siguientes competencias del estudiante (de la guía docente de la asignatura)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D851DE" w:rsidRPr="00F40BE8" w14:paraId="789F6204" w14:textId="77777777" w:rsidTr="00A2203F">
        <w:trPr>
          <w:trHeight w:val="4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E1959" w14:textId="77777777" w:rsidR="00D851DE" w:rsidRPr="00F40BE8" w:rsidRDefault="00D851DE" w:rsidP="006B5FC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básicas</w:t>
            </w:r>
          </w:p>
        </w:tc>
      </w:tr>
      <w:tr w:rsidR="00D851DE" w:rsidRPr="00F40BE8" w14:paraId="70AC9866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158028DE" w14:textId="77777777" w:rsidR="00D851DE" w:rsidRPr="00F40BE8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F40B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CB7 - Que los estudiantes sepan aplicar los conocimientos adquiridos y su capacidad de resolución de problemas en entornos nuevos o poco conocidos dentro de contextos más amplios (o multidisciplinares) relacionados con su área de estudio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</w:tbl>
    <w:p w14:paraId="285F7366" w14:textId="77777777" w:rsidR="00D851DE" w:rsidRPr="00F40BE8" w:rsidRDefault="00D851DE" w:rsidP="00D851D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D851DE" w:rsidRPr="00F40BE8" w14:paraId="149FFDAA" w14:textId="77777777" w:rsidTr="00A2203F">
        <w:trPr>
          <w:trHeight w:val="38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ACAB9" w14:textId="77777777" w:rsidR="00D851DE" w:rsidRPr="00F40BE8" w:rsidRDefault="00D851DE" w:rsidP="006B5FC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Competencias generales</w:t>
            </w:r>
          </w:p>
        </w:tc>
      </w:tr>
      <w:tr w:rsidR="00D851DE" w:rsidRPr="00F40BE8" w14:paraId="38F12077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58D3304F" w14:textId="77777777" w:rsidR="00D851DE" w:rsidRPr="00F40BE8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F40BE8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CG1 - Capacidad para integrarse eficazmente en un grupo de trabajo y trabajar en equipo, compartir la información disponible e integrar su actividad en la actividad del grupo colaborando de forma activa en la consecución de objetivos comunes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851DE" w:rsidRPr="00F40BE8" w14:paraId="1ADC9156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15773FF0" w14:textId="77777777" w:rsidR="00D851DE" w:rsidRPr="000D480D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CG5 - Capacidad para planificar, diseñar y poner en marcha un proyecto avanzado.</w:t>
            </w:r>
          </w:p>
        </w:tc>
      </w:tr>
      <w:tr w:rsidR="00D851DE" w:rsidRPr="00F40BE8" w14:paraId="60E68DFE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1AC05E18" w14:textId="77777777" w:rsidR="00D851DE" w:rsidRPr="000D480D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CG7 - Conocer las herramientas metodológicas necesarias para desarrollar proyectos avanzados.</w:t>
            </w:r>
          </w:p>
        </w:tc>
      </w:tr>
    </w:tbl>
    <w:p w14:paraId="07E229DC" w14:textId="77777777" w:rsidR="00D851DE" w:rsidRDefault="00D851DE" w:rsidP="00D851DE">
      <w:pPr>
        <w:spacing w:after="120"/>
        <w:ind w:left="284" w:right="206"/>
        <w:jc w:val="both"/>
        <w:rPr>
          <w:rFonts w:eastAsia="Calibri" w:cstheme="minorHAnsi"/>
          <w:b/>
          <w:sz w:val="28"/>
          <w:szCs w:val="28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D851DE" w:rsidRPr="00F40BE8" w14:paraId="02B2C1CF" w14:textId="77777777" w:rsidTr="00A2203F">
        <w:trPr>
          <w:trHeight w:val="477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C9592" w14:textId="77777777" w:rsidR="00D851DE" w:rsidRPr="00F40BE8" w:rsidRDefault="00D851DE" w:rsidP="006B5FC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transversales</w:t>
            </w:r>
          </w:p>
        </w:tc>
      </w:tr>
      <w:tr w:rsidR="00D851DE" w:rsidRPr="00F40BE8" w14:paraId="0ABF5B97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1EC1C56B" w14:textId="77777777" w:rsidR="00D851DE" w:rsidRPr="000D480D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CT1 - Capacidad para buscar, obtener, seleccionar, tratar, analizar y comunicar información utilizando diferentes fuentes</w:t>
            </w:r>
          </w:p>
        </w:tc>
      </w:tr>
      <w:tr w:rsidR="00D851DE" w:rsidRPr="00F40BE8" w14:paraId="503F0C46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6A295F6F" w14:textId="77777777" w:rsidR="00D851DE" w:rsidRPr="000D480D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CT6- Capacidades asociadas al trabajo en equipo: cooperación, liderazgo, saber escuchar</w:t>
            </w:r>
          </w:p>
        </w:tc>
      </w:tr>
    </w:tbl>
    <w:p w14:paraId="1DC6C94D" w14:textId="77777777" w:rsidR="00D851DE" w:rsidRDefault="00D851DE" w:rsidP="00D851DE">
      <w:pPr>
        <w:spacing w:after="0"/>
        <w:rPr>
          <w:sz w:val="20"/>
          <w:szCs w:val="20"/>
        </w:rPr>
      </w:pPr>
    </w:p>
    <w:p w14:paraId="2C70D55A" w14:textId="77777777" w:rsidR="00A2203F" w:rsidRPr="00F40BE8" w:rsidRDefault="00A2203F" w:rsidP="00D851DE">
      <w:pPr>
        <w:spacing w:after="0"/>
        <w:rPr>
          <w:sz w:val="20"/>
          <w:szCs w:val="20"/>
        </w:rPr>
      </w:pPr>
    </w:p>
    <w:tbl>
      <w:tblPr>
        <w:tblW w:w="850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505"/>
      </w:tblGrid>
      <w:tr w:rsidR="00D851DE" w:rsidRPr="00F40BE8" w14:paraId="2789DAE8" w14:textId="77777777" w:rsidTr="006B5FC9">
        <w:trPr>
          <w:trHeight w:val="355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549B7" w14:textId="77777777" w:rsidR="00D851DE" w:rsidRPr="00F40BE8" w:rsidRDefault="00D851DE" w:rsidP="006B5FC9">
            <w:pPr>
              <w:snapToGrid w:val="0"/>
              <w:spacing w:after="60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F40BE8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Competencias específicas</w:t>
            </w:r>
          </w:p>
        </w:tc>
      </w:tr>
      <w:tr w:rsidR="00D851DE" w:rsidRPr="00F40BE8" w14:paraId="4B93D86B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0187A364" w14:textId="048813CB" w:rsidR="00D851DE" w:rsidRPr="000D480D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DS-RM - Crear nuevas visiones y capacidades mediante el uso del método científico (hipótesis, prueba, evaluación) que permitan descubrir nuevos enfoques para crear nuevos conocimientos, y lograr así los objetivos deseados en investigación u organización.</w:t>
            </w:r>
          </w:p>
        </w:tc>
      </w:tr>
      <w:tr w:rsidR="00D851DE" w:rsidRPr="00F40BE8" w14:paraId="48A752E8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633D7B12" w14:textId="7A8968D8" w:rsidR="00D851DE" w:rsidRPr="000D480D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DSRM03 - Llevar a cabo un trabajo creativo, haciendo uso sistemático de la investigación o la experimentación, para descubrir o revisar nuestro conocimiento de la realidad, y utilizar este conocimiento en nuevas aplicaciones</w:t>
            </w:r>
            <w:r w:rsidR="00A2203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</w:tr>
      <w:tr w:rsidR="00D851DE" w:rsidRPr="00F40BE8" w14:paraId="2ED38899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50282300" w14:textId="736C06D2" w:rsidR="00D851DE" w:rsidRPr="000D480D" w:rsidRDefault="00D851DE" w:rsidP="00A2203F">
            <w:pPr>
              <w:spacing w:after="120"/>
              <w:ind w:right="206"/>
              <w:jc w:val="both"/>
              <w:rPr>
                <w:rFonts w:ascii="Times New Roman" w:eastAsia="Times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DSRM06 - Aplicar el ingenio propio para resolver problemas complejos y desarrollar ideas innovadoras.</w:t>
            </w:r>
          </w:p>
        </w:tc>
      </w:tr>
      <w:tr w:rsidR="00D851DE" w:rsidRPr="00F40BE8" w14:paraId="13E19180" w14:textId="77777777" w:rsidTr="006B5F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5" w:type="dxa"/>
            <w:vAlign w:val="center"/>
          </w:tcPr>
          <w:p w14:paraId="2D0780B6" w14:textId="124E8959" w:rsidR="00D851DE" w:rsidRPr="000D480D" w:rsidRDefault="00D851DE" w:rsidP="00A2203F">
            <w:pPr>
              <w:jc w:val="both"/>
              <w:rPr>
                <w:rFonts w:ascii="Times New Roman" w:eastAsia="Times" w:hAnsi="Times New Roman" w:cs="Times New Roman"/>
                <w:b/>
                <w:bCs/>
                <w:color w:val="4F81BD" w:themeColor="accent1"/>
                <w:sz w:val="20"/>
                <w:szCs w:val="20"/>
              </w:rPr>
            </w:pP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 w:rsidRPr="000D480D"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Pr="000D480D">
              <w:rPr>
                <w:rFonts w:ascii="Times New Roman" w:eastAsia="Calibri" w:hAnsi="Times New Roman" w:cs="Times New Roman"/>
                <w:sz w:val="20"/>
                <w:szCs w:val="20"/>
              </w:rPr>
              <w:t>DS-BPM - Utilizar el conocimiento en un área (científica o de negocios) para desarrollar aplicaciones de análisis de datos pertinentes, y adaptar los métodos generales de Data Science a esa área específica: tipos de datos y sus formatos, modelos de procesos, roles y relaciones dentro de la organización.</w:t>
            </w:r>
          </w:p>
        </w:tc>
      </w:tr>
    </w:tbl>
    <w:p w14:paraId="140CA03B" w14:textId="1E5957E1" w:rsidR="00F50F1F" w:rsidRDefault="00F50F1F" w:rsidP="00D851DE">
      <w:pPr>
        <w:spacing w:line="240" w:lineRule="auto"/>
        <w:jc w:val="both"/>
      </w:pPr>
    </w:p>
    <w:p w14:paraId="3CA2954E" w14:textId="77777777" w:rsidR="00CA6A19" w:rsidRDefault="00CA6A19" w:rsidP="00D851DE">
      <w:pPr>
        <w:spacing w:line="240" w:lineRule="auto"/>
        <w:jc w:val="both"/>
      </w:pPr>
    </w:p>
    <w:p w14:paraId="7D616372" w14:textId="77777777" w:rsidR="00CA6A19" w:rsidRDefault="00CA6A19" w:rsidP="00CA6A19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tab/>
      </w:r>
      <w:r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1C31147D" w14:textId="77777777" w:rsidR="00CA6A19" w:rsidRDefault="00CA6A19" w:rsidP="00CA6A19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FICHERO: “ALUMNOS Y TÍTULOS”</w:t>
      </w:r>
    </w:p>
    <w:p w14:paraId="21EBB908" w14:textId="77777777" w:rsidR="00CA6A19" w:rsidRDefault="00CA6A19" w:rsidP="00CA6A19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CA6A19" w14:paraId="4713C2BC" w14:textId="77777777" w:rsidTr="00CA6A19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6B263588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8324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CA6A19" w14:paraId="6648AB83" w14:textId="77777777" w:rsidTr="00CA6A19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5C228B26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34411D60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0CD48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Gestión administrativa, económica y académica de estudiantes matriculados y relacionados con la UC o en previsión de estarlo en los distintos estudios.</w:t>
            </w:r>
          </w:p>
          <w:p w14:paraId="3CA02217" w14:textId="77777777" w:rsidR="00CA6A19" w:rsidRDefault="00CA6A19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CA6A19" w14:paraId="54CFC8F9" w14:textId="77777777" w:rsidTr="00CA6A19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B4A8" w14:textId="77777777" w:rsidR="00CA6A19" w:rsidRP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7525E" w14:textId="77777777" w:rsidR="00CA6A19" w:rsidRDefault="00CA6A19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CA6A19" w14:paraId="02AF2E19" w14:textId="77777777" w:rsidTr="00CA6A19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DD6B8" w14:textId="77777777" w:rsidR="00CA6A19" w:rsidRP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317A7" w14:textId="77777777" w:rsidR="00CA6A19" w:rsidRDefault="00CA6A19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CA6A19" w14:paraId="14911315" w14:textId="77777777" w:rsidTr="00CA6A19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588330D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3585" w14:textId="77777777" w:rsidR="00CA6A19" w:rsidRDefault="00CA6A19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1FE0F7D9" w14:textId="77777777" w:rsidR="00CA6A19" w:rsidRDefault="00CA6A19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CA6A19" w14:paraId="2F998A1E" w14:textId="77777777" w:rsidTr="00CA6A19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B88A" w14:textId="77777777" w:rsidR="00CA6A19" w:rsidRP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4A8B" w14:textId="77777777" w:rsidR="00CA6A19" w:rsidRDefault="00CA6A19">
            <w:pPr>
              <w:rPr>
                <w:rFonts w:ascii="Verdana" w:hAnsi="Verdana" w:cs="Calibri"/>
                <w:sz w:val="16"/>
              </w:rPr>
            </w:pPr>
          </w:p>
        </w:tc>
      </w:tr>
      <w:tr w:rsidR="00CA6A19" w14:paraId="2BD20B64" w14:textId="77777777" w:rsidTr="00CA6A19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30546FA6" w14:textId="77777777" w:rsidR="00CA6A19" w:rsidRDefault="00CA6A19">
            <w:pPr>
              <w:rPr>
                <w:rFonts w:ascii="Verdana" w:hAnsi="Verdana" w:cs="Times New Roman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C0979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2A143C74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bancarias colaboradoras.</w:t>
            </w:r>
          </w:p>
          <w:p w14:paraId="655FEB48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CA6A19" w14:paraId="212E994B" w14:textId="77777777" w:rsidTr="00CA6A19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BB3D3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E7DD8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CA6A19" w14:paraId="31539473" w14:textId="77777777" w:rsidTr="00CA6A19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3BB9336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449A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CA6A19" w14:paraId="1CCFA883" w14:textId="77777777" w:rsidTr="00CA6A19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2C4B5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5827" w14:textId="77777777" w:rsidR="00CA6A19" w:rsidRDefault="00CA6A19">
            <w:pPr>
              <w:rPr>
                <w:rFonts w:ascii="Verdana" w:hAnsi="Verdana"/>
                <w:sz w:val="16"/>
              </w:rPr>
            </w:pPr>
          </w:p>
        </w:tc>
      </w:tr>
      <w:tr w:rsidR="00CA6A19" w14:paraId="18BCD996" w14:textId="77777777" w:rsidTr="00CA6A19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62FC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23CA2" w14:textId="77777777" w:rsidR="00CA6A19" w:rsidRDefault="00CA6A19">
            <w:pPr>
              <w:rPr>
                <w:rFonts w:ascii="Verdana" w:hAnsi="Verdana"/>
                <w:sz w:val="16"/>
              </w:rPr>
            </w:pPr>
          </w:p>
        </w:tc>
      </w:tr>
      <w:tr w:rsidR="00CA6A19" w14:paraId="42363B2F" w14:textId="77777777" w:rsidTr="00CA6A19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1FF414F4" w14:textId="77777777" w:rsidR="00CA6A19" w:rsidRDefault="00CA6A19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96BA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Propio interesado. </w:t>
            </w:r>
          </w:p>
          <w:p w14:paraId="03A73F5B" w14:textId="77777777" w:rsidR="00CA6A19" w:rsidRDefault="00CA6A1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CA6A19" w14:paraId="1EA947BD" w14:textId="77777777" w:rsidTr="00CA6A19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4B99" w14:textId="77777777" w:rsidR="00CA6A19" w:rsidRPr="00CA6A19" w:rsidRDefault="00CA6A19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5F808" w14:textId="77777777" w:rsidR="00CA6A19" w:rsidRDefault="00CA6A19">
            <w:pPr>
              <w:rPr>
                <w:rFonts w:ascii="Verdana" w:hAnsi="Verdana"/>
                <w:sz w:val="16"/>
              </w:rPr>
            </w:pPr>
          </w:p>
        </w:tc>
      </w:tr>
    </w:tbl>
    <w:p w14:paraId="5F31E8D0" w14:textId="77777777" w:rsidR="00CA6A19" w:rsidRDefault="00CA6A19" w:rsidP="00CA6A19">
      <w:pPr>
        <w:rPr>
          <w:rFonts w:ascii="Verdana" w:hAnsi="Verdana"/>
          <w:sz w:val="20"/>
          <w:szCs w:val="20"/>
        </w:rPr>
      </w:pPr>
    </w:p>
    <w:p w14:paraId="18BD5486" w14:textId="77777777" w:rsidR="00CA6A19" w:rsidRDefault="00CA6A19" w:rsidP="00CA6A19">
      <w:pPr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10" w:history="1">
        <w:r>
          <w:rPr>
            <w:rStyle w:val="Hipervnculo"/>
            <w:rFonts w:ascii="Verdana" w:hAnsi="Verdana" w:cs="Calibri"/>
            <w:b/>
            <w:sz w:val="16"/>
            <w:szCs w:val="16"/>
          </w:rPr>
          <w:t>web.unican.es/RGPD/alumnos-títulos</w:t>
        </w:r>
      </w:hyperlink>
    </w:p>
    <w:p w14:paraId="32604DCE" w14:textId="77777777" w:rsidR="00CA6A19" w:rsidRPr="00CA6A19" w:rsidRDefault="00CA6A19" w:rsidP="00CA6A19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CONSENTIMIENTO</w:t>
      </w:r>
    </w:p>
    <w:p w14:paraId="3395A95C" w14:textId="77777777" w:rsidR="00CA6A19" w:rsidRDefault="00CA6A19" w:rsidP="00CA6A19">
      <w:pPr>
        <w:ind w:right="-42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</w:rPr>
        <w:t>Información Adicional</w:t>
      </w:r>
      <w:r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0F8EF9E1" w14:textId="77777777" w:rsidR="00CA6A19" w:rsidRDefault="00CA6A19" w:rsidP="00CA6A19">
      <w:pPr>
        <w:ind w:right="-427"/>
        <w:jc w:val="both"/>
        <w:rPr>
          <w:rFonts w:ascii="Verdana" w:hAnsi="Verdana"/>
          <w:sz w:val="16"/>
          <w:szCs w:val="16"/>
        </w:rPr>
      </w:pPr>
    </w:p>
    <w:p w14:paraId="7B14DCD7" w14:textId="77777777" w:rsidR="00CA6A19" w:rsidRDefault="00CA6A19" w:rsidP="00CA6A19">
      <w:pPr>
        <w:ind w:right="-42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6A691578" w14:textId="77777777" w:rsidR="00CA6A19" w:rsidRDefault="00CA6A19" w:rsidP="00CA6A19">
      <w:pPr>
        <w:ind w:right="-427"/>
        <w:jc w:val="both"/>
        <w:rPr>
          <w:rFonts w:ascii="Verdana" w:hAnsi="Verdana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</w:rPr>
        <w:t>no autorizo</w:t>
      </w:r>
      <w:r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5C69960D" w14:textId="77777777" w:rsidR="00CA6A19" w:rsidRDefault="00CA6A19" w:rsidP="00CA6A19">
      <w:pPr>
        <w:tabs>
          <w:tab w:val="left" w:pos="567"/>
          <w:tab w:val="left" w:pos="1134"/>
        </w:tabs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NO </w:t>
      </w:r>
      <w:r>
        <w:rPr>
          <w:rFonts w:ascii="Verdana" w:hAnsi="Verdana"/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59AE5B6B" w14:textId="77777777" w:rsidR="00CA6A19" w:rsidRDefault="00CA6A19" w:rsidP="00CA6A19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Santander, ……………………… de ……………………………… de ………</w:t>
      </w:r>
    </w:p>
    <w:p w14:paraId="10F60AE4" w14:textId="77777777" w:rsidR="00CA6A19" w:rsidRDefault="00CA6A19" w:rsidP="00CA6A19">
      <w:pPr>
        <w:jc w:val="center"/>
        <w:rPr>
          <w:rFonts w:ascii="Verdana" w:hAnsi="Verdana"/>
        </w:rPr>
      </w:pPr>
    </w:p>
    <w:p w14:paraId="4A0C7956" w14:textId="77777777" w:rsidR="00CA6A19" w:rsidRDefault="00CA6A19" w:rsidP="00CA6A19">
      <w:pPr>
        <w:jc w:val="center"/>
        <w:rPr>
          <w:rFonts w:ascii="Verdana" w:hAnsi="Verdana"/>
        </w:rPr>
      </w:pPr>
    </w:p>
    <w:p w14:paraId="5B97AE09" w14:textId="77777777" w:rsidR="00CA6A19" w:rsidRDefault="00CA6A19" w:rsidP="00CA6A19">
      <w:pPr>
        <w:tabs>
          <w:tab w:val="left" w:pos="2964"/>
        </w:tabs>
        <w:rPr>
          <w:rFonts w:ascii="Verdana" w:hAnsi="Verdana"/>
        </w:rPr>
      </w:pPr>
    </w:p>
    <w:p w14:paraId="64FC6848" w14:textId="77777777" w:rsidR="00CA6A19" w:rsidRDefault="00CA6A19" w:rsidP="00CA6A19">
      <w:pPr>
        <w:jc w:val="center"/>
        <w:rPr>
          <w:rFonts w:ascii="Calibri" w:eastAsia="Calibri" w:hAnsi="Calibri"/>
        </w:rPr>
      </w:pPr>
      <w:r>
        <w:rPr>
          <w:rFonts w:ascii="Verdana" w:hAnsi="Verdana"/>
        </w:rPr>
        <w:t>(Firma del interesado/a)</w:t>
      </w:r>
    </w:p>
    <w:p w14:paraId="44469A51" w14:textId="639AEC1E" w:rsidR="00CA6A19" w:rsidRPr="00AC12D4" w:rsidRDefault="00CA6A19" w:rsidP="00CA6A19">
      <w:pPr>
        <w:tabs>
          <w:tab w:val="left" w:pos="988"/>
        </w:tabs>
        <w:spacing w:line="240" w:lineRule="auto"/>
        <w:jc w:val="both"/>
      </w:pPr>
    </w:p>
    <w:sectPr w:rsidR="00CA6A19" w:rsidRPr="00AC12D4" w:rsidSect="00421579">
      <w:headerReference w:type="default" r:id="rId11"/>
      <w:footerReference w:type="default" r:id="rId12"/>
      <w:type w:val="continuous"/>
      <w:pgSz w:w="11906" w:h="16838"/>
      <w:pgMar w:top="567" w:right="1701" w:bottom="1985" w:left="1701" w:header="454" w:footer="34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A1BB0" w14:textId="77777777" w:rsidR="00784BDC" w:rsidRDefault="00784BDC" w:rsidP="00A4014F">
      <w:pPr>
        <w:spacing w:after="0" w:line="240" w:lineRule="auto"/>
      </w:pPr>
      <w:r>
        <w:separator/>
      </w:r>
    </w:p>
  </w:endnote>
  <w:endnote w:type="continuationSeparator" w:id="0">
    <w:p w14:paraId="3C930214" w14:textId="77777777" w:rsidR="00784BDC" w:rsidRDefault="00784BDC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B970" w14:textId="391AB5A9" w:rsidR="00535F84" w:rsidRPr="00535F84" w:rsidRDefault="00535F84" w:rsidP="00535F8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4CCFC" w14:textId="77777777" w:rsidR="00784BDC" w:rsidRDefault="00784BDC" w:rsidP="00A4014F">
      <w:pPr>
        <w:spacing w:after="0" w:line="240" w:lineRule="auto"/>
      </w:pPr>
      <w:r>
        <w:separator/>
      </w:r>
    </w:p>
  </w:footnote>
  <w:footnote w:type="continuationSeparator" w:id="0">
    <w:p w14:paraId="6C7A3D27" w14:textId="77777777" w:rsidR="00784BDC" w:rsidRDefault="00784BDC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D0A" w14:textId="77777777" w:rsidR="0030298F" w:rsidRPr="00006CE2" w:rsidRDefault="0030298F" w:rsidP="0030298F">
    <w:pPr>
      <w:pStyle w:val="Encabezado"/>
      <w:rPr>
        <w:color w:val="31849B" w:themeColor="accent5" w:themeShade="BF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9" name="Imagen 9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06CE2">
      <w:rPr>
        <w:color w:val="31849B" w:themeColor="accent5" w:themeShade="BF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06CE2"/>
    <w:rsid w:val="00011756"/>
    <w:rsid w:val="00033E5A"/>
    <w:rsid w:val="000472DD"/>
    <w:rsid w:val="000640B9"/>
    <w:rsid w:val="0006475E"/>
    <w:rsid w:val="000657EF"/>
    <w:rsid w:val="000B6D58"/>
    <w:rsid w:val="000E760D"/>
    <w:rsid w:val="000F5CC5"/>
    <w:rsid w:val="00110274"/>
    <w:rsid w:val="001164B8"/>
    <w:rsid w:val="0015486E"/>
    <w:rsid w:val="001A161F"/>
    <w:rsid w:val="001C4F02"/>
    <w:rsid w:val="00214806"/>
    <w:rsid w:val="00232CD6"/>
    <w:rsid w:val="00251218"/>
    <w:rsid w:val="0026543E"/>
    <w:rsid w:val="00276DD4"/>
    <w:rsid w:val="002A075C"/>
    <w:rsid w:val="002B5FB3"/>
    <w:rsid w:val="002E7E18"/>
    <w:rsid w:val="0030298F"/>
    <w:rsid w:val="00305CB7"/>
    <w:rsid w:val="0031689B"/>
    <w:rsid w:val="003217F2"/>
    <w:rsid w:val="00321804"/>
    <w:rsid w:val="00330F33"/>
    <w:rsid w:val="00341517"/>
    <w:rsid w:val="00360C24"/>
    <w:rsid w:val="00361855"/>
    <w:rsid w:val="0036401A"/>
    <w:rsid w:val="00364E0E"/>
    <w:rsid w:val="003702F0"/>
    <w:rsid w:val="00390769"/>
    <w:rsid w:val="003A16C0"/>
    <w:rsid w:val="003E5563"/>
    <w:rsid w:val="003F4799"/>
    <w:rsid w:val="003F61FC"/>
    <w:rsid w:val="00413FF5"/>
    <w:rsid w:val="00421579"/>
    <w:rsid w:val="0042206E"/>
    <w:rsid w:val="00453A3E"/>
    <w:rsid w:val="004700F5"/>
    <w:rsid w:val="004762EB"/>
    <w:rsid w:val="00477C91"/>
    <w:rsid w:val="004970CA"/>
    <w:rsid w:val="004A75DC"/>
    <w:rsid w:val="004F3B44"/>
    <w:rsid w:val="0052643F"/>
    <w:rsid w:val="00535F84"/>
    <w:rsid w:val="005400FB"/>
    <w:rsid w:val="005631A9"/>
    <w:rsid w:val="00572B6C"/>
    <w:rsid w:val="00591767"/>
    <w:rsid w:val="005A0B1D"/>
    <w:rsid w:val="005B24C6"/>
    <w:rsid w:val="005B40A3"/>
    <w:rsid w:val="005E19DE"/>
    <w:rsid w:val="005F106F"/>
    <w:rsid w:val="0060782F"/>
    <w:rsid w:val="00615B05"/>
    <w:rsid w:val="00621E20"/>
    <w:rsid w:val="00630848"/>
    <w:rsid w:val="0065746F"/>
    <w:rsid w:val="00671778"/>
    <w:rsid w:val="006A6FAC"/>
    <w:rsid w:val="006B2379"/>
    <w:rsid w:val="006B7BE1"/>
    <w:rsid w:val="006B7C37"/>
    <w:rsid w:val="006F1ABB"/>
    <w:rsid w:val="00731D4C"/>
    <w:rsid w:val="00736776"/>
    <w:rsid w:val="00751894"/>
    <w:rsid w:val="007656D6"/>
    <w:rsid w:val="00784BDC"/>
    <w:rsid w:val="007C18CC"/>
    <w:rsid w:val="007D5E73"/>
    <w:rsid w:val="007D6E75"/>
    <w:rsid w:val="0083152D"/>
    <w:rsid w:val="008447D4"/>
    <w:rsid w:val="008A369B"/>
    <w:rsid w:val="008B674A"/>
    <w:rsid w:val="00907B1F"/>
    <w:rsid w:val="00911DE1"/>
    <w:rsid w:val="009200BC"/>
    <w:rsid w:val="00946138"/>
    <w:rsid w:val="009512F4"/>
    <w:rsid w:val="009F7BEA"/>
    <w:rsid w:val="00A00AC5"/>
    <w:rsid w:val="00A12B6F"/>
    <w:rsid w:val="00A2203F"/>
    <w:rsid w:val="00A2453F"/>
    <w:rsid w:val="00A24882"/>
    <w:rsid w:val="00A271CC"/>
    <w:rsid w:val="00A4014F"/>
    <w:rsid w:val="00A8630F"/>
    <w:rsid w:val="00AA1F5D"/>
    <w:rsid w:val="00AB1752"/>
    <w:rsid w:val="00AC12D4"/>
    <w:rsid w:val="00AC50D0"/>
    <w:rsid w:val="00AE550D"/>
    <w:rsid w:val="00B01E12"/>
    <w:rsid w:val="00B23C97"/>
    <w:rsid w:val="00B4198F"/>
    <w:rsid w:val="00BB6A04"/>
    <w:rsid w:val="00BD7B4A"/>
    <w:rsid w:val="00C3442C"/>
    <w:rsid w:val="00C42BFC"/>
    <w:rsid w:val="00C548AF"/>
    <w:rsid w:val="00C6230F"/>
    <w:rsid w:val="00C75FBE"/>
    <w:rsid w:val="00C84FA9"/>
    <w:rsid w:val="00CA6A19"/>
    <w:rsid w:val="00CC3329"/>
    <w:rsid w:val="00CC7D07"/>
    <w:rsid w:val="00CE0645"/>
    <w:rsid w:val="00CF7E9F"/>
    <w:rsid w:val="00D07D15"/>
    <w:rsid w:val="00D157E4"/>
    <w:rsid w:val="00D22A4F"/>
    <w:rsid w:val="00D43BD5"/>
    <w:rsid w:val="00D46402"/>
    <w:rsid w:val="00D65EE4"/>
    <w:rsid w:val="00D66CCC"/>
    <w:rsid w:val="00D718B3"/>
    <w:rsid w:val="00D746A2"/>
    <w:rsid w:val="00D851DE"/>
    <w:rsid w:val="00D862FA"/>
    <w:rsid w:val="00D93A5C"/>
    <w:rsid w:val="00DE318A"/>
    <w:rsid w:val="00DE7630"/>
    <w:rsid w:val="00DF633F"/>
    <w:rsid w:val="00E03183"/>
    <w:rsid w:val="00E0374F"/>
    <w:rsid w:val="00E14955"/>
    <w:rsid w:val="00E27D75"/>
    <w:rsid w:val="00E33AD8"/>
    <w:rsid w:val="00E374DF"/>
    <w:rsid w:val="00E46260"/>
    <w:rsid w:val="00E81A70"/>
    <w:rsid w:val="00E91DD5"/>
    <w:rsid w:val="00EC3E65"/>
    <w:rsid w:val="00EE3E71"/>
    <w:rsid w:val="00F12CE4"/>
    <w:rsid w:val="00F3614C"/>
    <w:rsid w:val="00F47BBC"/>
    <w:rsid w:val="00F50F1F"/>
    <w:rsid w:val="00F5409A"/>
    <w:rsid w:val="00F6715B"/>
    <w:rsid w:val="00F84330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1CE"/>
  <w15:docId w15:val="{1E5D1EE5-9B73-447A-B114-7AA60D7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C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C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B6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eb.unican.es/RGPD/alumnos-t&#237;tul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41596BD-4AC2-4840-A888-292E3CD79EB0}"/>
</file>

<file path=customXml/itemProps2.xml><?xml version="1.0" encoding="utf-8"?>
<ds:datastoreItem xmlns:ds="http://schemas.openxmlformats.org/officeDocument/2006/customXml" ds:itemID="{9DE74894-B97C-43CA-B78E-6084DD20883A}"/>
</file>

<file path=customXml/itemProps3.xml><?xml version="1.0" encoding="utf-8"?>
<ds:datastoreItem xmlns:ds="http://schemas.openxmlformats.org/officeDocument/2006/customXml" ds:itemID="{126881AF-9711-4F86-8579-89A80AFCA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970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Rodriguez Bezga, Jesus Luis</cp:lastModifiedBy>
  <cp:revision>6</cp:revision>
  <cp:lastPrinted>2016-11-28T17:29:00Z</cp:lastPrinted>
  <dcterms:created xsi:type="dcterms:W3CDTF">2018-05-07T14:00:00Z</dcterms:created>
  <dcterms:modified xsi:type="dcterms:W3CDTF">2019-05-03T09:04:00Z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