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11" w:rsidRPr="00CE2A11" w:rsidRDefault="00CE2A11" w:rsidP="00CE2A11">
      <w:pPr>
        <w:shd w:val="clear" w:color="auto" w:fill="FFFFFF"/>
        <w:jc w:val="center"/>
        <w:rPr>
          <w:rFonts w:ascii="Segoe UI" w:hAnsi="Segoe UI" w:cs="Segoe UI"/>
          <w:b/>
          <w:color w:val="FFFFFF"/>
          <w:sz w:val="20"/>
          <w:szCs w:val="20"/>
        </w:rPr>
      </w:pPr>
    </w:p>
    <w:p w:rsidR="00CE2A11" w:rsidRPr="00CE2A11" w:rsidRDefault="00CE2A11" w:rsidP="00CE2A11">
      <w:pPr>
        <w:shd w:val="clear" w:color="auto" w:fill="FFFFFF"/>
        <w:jc w:val="center"/>
        <w:rPr>
          <w:rFonts w:ascii="Segoe UI" w:hAnsi="Segoe UI" w:cs="Segoe UI"/>
          <w:b/>
          <w:color w:val="FFFFFF"/>
        </w:rPr>
      </w:pPr>
    </w:p>
    <w:p w:rsidR="006E2221" w:rsidRPr="00574FAC" w:rsidRDefault="006E2221" w:rsidP="00574FAC">
      <w:pPr>
        <w:shd w:val="clear" w:color="auto" w:fill="EEECE1"/>
        <w:jc w:val="center"/>
        <w:rPr>
          <w:rFonts w:ascii="Segoe UI" w:hAnsi="Segoe UI" w:cs="Segoe UI"/>
          <w:b/>
          <w:color w:val="892F85"/>
          <w:sz w:val="28"/>
          <w:szCs w:val="28"/>
        </w:rPr>
      </w:pPr>
      <w:r w:rsidRPr="00CE2A11">
        <w:rPr>
          <w:rFonts w:ascii="Segoe UI" w:hAnsi="Segoe UI" w:cs="Segoe UI"/>
          <w:b/>
          <w:color w:val="FFFFFF"/>
        </w:rPr>
        <w:br/>
      </w:r>
      <w:r w:rsidRPr="00574FAC">
        <w:rPr>
          <w:rFonts w:ascii="Segoe UI" w:hAnsi="Segoe UI" w:cs="Segoe UI"/>
          <w:b/>
          <w:color w:val="892F85"/>
          <w:sz w:val="28"/>
          <w:szCs w:val="28"/>
        </w:rPr>
        <w:t>MODELO MEMORIA VERIFICACIÓN PROGRAMAS DE DOCTORADO</w:t>
      </w:r>
    </w:p>
    <w:p w:rsidR="006E2221" w:rsidRDefault="006E2221" w:rsidP="006E2221">
      <w:pPr>
        <w:shd w:val="clear" w:color="auto" w:fill="FFFFFF"/>
        <w:jc w:val="center"/>
        <w:rPr>
          <w:rFonts w:ascii="Segoe UI" w:hAnsi="Segoe UI" w:cs="Segoe UI"/>
          <w:sz w:val="20"/>
          <w:szCs w:val="20"/>
        </w:rPr>
      </w:pPr>
    </w:p>
    <w:p w:rsidR="00080730" w:rsidRDefault="00080730" w:rsidP="006E2221">
      <w:pPr>
        <w:shd w:val="clear" w:color="auto" w:fill="FFFFFF"/>
        <w:jc w:val="center"/>
        <w:rPr>
          <w:rFonts w:ascii="Segoe UI" w:hAnsi="Segoe UI" w:cs="Segoe UI"/>
          <w:sz w:val="20"/>
          <w:szCs w:val="20"/>
        </w:rPr>
      </w:pPr>
    </w:p>
    <w:p w:rsidR="00080730" w:rsidRPr="00CE2A11" w:rsidRDefault="00080730" w:rsidP="006E2221">
      <w:pPr>
        <w:shd w:val="clear" w:color="auto" w:fill="FFFFFF"/>
        <w:jc w:val="center"/>
        <w:rPr>
          <w:rFonts w:ascii="Segoe UI" w:hAnsi="Segoe UI" w:cs="Segoe UI"/>
          <w:sz w:val="20"/>
          <w:szCs w:val="20"/>
        </w:rPr>
      </w:pPr>
    </w:p>
    <w:p w:rsidR="00CE2A11" w:rsidRPr="00CE2A11" w:rsidRDefault="00CE2A11" w:rsidP="006E2221">
      <w:pPr>
        <w:shd w:val="clear" w:color="auto" w:fill="FFFFFF"/>
        <w:jc w:val="center"/>
        <w:rPr>
          <w:rFonts w:ascii="Segoe UI" w:hAnsi="Segoe UI" w:cs="Segoe UI"/>
          <w:b/>
          <w:color w:val="215868"/>
          <w:sz w:val="24"/>
          <w:szCs w:val="24"/>
        </w:rPr>
      </w:pPr>
      <w:r w:rsidRPr="00CE2A11">
        <w:rPr>
          <w:rFonts w:ascii="Segoe UI" w:hAnsi="Segoe UI" w:cs="Segoe UI"/>
          <w:b/>
          <w:color w:val="215868"/>
          <w:sz w:val="24"/>
          <w:szCs w:val="24"/>
        </w:rPr>
        <w:t xml:space="preserve">Memoria de Verificación del Programa de Doctorado en    </w:t>
      </w:r>
    </w:p>
    <w:p w:rsidR="00CE2A11" w:rsidRPr="00821E09" w:rsidRDefault="00CE2A11" w:rsidP="006E2221">
      <w:pPr>
        <w:shd w:val="clear" w:color="auto" w:fill="FFFFFF"/>
        <w:jc w:val="center"/>
        <w:rPr>
          <w:rFonts w:ascii="Segoe UI" w:hAnsi="Segoe UI" w:cs="Segoe UI"/>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FFDB"/>
        <w:tblLayout w:type="fixed"/>
        <w:tblLook w:val="04A0"/>
      </w:tblPr>
      <w:tblGrid>
        <w:gridCol w:w="9855"/>
      </w:tblGrid>
      <w:tr w:rsidR="00AC3B7A" w:rsidRPr="00B91BA8" w:rsidTr="00574FAC">
        <w:tc>
          <w:tcPr>
            <w:tcW w:w="9855" w:type="dxa"/>
            <w:shd w:val="clear" w:color="auto" w:fill="D9FFDB"/>
          </w:tcPr>
          <w:p w:rsidR="00AC3B7A" w:rsidRPr="00B91BA8" w:rsidRDefault="00AC3B7A" w:rsidP="00FB5571">
            <w:pPr>
              <w:spacing w:after="0" w:line="240" w:lineRule="auto"/>
              <w:rPr>
                <w:rFonts w:ascii="Segoe UI" w:hAnsi="Segoe UI" w:cs="Segoe UI"/>
                <w:sz w:val="20"/>
                <w:szCs w:val="20"/>
              </w:rPr>
            </w:pPr>
          </w:p>
          <w:p w:rsidR="00AC3B7A" w:rsidRPr="00821E09" w:rsidRDefault="00AC3B7A" w:rsidP="00574FAC">
            <w:pPr>
              <w:spacing w:after="0" w:line="240" w:lineRule="auto"/>
              <w:jc w:val="center"/>
              <w:rPr>
                <w:rFonts w:ascii="Segoe UI" w:hAnsi="Segoe UI" w:cs="Segoe UI"/>
                <w:color w:val="4A442A"/>
                <w:sz w:val="20"/>
                <w:szCs w:val="20"/>
              </w:rPr>
            </w:pPr>
            <w:r w:rsidRPr="00821E09">
              <w:rPr>
                <w:rFonts w:ascii="Segoe UI" w:hAnsi="Segoe UI" w:cs="Segoe UI"/>
                <w:b/>
                <w:color w:val="4A442A"/>
                <w:sz w:val="32"/>
                <w:szCs w:val="32"/>
              </w:rPr>
              <w:t>“XXXXXXXXXXXXXXXXXXXXXXXXXXXXXX”</w:t>
            </w:r>
          </w:p>
          <w:p w:rsidR="00AC3B7A" w:rsidRPr="00B91BA8" w:rsidRDefault="00AC3B7A" w:rsidP="00FB5571">
            <w:pPr>
              <w:spacing w:after="0" w:line="240" w:lineRule="auto"/>
              <w:rPr>
                <w:rFonts w:ascii="Segoe UI" w:hAnsi="Segoe UI" w:cs="Segoe UI"/>
                <w:sz w:val="20"/>
                <w:szCs w:val="20"/>
              </w:rPr>
            </w:pPr>
          </w:p>
        </w:tc>
      </w:tr>
    </w:tbl>
    <w:p w:rsidR="00CE2A11" w:rsidRPr="00CE2A11" w:rsidRDefault="00CE2A11" w:rsidP="006E2221">
      <w:pPr>
        <w:shd w:val="clear" w:color="auto" w:fill="FFFFFF"/>
        <w:jc w:val="center"/>
        <w:rPr>
          <w:rFonts w:ascii="Segoe UI" w:hAnsi="Segoe UI" w:cs="Segoe UI"/>
          <w:sz w:val="20"/>
          <w:szCs w:val="20"/>
        </w:rPr>
      </w:pPr>
    </w:p>
    <w:p w:rsidR="00CE2A11" w:rsidRDefault="00CE2A11" w:rsidP="006E2221">
      <w:pPr>
        <w:shd w:val="clear" w:color="auto" w:fill="FFFFFF"/>
        <w:jc w:val="center"/>
        <w:rPr>
          <w:rFonts w:ascii="Segoe UI" w:hAnsi="Segoe UI" w:cs="Segoe UI"/>
          <w:sz w:val="20"/>
          <w:szCs w:val="20"/>
        </w:rPr>
      </w:pPr>
    </w:p>
    <w:p w:rsidR="00AC3B7A" w:rsidRDefault="00AC3B7A" w:rsidP="006E2221">
      <w:pPr>
        <w:shd w:val="clear" w:color="auto" w:fill="FFFFFF"/>
        <w:jc w:val="center"/>
        <w:rPr>
          <w:rFonts w:ascii="Segoe UI" w:hAnsi="Segoe UI" w:cs="Segoe UI"/>
          <w:sz w:val="20"/>
          <w:szCs w:val="20"/>
        </w:rPr>
      </w:pPr>
    </w:p>
    <w:p w:rsidR="00AC3B7A" w:rsidRPr="00CE2A11" w:rsidRDefault="00AC3B7A" w:rsidP="006E2221">
      <w:pPr>
        <w:shd w:val="clear" w:color="auto" w:fill="FFFFFF"/>
        <w:jc w:val="center"/>
        <w:rPr>
          <w:rFonts w:ascii="Segoe UI" w:hAnsi="Segoe UI" w:cs="Segoe UI"/>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FFDB"/>
        <w:tblLayout w:type="fixed"/>
        <w:tblLook w:val="04A0"/>
      </w:tblPr>
      <w:tblGrid>
        <w:gridCol w:w="6912"/>
      </w:tblGrid>
      <w:tr w:rsidR="00AC3B7A" w:rsidRPr="00B91BA8" w:rsidTr="00574FAC">
        <w:tc>
          <w:tcPr>
            <w:tcW w:w="6912" w:type="dxa"/>
            <w:shd w:val="clear" w:color="auto" w:fill="D9FFDB"/>
          </w:tcPr>
          <w:p w:rsidR="00AC3B7A" w:rsidRPr="00B91BA8" w:rsidRDefault="00AC3B7A" w:rsidP="00821E09">
            <w:pPr>
              <w:spacing w:after="0" w:line="240" w:lineRule="auto"/>
              <w:jc w:val="center"/>
              <w:rPr>
                <w:rFonts w:ascii="Segoe UI" w:hAnsi="Segoe UI" w:cs="Segoe UI"/>
                <w:sz w:val="20"/>
                <w:szCs w:val="20"/>
              </w:rPr>
            </w:pPr>
          </w:p>
          <w:p w:rsidR="00AC3B7A" w:rsidRPr="003760DF" w:rsidRDefault="00AC3B7A" w:rsidP="00821E09">
            <w:pPr>
              <w:spacing w:after="0" w:line="240" w:lineRule="auto"/>
              <w:jc w:val="center"/>
              <w:rPr>
                <w:rFonts w:ascii="Segoe UI" w:hAnsi="Segoe UI" w:cs="Segoe UI"/>
                <w:b/>
                <w:color w:val="7F7F7F"/>
                <w:sz w:val="20"/>
                <w:szCs w:val="20"/>
              </w:rPr>
            </w:pPr>
            <w:r>
              <w:rPr>
                <w:rFonts w:ascii="Segoe UI" w:hAnsi="Segoe UI" w:cs="Segoe UI"/>
                <w:b/>
                <w:color w:val="7F7F7F"/>
                <w:sz w:val="20"/>
                <w:szCs w:val="20"/>
              </w:rPr>
              <w:t>EL COORDINADOR DEL PROGRAMA DE DOCTORADO DEBERÁ CUMPLIMENTAR LA INFORMACION CONTENIDA EN LOS RECUADROS VERDES</w:t>
            </w:r>
          </w:p>
          <w:p w:rsidR="00AC3B7A" w:rsidRPr="00B91BA8" w:rsidRDefault="00AC3B7A" w:rsidP="00821E09">
            <w:pPr>
              <w:spacing w:after="0" w:line="240" w:lineRule="auto"/>
              <w:jc w:val="center"/>
              <w:rPr>
                <w:rFonts w:ascii="Segoe UI" w:hAnsi="Segoe UI" w:cs="Segoe UI"/>
                <w:sz w:val="20"/>
                <w:szCs w:val="20"/>
              </w:rPr>
            </w:pPr>
          </w:p>
        </w:tc>
      </w:tr>
    </w:tbl>
    <w:p w:rsidR="00AC3B7A" w:rsidRDefault="00AC3B7A" w:rsidP="00821E09">
      <w:pPr>
        <w:spacing w:after="0" w:line="60" w:lineRule="exact"/>
        <w:jc w:val="center"/>
        <w:rPr>
          <w:rFonts w:ascii="Segoe UI" w:hAnsi="Segoe UI" w:cs="Segoe UI"/>
          <w:b/>
          <w:color w:val="215868"/>
        </w:rPr>
      </w:pPr>
    </w:p>
    <w:p w:rsidR="00AC3B7A" w:rsidRDefault="00AC3B7A" w:rsidP="00821E09">
      <w:pPr>
        <w:spacing w:after="0" w:line="60" w:lineRule="exact"/>
        <w:jc w:val="center"/>
        <w:rPr>
          <w:rFonts w:ascii="Segoe UI" w:hAnsi="Segoe UI" w:cs="Segoe UI"/>
          <w:b/>
          <w:color w:val="215868"/>
        </w:rPr>
      </w:pPr>
    </w:p>
    <w:p w:rsidR="00AC3B7A" w:rsidRDefault="00AC3B7A" w:rsidP="00821E09">
      <w:pPr>
        <w:spacing w:after="0" w:line="60" w:lineRule="exact"/>
        <w:jc w:val="center"/>
        <w:rPr>
          <w:rFonts w:ascii="Segoe UI" w:hAnsi="Segoe UI" w:cs="Segoe UI"/>
          <w:b/>
          <w:color w:val="215868"/>
        </w:rPr>
      </w:pPr>
    </w:p>
    <w:p w:rsidR="00AC3B7A" w:rsidRDefault="00AC3B7A" w:rsidP="00821E09">
      <w:pPr>
        <w:spacing w:after="0" w:line="60" w:lineRule="exact"/>
        <w:jc w:val="center"/>
        <w:rPr>
          <w:rFonts w:ascii="Segoe UI" w:hAnsi="Segoe UI" w:cs="Segoe UI"/>
          <w:b/>
          <w:color w:val="21586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4A0"/>
      </w:tblPr>
      <w:tblGrid>
        <w:gridCol w:w="6912"/>
      </w:tblGrid>
      <w:tr w:rsidR="00AC3B7A" w:rsidRPr="00B91BA8" w:rsidTr="00D62AFD">
        <w:tc>
          <w:tcPr>
            <w:tcW w:w="6912" w:type="dxa"/>
            <w:shd w:val="clear" w:color="auto" w:fill="FFFFFF"/>
          </w:tcPr>
          <w:p w:rsidR="00AC3B7A" w:rsidRPr="00B91BA8" w:rsidRDefault="00AC3B7A" w:rsidP="00821E09">
            <w:pPr>
              <w:spacing w:after="0" w:line="240" w:lineRule="auto"/>
              <w:jc w:val="center"/>
              <w:rPr>
                <w:rFonts w:ascii="Segoe UI" w:hAnsi="Segoe UI" w:cs="Segoe UI"/>
                <w:sz w:val="20"/>
                <w:szCs w:val="20"/>
              </w:rPr>
            </w:pPr>
          </w:p>
          <w:p w:rsidR="00AC3B7A" w:rsidRPr="00821E09" w:rsidRDefault="00AC3B7A" w:rsidP="00821E09">
            <w:pPr>
              <w:spacing w:after="0" w:line="240" w:lineRule="auto"/>
              <w:jc w:val="center"/>
              <w:rPr>
                <w:rFonts w:ascii="Segoe UI" w:hAnsi="Segoe UI" w:cs="Segoe UI"/>
                <w:b/>
                <w:color w:val="C00000"/>
                <w:sz w:val="20"/>
                <w:szCs w:val="20"/>
              </w:rPr>
            </w:pPr>
            <w:r w:rsidRPr="00821E09">
              <w:rPr>
                <w:rFonts w:ascii="Segoe UI" w:hAnsi="Segoe UI" w:cs="Segoe UI"/>
                <w:b/>
                <w:color w:val="C00000"/>
                <w:sz w:val="20"/>
                <w:szCs w:val="20"/>
              </w:rPr>
              <w:t xml:space="preserve">LA INFORMACION CONTENIDA EN LOS RECUADROS </w:t>
            </w:r>
            <w:r w:rsidR="00080B25">
              <w:rPr>
                <w:rFonts w:ascii="Segoe UI" w:hAnsi="Segoe UI" w:cs="Segoe UI"/>
                <w:b/>
                <w:color w:val="C00000"/>
                <w:sz w:val="20"/>
                <w:szCs w:val="20"/>
              </w:rPr>
              <w:t>BLANCOS</w:t>
            </w:r>
            <w:r w:rsidR="00080B25" w:rsidRPr="00821E09">
              <w:rPr>
                <w:rFonts w:ascii="Segoe UI" w:hAnsi="Segoe UI" w:cs="Segoe UI"/>
                <w:b/>
                <w:color w:val="C00000"/>
                <w:sz w:val="20"/>
                <w:szCs w:val="20"/>
              </w:rPr>
              <w:t xml:space="preserve"> </w:t>
            </w:r>
            <w:r w:rsidRPr="00821E09">
              <w:rPr>
                <w:rFonts w:ascii="Segoe UI" w:hAnsi="Segoe UI" w:cs="Segoe UI"/>
                <w:b/>
                <w:color w:val="C00000"/>
                <w:sz w:val="20"/>
                <w:szCs w:val="20"/>
              </w:rPr>
              <w:t>SERÁ APORTADA POR GESTION ACADEMICA O POR LA PROPIA ESCUELA DE DOCTORADO</w:t>
            </w:r>
            <w:r w:rsidR="00FE7244">
              <w:rPr>
                <w:rFonts w:ascii="Segoe UI" w:hAnsi="Segoe UI" w:cs="Segoe UI"/>
                <w:b/>
                <w:color w:val="C00000"/>
                <w:sz w:val="20"/>
                <w:szCs w:val="20"/>
              </w:rPr>
              <w:t>. NO ESCRIBIR EN ESTOS RECUADROS</w:t>
            </w:r>
          </w:p>
          <w:p w:rsidR="00AC3B7A" w:rsidRPr="00B91BA8" w:rsidRDefault="00AC3B7A" w:rsidP="00821E09">
            <w:pPr>
              <w:spacing w:after="0" w:line="240" w:lineRule="auto"/>
              <w:jc w:val="center"/>
              <w:rPr>
                <w:rFonts w:ascii="Segoe UI" w:hAnsi="Segoe UI" w:cs="Segoe UI"/>
                <w:sz w:val="20"/>
                <w:szCs w:val="20"/>
              </w:rPr>
            </w:pPr>
          </w:p>
        </w:tc>
      </w:tr>
    </w:tbl>
    <w:p w:rsidR="00CE2A11" w:rsidRPr="00CE2A11" w:rsidRDefault="00CE2A11" w:rsidP="00F42C45">
      <w:pPr>
        <w:spacing w:after="0" w:line="60" w:lineRule="exact"/>
        <w:rPr>
          <w:rFonts w:ascii="Segoe UI" w:hAnsi="Segoe UI" w:cs="Segoe UI"/>
          <w:b/>
          <w:color w:val="215868"/>
        </w:rPr>
      </w:pPr>
      <w:r w:rsidRPr="00CE2A11">
        <w:rPr>
          <w:rFonts w:ascii="Segoe UI" w:hAnsi="Segoe UI" w:cs="Segoe UI"/>
          <w:b/>
          <w:color w:val="21586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2785"/>
        <w:gridCol w:w="747"/>
        <w:gridCol w:w="315"/>
        <w:gridCol w:w="1804"/>
        <w:gridCol w:w="3015"/>
      </w:tblGrid>
      <w:tr w:rsidR="000A56A0" w:rsidRPr="00B91BA8" w:rsidTr="00E83CCB">
        <w:tc>
          <w:tcPr>
            <w:tcW w:w="9889" w:type="dxa"/>
            <w:gridSpan w:val="6"/>
            <w:shd w:val="clear" w:color="auto" w:fill="215868"/>
          </w:tcPr>
          <w:p w:rsidR="000A56A0" w:rsidRPr="00F42C45" w:rsidRDefault="000A56A0" w:rsidP="00F42C45">
            <w:pPr>
              <w:spacing w:before="120" w:after="120" w:line="240" w:lineRule="auto"/>
              <w:ind w:left="567"/>
              <w:jc w:val="both"/>
              <w:rPr>
                <w:rFonts w:ascii="Segoe UI" w:hAnsi="Segoe UI" w:cs="Segoe UI"/>
                <w:b/>
                <w:color w:val="FFFFFF"/>
                <w:sz w:val="24"/>
                <w:szCs w:val="24"/>
              </w:rPr>
            </w:pPr>
            <w:r w:rsidRPr="00F42C45">
              <w:rPr>
                <w:rFonts w:ascii="Segoe UI" w:hAnsi="Segoe UI" w:cs="Segoe UI"/>
                <w:b/>
                <w:color w:val="FFFFFF"/>
                <w:sz w:val="24"/>
                <w:szCs w:val="24"/>
              </w:rPr>
              <w:lastRenderedPageBreak/>
              <w:t xml:space="preserve">1. Descripción del </w:t>
            </w:r>
            <w:r w:rsidR="003832B6" w:rsidRPr="00F42C45">
              <w:rPr>
                <w:rFonts w:ascii="Segoe UI" w:hAnsi="Segoe UI" w:cs="Segoe UI"/>
                <w:b/>
                <w:color w:val="FFFFFF"/>
                <w:sz w:val="24"/>
                <w:szCs w:val="24"/>
              </w:rPr>
              <w:t>titulo</w:t>
            </w:r>
          </w:p>
        </w:tc>
      </w:tr>
      <w:tr w:rsidR="000A56A0" w:rsidRPr="00B91BA8" w:rsidTr="00E83CCB">
        <w:tc>
          <w:tcPr>
            <w:tcW w:w="9889" w:type="dxa"/>
            <w:gridSpan w:val="6"/>
            <w:shd w:val="clear" w:color="auto" w:fill="D9D9D9"/>
          </w:tcPr>
          <w:p w:rsidR="00302CBF" w:rsidRPr="009E116D" w:rsidRDefault="003832B6" w:rsidP="00E73BFC">
            <w:pPr>
              <w:numPr>
                <w:ilvl w:val="1"/>
                <w:numId w:val="1"/>
              </w:numPr>
              <w:spacing w:before="120" w:after="120" w:line="240" w:lineRule="auto"/>
              <w:ind w:left="426" w:hanging="426"/>
              <w:rPr>
                <w:rFonts w:ascii="Segoe UI" w:hAnsi="Segoe UI" w:cs="Segoe UI"/>
                <w:b/>
              </w:rPr>
            </w:pPr>
            <w:r w:rsidRPr="009E116D">
              <w:rPr>
                <w:rFonts w:ascii="Segoe UI" w:hAnsi="Segoe UI" w:cs="Segoe UI"/>
                <w:b/>
              </w:rPr>
              <w:t xml:space="preserve"> </w:t>
            </w:r>
            <w:r w:rsidR="000A56A0" w:rsidRPr="009E116D">
              <w:rPr>
                <w:rFonts w:ascii="Segoe UI" w:hAnsi="Segoe UI" w:cs="Segoe UI"/>
                <w:b/>
              </w:rPr>
              <w:t>D</w:t>
            </w:r>
            <w:r w:rsidRPr="009E116D">
              <w:rPr>
                <w:rFonts w:ascii="Segoe UI" w:hAnsi="Segoe UI" w:cs="Segoe UI"/>
                <w:b/>
              </w:rPr>
              <w:t>atos básicos</w:t>
            </w:r>
            <w:r w:rsidR="00302CBF" w:rsidRPr="009E116D">
              <w:rPr>
                <w:rFonts w:ascii="Segoe UI" w:hAnsi="Segoe UI" w:cs="Segoe UI"/>
                <w:b/>
              </w:rPr>
              <w:t>.</w:t>
            </w:r>
          </w:p>
        </w:tc>
      </w:tr>
      <w:tr w:rsidR="006F3539" w:rsidRPr="00B91BA8" w:rsidTr="00E83CCB">
        <w:tc>
          <w:tcPr>
            <w:tcW w:w="9889" w:type="dxa"/>
            <w:gridSpan w:val="6"/>
            <w:shd w:val="clear" w:color="auto" w:fill="C6D9F1"/>
          </w:tcPr>
          <w:p w:rsidR="003832B6" w:rsidRDefault="003832B6" w:rsidP="00D731EA">
            <w:pPr>
              <w:numPr>
                <w:ilvl w:val="2"/>
                <w:numId w:val="1"/>
              </w:numPr>
              <w:spacing w:before="40" w:after="0" w:line="240" w:lineRule="auto"/>
              <w:rPr>
                <w:rFonts w:ascii="Segoe UI" w:hAnsi="Segoe UI" w:cs="Segoe UI"/>
                <w:b/>
                <w:sz w:val="20"/>
                <w:szCs w:val="20"/>
              </w:rPr>
            </w:pPr>
            <w:r>
              <w:rPr>
                <w:rFonts w:ascii="Segoe UI" w:hAnsi="Segoe UI" w:cs="Segoe UI"/>
                <w:b/>
                <w:sz w:val="20"/>
                <w:szCs w:val="20"/>
              </w:rPr>
              <w:t>Denominación del Programa (</w:t>
            </w:r>
            <w:r w:rsidRPr="003832B6">
              <w:rPr>
                <w:rFonts w:ascii="Segoe UI" w:hAnsi="Segoe UI" w:cs="Segoe UI"/>
                <w:b/>
                <w:sz w:val="20"/>
                <w:szCs w:val="20"/>
              </w:rPr>
              <w:t>título corto</w:t>
            </w:r>
            <w:r>
              <w:rPr>
                <w:rFonts w:ascii="Segoe UI" w:hAnsi="Segoe UI" w:cs="Segoe UI"/>
                <w:b/>
                <w:sz w:val="20"/>
                <w:szCs w:val="20"/>
              </w:rPr>
              <w:t xml:space="preserve">). </w:t>
            </w:r>
          </w:p>
          <w:p w:rsidR="006F3539" w:rsidRPr="003832B6" w:rsidRDefault="003832B6" w:rsidP="00AC3B7A">
            <w:pPr>
              <w:spacing w:after="0" w:line="240" w:lineRule="auto"/>
              <w:ind w:left="720"/>
              <w:rPr>
                <w:rFonts w:ascii="Arial Narrow" w:hAnsi="Arial Narrow" w:cs="Segoe UI"/>
                <w:b/>
                <w:sz w:val="20"/>
                <w:szCs w:val="20"/>
              </w:rPr>
            </w:pPr>
            <w:r w:rsidRPr="003832B6">
              <w:rPr>
                <w:rFonts w:ascii="Arial Narrow" w:hAnsi="Arial Narrow" w:cs="Segoe UI"/>
                <w:sz w:val="20"/>
                <w:szCs w:val="20"/>
              </w:rPr>
              <w:t xml:space="preserve">Ejemplo: </w:t>
            </w:r>
            <w:r>
              <w:rPr>
                <w:rFonts w:ascii="Arial Narrow" w:hAnsi="Arial Narrow" w:cs="Segoe UI"/>
                <w:sz w:val="20"/>
                <w:szCs w:val="20"/>
              </w:rPr>
              <w:t>“Tauromaqui</w:t>
            </w:r>
            <w:r w:rsidRPr="003832B6">
              <w:rPr>
                <w:rFonts w:ascii="Arial Narrow" w:hAnsi="Arial Narrow" w:cs="Segoe UI"/>
                <w:sz w:val="20"/>
                <w:szCs w:val="20"/>
              </w:rPr>
              <w:t>a</w:t>
            </w:r>
            <w:r>
              <w:rPr>
                <w:rFonts w:ascii="Arial Narrow" w:hAnsi="Arial Narrow" w:cs="Segoe UI"/>
                <w:sz w:val="20"/>
                <w:szCs w:val="20"/>
              </w:rPr>
              <w:t>”</w:t>
            </w:r>
            <w:r w:rsidRPr="003832B6">
              <w:rPr>
                <w:rFonts w:ascii="Arial Narrow" w:hAnsi="Arial Narrow" w:cs="Segoe UI"/>
                <w:sz w:val="20"/>
                <w:szCs w:val="20"/>
              </w:rPr>
              <w:t xml:space="preserve">. La aplicación </w:t>
            </w:r>
            <w:r w:rsidR="00B462D0">
              <w:rPr>
                <w:rFonts w:ascii="Arial Narrow" w:hAnsi="Arial Narrow" w:cs="Segoe UI"/>
                <w:sz w:val="20"/>
                <w:szCs w:val="20"/>
              </w:rPr>
              <w:t xml:space="preserve">genera </w:t>
            </w:r>
            <w:r w:rsidRPr="003832B6">
              <w:rPr>
                <w:rFonts w:ascii="Arial Narrow" w:hAnsi="Arial Narrow" w:cs="Segoe UI"/>
                <w:sz w:val="20"/>
                <w:szCs w:val="20"/>
              </w:rPr>
              <w:t>automátic</w:t>
            </w:r>
            <w:r w:rsidR="00D731EA">
              <w:rPr>
                <w:rFonts w:ascii="Arial Narrow" w:hAnsi="Arial Narrow" w:cs="Segoe UI"/>
                <w:sz w:val="20"/>
                <w:szCs w:val="20"/>
              </w:rPr>
              <w:t xml:space="preserve">amente la </w:t>
            </w:r>
            <w:r w:rsidR="00D731EA" w:rsidRPr="00821E09">
              <w:rPr>
                <w:rFonts w:ascii="Arial Narrow" w:hAnsi="Arial Narrow" w:cs="Segoe UI"/>
                <w:b/>
                <w:sz w:val="20"/>
                <w:szCs w:val="20"/>
              </w:rPr>
              <w:t>denominación específica</w:t>
            </w:r>
            <w:r w:rsidRPr="003832B6">
              <w:rPr>
                <w:rFonts w:ascii="Arial Narrow" w:hAnsi="Arial Narrow" w:cs="Segoe UI"/>
                <w:sz w:val="20"/>
                <w:szCs w:val="20"/>
              </w:rPr>
              <w:t xml:space="preserve">: “Programa de Doctorado en </w:t>
            </w:r>
            <w:r>
              <w:rPr>
                <w:rFonts w:ascii="Arial Narrow" w:hAnsi="Arial Narrow" w:cs="Segoe UI"/>
                <w:sz w:val="20"/>
                <w:szCs w:val="20"/>
              </w:rPr>
              <w:t>Tauromaqui</w:t>
            </w:r>
            <w:r w:rsidRPr="003832B6">
              <w:rPr>
                <w:rFonts w:ascii="Arial Narrow" w:hAnsi="Arial Narrow" w:cs="Segoe UI"/>
                <w:sz w:val="20"/>
                <w:szCs w:val="20"/>
              </w:rPr>
              <w:t>a por la Universidad de Cantabria”</w:t>
            </w:r>
          </w:p>
        </w:tc>
      </w:tr>
      <w:tr w:rsidR="000A56A0" w:rsidRPr="00B91BA8" w:rsidTr="00EF3588">
        <w:tc>
          <w:tcPr>
            <w:tcW w:w="9889" w:type="dxa"/>
            <w:gridSpan w:val="6"/>
            <w:tcBorders>
              <w:bottom w:val="single" w:sz="4" w:space="0" w:color="auto"/>
            </w:tcBorders>
            <w:shd w:val="clear" w:color="auto" w:fill="D9FFDB"/>
          </w:tcPr>
          <w:p w:rsidR="000A56A0" w:rsidRPr="00B91BA8" w:rsidRDefault="000A56A0" w:rsidP="00B91BA8">
            <w:pPr>
              <w:spacing w:after="0" w:line="240" w:lineRule="auto"/>
              <w:rPr>
                <w:rFonts w:ascii="Segoe UI" w:hAnsi="Segoe UI" w:cs="Segoe UI"/>
                <w:sz w:val="20"/>
                <w:szCs w:val="20"/>
              </w:rPr>
            </w:pPr>
          </w:p>
          <w:p w:rsidR="000A56A0" w:rsidRPr="00B91BA8" w:rsidRDefault="000A56A0" w:rsidP="00B91BA8">
            <w:pPr>
              <w:spacing w:after="0" w:line="240" w:lineRule="auto"/>
              <w:rPr>
                <w:rFonts w:ascii="Segoe UI" w:hAnsi="Segoe UI" w:cs="Segoe UI"/>
                <w:sz w:val="20"/>
                <w:szCs w:val="20"/>
              </w:rPr>
            </w:pPr>
          </w:p>
        </w:tc>
      </w:tr>
      <w:tr w:rsidR="00E83CCB" w:rsidRPr="00B91BA8" w:rsidTr="00B94D40">
        <w:tc>
          <w:tcPr>
            <w:tcW w:w="9889" w:type="dxa"/>
            <w:gridSpan w:val="6"/>
            <w:tcBorders>
              <w:bottom w:val="single" w:sz="4" w:space="0" w:color="auto"/>
            </w:tcBorders>
            <w:shd w:val="clear" w:color="auto" w:fill="A8D6E2" w:themeFill="accent1" w:themeFillTint="66"/>
          </w:tcPr>
          <w:p w:rsidR="00E83CCB" w:rsidRPr="00B91BA8" w:rsidRDefault="00E83CCB" w:rsidP="00B91BA8">
            <w:pPr>
              <w:spacing w:after="0" w:line="240" w:lineRule="auto"/>
              <w:rPr>
                <w:rFonts w:ascii="Segoe UI" w:hAnsi="Segoe UI" w:cs="Segoe UI"/>
                <w:sz w:val="20"/>
                <w:szCs w:val="20"/>
              </w:rPr>
            </w:pPr>
            <w:r w:rsidRPr="009E116D">
              <w:rPr>
                <w:rFonts w:ascii="Segoe UI" w:hAnsi="Segoe UI" w:cs="Segoe UI"/>
                <w:b/>
              </w:rPr>
              <w:t xml:space="preserve"> </w:t>
            </w:r>
            <w:r w:rsidRPr="00B94D40">
              <w:rPr>
                <w:rFonts w:ascii="Verdana" w:hAnsi="Verdana" w:cs="Segoe UI"/>
                <w:b/>
                <w:sz w:val="20"/>
                <w:szCs w:val="20"/>
              </w:rPr>
              <w:t xml:space="preserve">Título Conjunto </w:t>
            </w:r>
            <w:r w:rsidRPr="00B94D40">
              <w:rPr>
                <w:rFonts w:ascii="Verdana" w:hAnsi="Verdana" w:cs="Segoe UI"/>
                <w:sz w:val="20"/>
                <w:szCs w:val="20"/>
              </w:rPr>
              <w:t>(En caso de tratarse de un título conjunto deberá adjuntarse el convenio correspondiente)</w:t>
            </w:r>
          </w:p>
        </w:tc>
      </w:tr>
      <w:tr w:rsidR="00E83CCB" w:rsidRPr="001B5C96" w:rsidTr="00B94D40">
        <w:tc>
          <w:tcPr>
            <w:tcW w:w="9889" w:type="dxa"/>
            <w:gridSpan w:val="6"/>
            <w:tcBorders>
              <w:bottom w:val="single" w:sz="4" w:space="0" w:color="auto"/>
            </w:tcBorders>
            <w:shd w:val="clear" w:color="auto" w:fill="CCFFCC"/>
          </w:tcPr>
          <w:p w:rsidR="00E83CCB" w:rsidRPr="007E64B1" w:rsidRDefault="00E83CCB" w:rsidP="00CA2C15">
            <w:pPr>
              <w:rPr>
                <w:rFonts w:ascii="Verdana" w:hAnsi="Verdana" w:cs="Tahoma"/>
                <w:b/>
                <w:sz w:val="20"/>
                <w:szCs w:val="20"/>
              </w:rPr>
            </w:pPr>
          </w:p>
          <w:p w:rsidR="00E83CCB" w:rsidRPr="00CA2C15" w:rsidRDefault="0003575A" w:rsidP="00CA2C15">
            <w:pPr>
              <w:rPr>
                <w:rFonts w:ascii="Verdana" w:eastAsia="Times" w:hAnsi="Verdana" w:cs="Arial"/>
                <w:sz w:val="20"/>
                <w:szCs w:val="20"/>
                <w:highlight w:val="green"/>
              </w:rPr>
            </w:pPr>
            <w:r w:rsidRPr="00CA2C15">
              <w:rPr>
                <w:rFonts w:ascii="Verdana" w:hAnsi="Verdana" w:cs="Tahoma"/>
                <w:b/>
                <w:sz w:val="20"/>
                <w:szCs w:val="20"/>
                <w:highlight w:val="green"/>
              </w:rPr>
              <w:fldChar w:fldCharType="begin">
                <w:ffData>
                  <w:name w:val="Casilla1"/>
                  <w:enabled/>
                  <w:calcOnExit w:val="0"/>
                  <w:checkBox>
                    <w:sizeAuto/>
                    <w:default w:val="0"/>
                  </w:checkBox>
                </w:ffData>
              </w:fldChar>
            </w:r>
            <w:r w:rsidR="00E83CCB" w:rsidRPr="00CA2C15">
              <w:rPr>
                <w:rFonts w:ascii="Verdana" w:hAnsi="Verdana" w:cs="Tahoma"/>
                <w:b/>
                <w:sz w:val="20"/>
                <w:szCs w:val="20"/>
                <w:highlight w:val="green"/>
              </w:rPr>
              <w:instrText xml:space="preserve"> FORMCHECKBOX </w:instrText>
            </w:r>
            <w:r>
              <w:rPr>
                <w:rFonts w:ascii="Verdana" w:hAnsi="Verdana" w:cs="Tahoma"/>
                <w:b/>
                <w:sz w:val="20"/>
                <w:szCs w:val="20"/>
                <w:highlight w:val="green"/>
              </w:rPr>
            </w:r>
            <w:r>
              <w:rPr>
                <w:rFonts w:ascii="Verdana" w:hAnsi="Verdana" w:cs="Tahoma"/>
                <w:b/>
                <w:sz w:val="20"/>
                <w:szCs w:val="20"/>
                <w:highlight w:val="green"/>
              </w:rPr>
              <w:fldChar w:fldCharType="separate"/>
            </w:r>
            <w:r w:rsidRPr="00CA2C15">
              <w:rPr>
                <w:rFonts w:ascii="Verdana" w:hAnsi="Verdana" w:cs="Tahoma"/>
                <w:b/>
                <w:sz w:val="20"/>
                <w:szCs w:val="20"/>
                <w:highlight w:val="green"/>
              </w:rPr>
              <w:fldChar w:fldCharType="end"/>
            </w:r>
            <w:r w:rsidR="00E83CCB" w:rsidRPr="00CA2C15">
              <w:rPr>
                <w:rFonts w:ascii="Verdana" w:hAnsi="Verdana" w:cs="Tahoma"/>
                <w:b/>
                <w:sz w:val="20"/>
                <w:szCs w:val="20"/>
                <w:highlight w:val="green"/>
              </w:rPr>
              <w:t xml:space="preserve">   </w:t>
            </w:r>
            <w:r w:rsidR="00E83CCB" w:rsidRPr="00CA2C15">
              <w:rPr>
                <w:rFonts w:ascii="Verdana" w:eastAsia="Times" w:hAnsi="Verdana" w:cs="Arial"/>
                <w:sz w:val="20"/>
                <w:szCs w:val="20"/>
                <w:highlight w:val="green"/>
              </w:rPr>
              <w:t>No</w:t>
            </w:r>
          </w:p>
          <w:p w:rsidR="00E83CCB" w:rsidRPr="00CA2C15" w:rsidRDefault="0003575A" w:rsidP="00CA2C15">
            <w:pPr>
              <w:rPr>
                <w:rFonts w:ascii="Verdana" w:eastAsia="Times" w:hAnsi="Verdana" w:cs="Arial"/>
                <w:sz w:val="20"/>
                <w:szCs w:val="20"/>
                <w:highlight w:val="green"/>
              </w:rPr>
            </w:pPr>
            <w:r w:rsidRPr="00CA2C15">
              <w:rPr>
                <w:rFonts w:ascii="Verdana" w:hAnsi="Verdana" w:cs="Tahoma"/>
                <w:sz w:val="20"/>
                <w:szCs w:val="20"/>
                <w:highlight w:val="green"/>
              </w:rPr>
              <w:fldChar w:fldCharType="begin">
                <w:ffData>
                  <w:name w:val="Casilla1"/>
                  <w:enabled/>
                  <w:calcOnExit w:val="0"/>
                  <w:checkBox>
                    <w:sizeAuto/>
                    <w:default w:val="0"/>
                  </w:checkBox>
                </w:ffData>
              </w:fldChar>
            </w:r>
            <w:r w:rsidR="00E83CCB" w:rsidRPr="00CA2C15">
              <w:rPr>
                <w:rFonts w:ascii="Verdana" w:hAnsi="Verdana" w:cs="Tahoma"/>
                <w:sz w:val="20"/>
                <w:szCs w:val="20"/>
                <w:highlight w:val="green"/>
              </w:rPr>
              <w:instrText xml:space="preserve"> FORMCHECKBOX </w:instrText>
            </w:r>
            <w:r>
              <w:rPr>
                <w:rFonts w:ascii="Verdana" w:hAnsi="Verdana" w:cs="Tahoma"/>
                <w:sz w:val="20"/>
                <w:szCs w:val="20"/>
                <w:highlight w:val="green"/>
              </w:rPr>
            </w:r>
            <w:r>
              <w:rPr>
                <w:rFonts w:ascii="Verdana" w:hAnsi="Verdana" w:cs="Tahoma"/>
                <w:sz w:val="20"/>
                <w:szCs w:val="20"/>
                <w:highlight w:val="green"/>
              </w:rPr>
              <w:fldChar w:fldCharType="separate"/>
            </w:r>
            <w:r w:rsidRPr="00CA2C15">
              <w:rPr>
                <w:rFonts w:ascii="Verdana" w:hAnsi="Verdana" w:cs="Tahoma"/>
                <w:sz w:val="20"/>
                <w:szCs w:val="20"/>
                <w:highlight w:val="green"/>
              </w:rPr>
              <w:fldChar w:fldCharType="end"/>
            </w:r>
            <w:r w:rsidR="00E83CCB" w:rsidRPr="00CA2C15">
              <w:rPr>
                <w:rFonts w:ascii="Verdana" w:hAnsi="Verdana" w:cs="Tahoma"/>
                <w:sz w:val="20"/>
                <w:szCs w:val="20"/>
                <w:highlight w:val="green"/>
              </w:rPr>
              <w:t xml:space="preserve">   </w:t>
            </w:r>
            <w:r w:rsidR="00E83CCB" w:rsidRPr="00CA2C15">
              <w:rPr>
                <w:rFonts w:ascii="Verdana" w:eastAsia="Times" w:hAnsi="Verdana" w:cs="Arial"/>
                <w:sz w:val="20"/>
                <w:szCs w:val="20"/>
                <w:highlight w:val="green"/>
              </w:rPr>
              <w:t>Nacional</w:t>
            </w:r>
          </w:p>
          <w:p w:rsidR="00E83CCB" w:rsidRPr="007E64B1" w:rsidRDefault="0003575A" w:rsidP="00CA2C15">
            <w:pPr>
              <w:rPr>
                <w:rFonts w:ascii="Verdana" w:eastAsia="Times" w:hAnsi="Verdana" w:cs="Arial"/>
                <w:sz w:val="20"/>
                <w:szCs w:val="20"/>
              </w:rPr>
            </w:pPr>
            <w:r w:rsidRPr="00CA2C15">
              <w:rPr>
                <w:rFonts w:ascii="Verdana" w:hAnsi="Verdana" w:cs="Tahoma"/>
                <w:sz w:val="20"/>
                <w:szCs w:val="20"/>
                <w:highlight w:val="green"/>
              </w:rPr>
              <w:fldChar w:fldCharType="begin">
                <w:ffData>
                  <w:name w:val="Casilla1"/>
                  <w:enabled/>
                  <w:calcOnExit w:val="0"/>
                  <w:checkBox>
                    <w:sizeAuto/>
                    <w:default w:val="0"/>
                  </w:checkBox>
                </w:ffData>
              </w:fldChar>
            </w:r>
            <w:r w:rsidR="00E83CCB" w:rsidRPr="00CA2C15">
              <w:rPr>
                <w:rFonts w:ascii="Verdana" w:hAnsi="Verdana" w:cs="Tahoma"/>
                <w:sz w:val="20"/>
                <w:szCs w:val="20"/>
                <w:highlight w:val="green"/>
              </w:rPr>
              <w:instrText xml:space="preserve"> FORMCHECKBOX </w:instrText>
            </w:r>
            <w:r>
              <w:rPr>
                <w:rFonts w:ascii="Verdana" w:hAnsi="Verdana" w:cs="Tahoma"/>
                <w:sz w:val="20"/>
                <w:szCs w:val="20"/>
                <w:highlight w:val="green"/>
              </w:rPr>
            </w:r>
            <w:r>
              <w:rPr>
                <w:rFonts w:ascii="Verdana" w:hAnsi="Verdana" w:cs="Tahoma"/>
                <w:sz w:val="20"/>
                <w:szCs w:val="20"/>
                <w:highlight w:val="green"/>
              </w:rPr>
              <w:fldChar w:fldCharType="separate"/>
            </w:r>
            <w:r w:rsidRPr="00CA2C15">
              <w:rPr>
                <w:rFonts w:ascii="Verdana" w:hAnsi="Verdana" w:cs="Tahoma"/>
                <w:sz w:val="20"/>
                <w:szCs w:val="20"/>
                <w:highlight w:val="green"/>
              </w:rPr>
              <w:fldChar w:fldCharType="end"/>
            </w:r>
            <w:r w:rsidR="00E83CCB" w:rsidRPr="00CA2C15">
              <w:rPr>
                <w:rFonts w:ascii="Verdana" w:hAnsi="Verdana" w:cs="Tahoma"/>
                <w:sz w:val="20"/>
                <w:szCs w:val="20"/>
                <w:highlight w:val="green"/>
              </w:rPr>
              <w:t xml:space="preserve">   </w:t>
            </w:r>
            <w:r w:rsidR="00E83CCB" w:rsidRPr="00CA2C15">
              <w:rPr>
                <w:rFonts w:ascii="Verdana" w:eastAsia="Times" w:hAnsi="Verdana" w:cs="Arial"/>
                <w:sz w:val="20"/>
                <w:szCs w:val="20"/>
                <w:highlight w:val="green"/>
              </w:rPr>
              <w:t>Internacional</w:t>
            </w:r>
          </w:p>
          <w:p w:rsidR="00E83CCB" w:rsidRPr="007E64B1" w:rsidRDefault="00E83CCB" w:rsidP="00CA2C15">
            <w:pPr>
              <w:rPr>
                <w:rFonts w:ascii="Verdana" w:hAnsi="Verdana" w:cs="Segoe UI"/>
                <w:b/>
                <w:sz w:val="20"/>
                <w:szCs w:val="20"/>
              </w:rPr>
            </w:pPr>
          </w:p>
        </w:tc>
      </w:tr>
      <w:tr w:rsidR="00E83CCB" w:rsidRPr="00E83CCB" w:rsidTr="00E83CCB">
        <w:tc>
          <w:tcPr>
            <w:tcW w:w="9889" w:type="dxa"/>
            <w:gridSpan w:val="6"/>
            <w:shd w:val="clear" w:color="auto" w:fill="BFBFBF" w:themeFill="background1" w:themeFillShade="BF"/>
            <w:vAlign w:val="center"/>
          </w:tcPr>
          <w:p w:rsidR="00E83CCB" w:rsidRPr="00E83CCB" w:rsidRDefault="00E83CCB" w:rsidP="00CA2C15">
            <w:pPr>
              <w:rPr>
                <w:rFonts w:ascii="Verdana" w:hAnsi="Verdana" w:cs="Tahoma"/>
                <w:b/>
                <w:sz w:val="20"/>
                <w:szCs w:val="20"/>
                <w:highlight w:val="darkGray"/>
              </w:rPr>
            </w:pPr>
            <w:r w:rsidRPr="00EF3588">
              <w:rPr>
                <w:rFonts w:ascii="Verdana" w:hAnsi="Verdana" w:cs="Segoe UI"/>
                <w:b/>
                <w:sz w:val="20"/>
                <w:szCs w:val="20"/>
              </w:rPr>
              <w:t>Descripción del convenio</w:t>
            </w:r>
          </w:p>
        </w:tc>
      </w:tr>
      <w:tr w:rsidR="00E83CCB" w:rsidRPr="001B5C96" w:rsidTr="00E83CCB">
        <w:tc>
          <w:tcPr>
            <w:tcW w:w="9889" w:type="dxa"/>
            <w:gridSpan w:val="6"/>
            <w:shd w:val="clear" w:color="auto" w:fill="D9FFDB"/>
            <w:vAlign w:val="center"/>
          </w:tcPr>
          <w:p w:rsidR="00E83CCB" w:rsidRDefault="00E83CCB" w:rsidP="002F7506">
            <w:pPr>
              <w:rPr>
                <w:rFonts w:ascii="Verdana" w:hAnsi="Verdana" w:cs="Tahoma"/>
                <w:sz w:val="20"/>
                <w:szCs w:val="20"/>
              </w:rPr>
            </w:pPr>
          </w:p>
          <w:p w:rsidR="00E83CCB" w:rsidRPr="007E64B1" w:rsidRDefault="00E83CCB" w:rsidP="00CA2C15">
            <w:pPr>
              <w:rPr>
                <w:rFonts w:ascii="Verdana" w:hAnsi="Verdana" w:cs="Tahoma"/>
                <w:b/>
                <w:sz w:val="20"/>
                <w:szCs w:val="20"/>
              </w:rPr>
            </w:pPr>
          </w:p>
        </w:tc>
      </w:tr>
      <w:tr w:rsidR="00E83CCB" w:rsidRPr="003832B6" w:rsidTr="00E83CCB">
        <w:tc>
          <w:tcPr>
            <w:tcW w:w="9889" w:type="dxa"/>
            <w:gridSpan w:val="6"/>
            <w:tcBorders>
              <w:bottom w:val="single" w:sz="4" w:space="0" w:color="auto"/>
            </w:tcBorders>
            <w:shd w:val="clear" w:color="auto" w:fill="C6D9F1"/>
          </w:tcPr>
          <w:p w:rsidR="00E83CCB" w:rsidRPr="003832B6" w:rsidRDefault="00E83CCB" w:rsidP="00AC3B7A">
            <w:pPr>
              <w:numPr>
                <w:ilvl w:val="2"/>
                <w:numId w:val="1"/>
              </w:numPr>
              <w:spacing w:before="120" w:after="120" w:line="240" w:lineRule="auto"/>
              <w:rPr>
                <w:rFonts w:ascii="Segoe UI" w:hAnsi="Segoe UI" w:cs="Segoe UI"/>
                <w:b/>
                <w:sz w:val="20"/>
                <w:szCs w:val="20"/>
                <w:lang w:val="en-US"/>
              </w:rPr>
            </w:pPr>
            <w:proofErr w:type="spellStart"/>
            <w:r w:rsidRPr="00E73BFC">
              <w:rPr>
                <w:rFonts w:ascii="Arial" w:hAnsi="Arial" w:cs="Arial"/>
                <w:b/>
                <w:sz w:val="20"/>
                <w:szCs w:val="20"/>
                <w:lang w:val="en-US"/>
              </w:rPr>
              <w:t>Códigos</w:t>
            </w:r>
            <w:proofErr w:type="spellEnd"/>
            <w:r w:rsidRPr="00E73BFC">
              <w:rPr>
                <w:rFonts w:ascii="Arial" w:hAnsi="Arial" w:cs="Arial"/>
                <w:b/>
                <w:sz w:val="20"/>
                <w:szCs w:val="20"/>
                <w:lang w:val="en-US"/>
              </w:rPr>
              <w:t xml:space="preserve"> ISCED</w:t>
            </w:r>
            <w:r w:rsidRPr="00E73BFC">
              <w:rPr>
                <w:rFonts w:ascii="Arial" w:hAnsi="Arial" w:cs="Arial"/>
                <w:sz w:val="20"/>
                <w:szCs w:val="20"/>
                <w:lang w:val="en-US"/>
              </w:rPr>
              <w:t xml:space="preserve"> (</w:t>
            </w:r>
            <w:r w:rsidRPr="00821E09">
              <w:rPr>
                <w:rStyle w:val="st"/>
                <w:rFonts w:ascii="Arial Narrow" w:hAnsi="Arial Narrow" w:cs="Arial"/>
                <w:sz w:val="16"/>
                <w:szCs w:val="16"/>
                <w:lang w:val="en-US"/>
              </w:rPr>
              <w:t>International Standard Classification of Education</w:t>
            </w:r>
            <w:r w:rsidRPr="00E73BFC">
              <w:rPr>
                <w:rFonts w:ascii="Arial" w:hAnsi="Arial" w:cs="Arial"/>
                <w:sz w:val="20"/>
                <w:szCs w:val="20"/>
                <w:lang w:val="en-US"/>
              </w:rPr>
              <w:t>).</w:t>
            </w:r>
            <w:r>
              <w:rPr>
                <w:rFonts w:ascii="Arial" w:hAnsi="Arial" w:cs="Arial"/>
                <w:sz w:val="20"/>
                <w:szCs w:val="20"/>
                <w:lang w:val="en-US"/>
              </w:rPr>
              <w:t xml:space="preserve">     </w:t>
            </w:r>
            <w:proofErr w:type="spellStart"/>
            <w:r>
              <w:rPr>
                <w:rFonts w:ascii="Arial Narrow" w:hAnsi="Arial Narrow" w:cs="Arial"/>
                <w:b/>
                <w:sz w:val="20"/>
                <w:szCs w:val="20"/>
                <w:lang w:val="en-US"/>
              </w:rPr>
              <w:t>T</w:t>
            </w:r>
            <w:r w:rsidRPr="00821E09">
              <w:rPr>
                <w:rFonts w:ascii="Arial Narrow" w:hAnsi="Arial Narrow" w:cs="Arial"/>
                <w:b/>
                <w:sz w:val="20"/>
                <w:szCs w:val="20"/>
                <w:lang w:val="en-US"/>
              </w:rPr>
              <w:t>abla</w:t>
            </w:r>
            <w:proofErr w:type="spellEnd"/>
            <w:r w:rsidRPr="00821E09">
              <w:rPr>
                <w:rFonts w:ascii="Arial Narrow" w:hAnsi="Arial Narrow" w:cs="Arial"/>
                <w:b/>
                <w:sz w:val="20"/>
                <w:szCs w:val="20"/>
                <w:lang w:val="en-US"/>
              </w:rPr>
              <w:t xml:space="preserve"> de </w:t>
            </w:r>
            <w:proofErr w:type="spellStart"/>
            <w:r w:rsidRPr="00821E09">
              <w:rPr>
                <w:rFonts w:ascii="Arial Narrow" w:hAnsi="Arial Narrow" w:cs="Arial"/>
                <w:b/>
                <w:sz w:val="20"/>
                <w:szCs w:val="20"/>
                <w:lang w:val="en-US"/>
              </w:rPr>
              <w:t>códigos</w:t>
            </w:r>
            <w:proofErr w:type="spellEnd"/>
            <w:r w:rsidRPr="00821E09">
              <w:rPr>
                <w:rFonts w:ascii="Arial Narrow" w:hAnsi="Arial Narrow" w:cs="Arial"/>
                <w:b/>
                <w:sz w:val="20"/>
                <w:szCs w:val="20"/>
                <w:lang w:val="en-US"/>
              </w:rPr>
              <w:t xml:space="preserve"> ISCED</w:t>
            </w:r>
            <w:r w:rsidRPr="003832B6">
              <w:rPr>
                <w:rFonts w:ascii="Arial Narrow" w:hAnsi="Arial Narrow" w:cs="Arial"/>
                <w:b/>
                <w:sz w:val="20"/>
                <w:szCs w:val="20"/>
                <w:lang w:val="en-US"/>
              </w:rPr>
              <w:t xml:space="preserve"> </w:t>
            </w:r>
            <w:r>
              <w:rPr>
                <w:rFonts w:ascii="Arial Narrow" w:hAnsi="Arial Narrow" w:cs="Arial"/>
                <w:b/>
                <w:sz w:val="20"/>
                <w:szCs w:val="20"/>
                <w:lang w:val="en-US"/>
              </w:rPr>
              <w:t xml:space="preserve">en </w:t>
            </w:r>
            <w:proofErr w:type="spellStart"/>
            <w:r>
              <w:rPr>
                <w:rFonts w:ascii="Arial Narrow" w:hAnsi="Arial Narrow" w:cs="Arial"/>
                <w:b/>
                <w:sz w:val="20"/>
                <w:szCs w:val="20"/>
                <w:lang w:val="en-US"/>
              </w:rPr>
              <w:t>a</w:t>
            </w:r>
            <w:r w:rsidRPr="003832B6">
              <w:rPr>
                <w:rFonts w:ascii="Arial Narrow" w:hAnsi="Arial Narrow" w:cs="Arial"/>
                <w:b/>
                <w:sz w:val="20"/>
                <w:szCs w:val="20"/>
                <w:lang w:val="en-US"/>
              </w:rPr>
              <w:t>nexo</w:t>
            </w:r>
            <w:proofErr w:type="spellEnd"/>
            <w:r w:rsidRPr="003832B6">
              <w:rPr>
                <w:rFonts w:ascii="Arial Narrow" w:hAnsi="Arial Narrow" w:cs="Arial"/>
                <w:b/>
                <w:sz w:val="20"/>
                <w:szCs w:val="20"/>
                <w:lang w:val="en-US"/>
              </w:rPr>
              <w:t xml:space="preserve"> 1</w:t>
            </w:r>
            <w:r>
              <w:rPr>
                <w:rFonts w:ascii="Arial Narrow" w:hAnsi="Arial Narrow" w:cs="Arial"/>
                <w:b/>
                <w:sz w:val="20"/>
                <w:szCs w:val="20"/>
                <w:lang w:val="en-US"/>
              </w:rPr>
              <w:t xml:space="preserve"> </w:t>
            </w:r>
            <w:r w:rsidRPr="00821E09">
              <w:rPr>
                <w:rFonts w:ascii="Arial Narrow" w:hAnsi="Arial Narrow" w:cs="Arial"/>
                <w:sz w:val="16"/>
                <w:szCs w:val="16"/>
                <w:lang w:val="en-US"/>
              </w:rPr>
              <w:t xml:space="preserve">(final </w:t>
            </w:r>
            <w:proofErr w:type="spellStart"/>
            <w:r w:rsidRPr="00821E09">
              <w:rPr>
                <w:rFonts w:ascii="Arial Narrow" w:hAnsi="Arial Narrow" w:cs="Arial"/>
                <w:sz w:val="16"/>
                <w:szCs w:val="16"/>
                <w:lang w:val="en-US"/>
              </w:rPr>
              <w:t>documento</w:t>
            </w:r>
            <w:proofErr w:type="spellEnd"/>
            <w:r w:rsidRPr="00821E09">
              <w:rPr>
                <w:rFonts w:ascii="Arial Narrow" w:hAnsi="Arial Narrow" w:cs="Arial"/>
                <w:sz w:val="16"/>
                <w:szCs w:val="16"/>
                <w:lang w:val="en-US"/>
              </w:rPr>
              <w:t>)</w:t>
            </w:r>
            <w:r>
              <w:rPr>
                <w:rFonts w:ascii="Arial" w:hAnsi="Arial" w:cs="Arial"/>
                <w:sz w:val="20"/>
                <w:szCs w:val="20"/>
                <w:lang w:val="en-US"/>
              </w:rPr>
              <w:t xml:space="preserve"> </w:t>
            </w:r>
          </w:p>
        </w:tc>
      </w:tr>
      <w:tr w:rsidR="00E83CCB" w:rsidRPr="003832B6" w:rsidTr="00B94D40">
        <w:tc>
          <w:tcPr>
            <w:tcW w:w="5070" w:type="dxa"/>
            <w:gridSpan w:val="4"/>
            <w:tcBorders>
              <w:bottom w:val="single" w:sz="4" w:space="0" w:color="auto"/>
            </w:tcBorders>
            <w:shd w:val="clear" w:color="auto" w:fill="D9FFDB"/>
          </w:tcPr>
          <w:p w:rsidR="00E83CCB" w:rsidRPr="00E73BFC" w:rsidRDefault="00E83CCB" w:rsidP="00E73BFC">
            <w:pPr>
              <w:spacing w:before="120" w:after="120" w:line="240" w:lineRule="auto"/>
              <w:rPr>
                <w:rFonts w:ascii="Segoe UI" w:hAnsi="Segoe UI" w:cs="Segoe UI"/>
                <w:b/>
                <w:sz w:val="20"/>
                <w:szCs w:val="20"/>
                <w:lang w:val="en-US"/>
              </w:rPr>
            </w:pPr>
            <w:r w:rsidRPr="00E73BFC">
              <w:rPr>
                <w:rFonts w:ascii="Segoe UI" w:hAnsi="Segoe UI" w:cs="Segoe UI"/>
                <w:b/>
                <w:sz w:val="20"/>
                <w:szCs w:val="20"/>
                <w:lang w:val="en-US"/>
              </w:rPr>
              <w:t>ISCED 1</w:t>
            </w:r>
            <w:r w:rsidRPr="00E73BFC">
              <w:rPr>
                <w:rFonts w:ascii="Segoe UI" w:hAnsi="Segoe UI" w:cs="Segoe UI"/>
                <w:sz w:val="20"/>
                <w:szCs w:val="20"/>
                <w:lang w:val="en-US"/>
              </w:rPr>
              <w:t xml:space="preserve">: </w:t>
            </w:r>
            <w:r w:rsidRPr="00E73BFC">
              <w:rPr>
                <w:rFonts w:ascii="Segoe UI" w:hAnsi="Segoe UI" w:cs="Segoe UI"/>
                <w:sz w:val="20"/>
                <w:szCs w:val="20"/>
                <w:lang w:val="en-US"/>
              </w:rPr>
              <w:tab/>
            </w:r>
          </w:p>
        </w:tc>
        <w:tc>
          <w:tcPr>
            <w:tcW w:w="4819" w:type="dxa"/>
            <w:gridSpan w:val="2"/>
            <w:tcBorders>
              <w:bottom w:val="single" w:sz="4" w:space="0" w:color="auto"/>
            </w:tcBorders>
            <w:shd w:val="clear" w:color="auto" w:fill="D9FFDB"/>
          </w:tcPr>
          <w:p w:rsidR="00E83CCB" w:rsidRPr="003832B6" w:rsidRDefault="00E83CCB" w:rsidP="00E73BFC">
            <w:pPr>
              <w:spacing w:before="120" w:after="120" w:line="240" w:lineRule="auto"/>
              <w:rPr>
                <w:rFonts w:ascii="Segoe UI" w:hAnsi="Segoe UI" w:cs="Segoe UI"/>
                <w:sz w:val="20"/>
                <w:szCs w:val="20"/>
                <w:lang w:val="en-US"/>
              </w:rPr>
            </w:pPr>
            <w:r w:rsidRPr="00E73BFC">
              <w:rPr>
                <w:rFonts w:ascii="Segoe UI" w:hAnsi="Segoe UI" w:cs="Segoe UI"/>
                <w:b/>
                <w:sz w:val="20"/>
                <w:szCs w:val="20"/>
                <w:lang w:val="en-US"/>
              </w:rPr>
              <w:t>ISCED 2</w:t>
            </w:r>
            <w:r>
              <w:rPr>
                <w:rFonts w:ascii="Segoe UI" w:hAnsi="Segoe UI" w:cs="Segoe UI"/>
                <w:sz w:val="20"/>
                <w:szCs w:val="20"/>
                <w:lang w:val="en-US"/>
              </w:rPr>
              <w:t>:</w:t>
            </w:r>
          </w:p>
        </w:tc>
      </w:tr>
      <w:tr w:rsidR="00EF3588" w:rsidRPr="003832B6" w:rsidTr="00B94D40">
        <w:tc>
          <w:tcPr>
            <w:tcW w:w="9889" w:type="dxa"/>
            <w:gridSpan w:val="6"/>
            <w:shd w:val="clear" w:color="auto" w:fill="D7DCEB" w:themeFill="accent6" w:themeFillTint="33"/>
            <w:vAlign w:val="center"/>
          </w:tcPr>
          <w:p w:rsidR="00EF3588" w:rsidRPr="00E73BFC" w:rsidRDefault="00EF3588" w:rsidP="00EF3588">
            <w:pPr>
              <w:rPr>
                <w:rFonts w:ascii="Segoe UI" w:hAnsi="Segoe UI" w:cs="Segoe UI"/>
                <w:b/>
                <w:sz w:val="20"/>
                <w:szCs w:val="20"/>
                <w:lang w:val="en-US"/>
              </w:rPr>
            </w:pPr>
            <w:r w:rsidRPr="007E64B1">
              <w:rPr>
                <w:rFonts w:ascii="Verdana" w:hAnsi="Verdana" w:cs="Segoe UI"/>
                <w:b/>
                <w:sz w:val="20"/>
                <w:szCs w:val="20"/>
              </w:rPr>
              <w:t>Universidades participantes.</w:t>
            </w:r>
          </w:p>
        </w:tc>
      </w:tr>
      <w:tr w:rsidR="00EF3588" w:rsidRPr="003832B6" w:rsidTr="002F7506">
        <w:tc>
          <w:tcPr>
            <w:tcW w:w="9889" w:type="dxa"/>
            <w:gridSpan w:val="6"/>
            <w:shd w:val="clear" w:color="auto" w:fill="D9FFDB"/>
            <w:vAlign w:val="center"/>
          </w:tcPr>
          <w:p w:rsidR="00EF3588" w:rsidRPr="00BB6775" w:rsidRDefault="00EF3588" w:rsidP="002F7506">
            <w:pPr>
              <w:rPr>
                <w:rFonts w:ascii="Verdana" w:hAnsi="Verdana" w:cs="Segoe UI"/>
                <w:color w:val="FF0000"/>
                <w:sz w:val="20"/>
                <w:szCs w:val="20"/>
              </w:rPr>
            </w:pPr>
          </w:p>
          <w:p w:rsidR="00EF3588" w:rsidRPr="00E73BFC" w:rsidRDefault="00EF3588" w:rsidP="00E73BFC">
            <w:pPr>
              <w:spacing w:before="120" w:after="120" w:line="240" w:lineRule="auto"/>
              <w:rPr>
                <w:rFonts w:ascii="Segoe UI" w:hAnsi="Segoe UI" w:cs="Segoe UI"/>
                <w:b/>
                <w:sz w:val="20"/>
                <w:szCs w:val="20"/>
                <w:lang w:val="en-US"/>
              </w:rPr>
            </w:pPr>
          </w:p>
        </w:tc>
      </w:tr>
      <w:tr w:rsidR="00EF3588" w:rsidRPr="00B91BA8" w:rsidTr="00E83CCB">
        <w:tc>
          <w:tcPr>
            <w:tcW w:w="9889" w:type="dxa"/>
            <w:gridSpan w:val="6"/>
            <w:shd w:val="clear" w:color="auto" w:fill="D9D9D9"/>
          </w:tcPr>
          <w:p w:rsidR="00EF3588" w:rsidRPr="00821E09" w:rsidRDefault="00EF3588" w:rsidP="00652C7B">
            <w:pPr>
              <w:numPr>
                <w:ilvl w:val="1"/>
                <w:numId w:val="1"/>
              </w:numPr>
              <w:spacing w:after="0" w:line="240" w:lineRule="auto"/>
              <w:ind w:left="425" w:hanging="425"/>
              <w:rPr>
                <w:rFonts w:ascii="Segoe UI" w:hAnsi="Segoe UI" w:cs="Segoe UI"/>
                <w:b/>
              </w:rPr>
            </w:pPr>
            <w:r w:rsidRPr="00E73BFC">
              <w:rPr>
                <w:rFonts w:ascii="Segoe UI" w:hAnsi="Segoe UI" w:cs="Segoe UI"/>
                <w:b/>
              </w:rPr>
              <w:t xml:space="preserve"> Contexto</w:t>
            </w:r>
            <w:r>
              <w:rPr>
                <w:rFonts w:ascii="Segoe UI" w:hAnsi="Segoe UI" w:cs="Segoe UI"/>
                <w:b/>
              </w:rPr>
              <w:t xml:space="preserve"> </w:t>
            </w:r>
            <w:r w:rsidRPr="00FF061B">
              <w:rPr>
                <w:rFonts w:ascii="Segoe UI" w:hAnsi="Segoe UI" w:cs="Segoe UI"/>
              </w:rPr>
              <w:t>(</w:t>
            </w:r>
            <w:r w:rsidRPr="00FF061B">
              <w:rPr>
                <w:rFonts w:ascii="Arial Narrow" w:hAnsi="Arial Narrow" w:cs="Segoe UI"/>
              </w:rPr>
              <w:t>circunstancias que rodean al programa de doctorado</w:t>
            </w:r>
            <w:r w:rsidRPr="00FF061B">
              <w:rPr>
                <w:rFonts w:ascii="Segoe UI" w:hAnsi="Segoe UI" w:cs="Segoe UI"/>
              </w:rPr>
              <w:t>)</w:t>
            </w:r>
            <w:r>
              <w:rPr>
                <w:rFonts w:ascii="Segoe UI" w:hAnsi="Segoe UI" w:cs="Segoe UI"/>
              </w:rPr>
              <w:t xml:space="preserve">. </w:t>
            </w:r>
          </w:p>
          <w:p w:rsidR="00EF3588" w:rsidRPr="00D731EA" w:rsidRDefault="00EF3588" w:rsidP="00AC3B7A">
            <w:pPr>
              <w:spacing w:after="0" w:line="240" w:lineRule="auto"/>
              <w:ind w:left="425"/>
              <w:rPr>
                <w:rFonts w:ascii="Arial Narrow" w:hAnsi="Arial Narrow" w:cs="Segoe UI"/>
              </w:rPr>
            </w:pPr>
            <w:r w:rsidRPr="00821E09">
              <w:rPr>
                <w:rFonts w:ascii="Arial Narrow" w:hAnsi="Arial Narrow" w:cs="Segoe UI"/>
                <w:i/>
              </w:rPr>
              <w:t>Texto libre, elaborado por el coordinador.  Mencionar el % de plazas ofertadas a tiempo parcial</w:t>
            </w:r>
          </w:p>
        </w:tc>
      </w:tr>
      <w:tr w:rsidR="00EF3588" w:rsidRPr="00B91BA8" w:rsidTr="00E83CCB">
        <w:tc>
          <w:tcPr>
            <w:tcW w:w="9889" w:type="dxa"/>
            <w:gridSpan w:val="6"/>
            <w:shd w:val="clear" w:color="auto" w:fill="D9FFDB"/>
          </w:tcPr>
          <w:p w:rsidR="00EF3588" w:rsidRPr="00B91BA8" w:rsidRDefault="00EF3588" w:rsidP="005326FD">
            <w:pPr>
              <w:spacing w:after="0" w:line="240" w:lineRule="auto"/>
              <w:rPr>
                <w:rFonts w:ascii="Segoe UI" w:hAnsi="Segoe UI" w:cs="Segoe UI"/>
                <w:sz w:val="20"/>
                <w:szCs w:val="20"/>
              </w:rPr>
            </w:pPr>
          </w:p>
          <w:p w:rsidR="00EF3588" w:rsidRDefault="00EF3588" w:rsidP="00574FAC">
            <w:pPr>
              <w:spacing w:after="0" w:line="240" w:lineRule="auto"/>
              <w:jc w:val="center"/>
              <w:rPr>
                <w:rFonts w:ascii="Segoe UI" w:hAnsi="Segoe UI" w:cs="Segoe UI"/>
                <w:b/>
                <w:color w:val="7F7F7F"/>
                <w:sz w:val="20"/>
                <w:szCs w:val="20"/>
              </w:rPr>
            </w:pPr>
            <w:r w:rsidRPr="003760DF">
              <w:rPr>
                <w:rFonts w:ascii="Segoe UI" w:hAnsi="Segoe UI" w:cs="Segoe UI"/>
                <w:b/>
                <w:color w:val="7F7F7F"/>
                <w:sz w:val="20"/>
                <w:szCs w:val="20"/>
              </w:rPr>
              <w:t>CONSULTAR RECOMENDACIONES AL FINAL DE ESTE APARTADO</w:t>
            </w:r>
          </w:p>
          <w:p w:rsidR="00EF3588" w:rsidRDefault="00EF3588" w:rsidP="00574FAC">
            <w:pPr>
              <w:spacing w:after="0" w:line="240" w:lineRule="auto"/>
              <w:jc w:val="center"/>
              <w:rPr>
                <w:rFonts w:ascii="Segoe UI" w:hAnsi="Segoe UI" w:cs="Segoe UI"/>
                <w:b/>
                <w:color w:val="7F7F7F"/>
                <w:sz w:val="20"/>
                <w:szCs w:val="20"/>
              </w:rPr>
            </w:pPr>
          </w:p>
          <w:p w:rsidR="00EF3588" w:rsidRPr="00574FAC" w:rsidRDefault="00EF3588" w:rsidP="00574FAC">
            <w:pPr>
              <w:spacing w:after="0" w:line="240" w:lineRule="auto"/>
              <w:jc w:val="center"/>
              <w:rPr>
                <w:rFonts w:ascii="Segoe UI" w:hAnsi="Segoe UI" w:cs="Segoe UI"/>
                <w:b/>
                <w:color w:val="7030A0"/>
              </w:rPr>
            </w:pPr>
            <w:r w:rsidRPr="00574FAC">
              <w:rPr>
                <w:rFonts w:ascii="Segoe UI" w:hAnsi="Segoe UI" w:cs="Segoe UI"/>
                <w:b/>
                <w:color w:val="7030A0"/>
              </w:rPr>
              <w:t xml:space="preserve">ESTA PUEDE SER LA UBICACIÓN IDEAL PARA DESIGNAR LA COMISIÓN ACADÉMICA DEL PROGRAMA Y, SI SE JUZGA OPORTUNO TENERLO, DEL COMITÉ DE EXPERTOS </w:t>
            </w:r>
          </w:p>
          <w:p w:rsidR="00EF3588" w:rsidRPr="00B91BA8" w:rsidRDefault="00EF3588" w:rsidP="005326FD">
            <w:pPr>
              <w:spacing w:after="0" w:line="240" w:lineRule="auto"/>
              <w:rPr>
                <w:rFonts w:ascii="Segoe UI" w:hAnsi="Segoe UI" w:cs="Segoe UI"/>
                <w:sz w:val="20"/>
                <w:szCs w:val="20"/>
              </w:rPr>
            </w:pPr>
          </w:p>
        </w:tc>
      </w:tr>
      <w:tr w:rsidR="00EF3588" w:rsidRPr="00B91BA8" w:rsidTr="00E83CCB">
        <w:tc>
          <w:tcPr>
            <w:tcW w:w="9889" w:type="dxa"/>
            <w:gridSpan w:val="6"/>
            <w:shd w:val="clear" w:color="auto" w:fill="D9D9D9"/>
          </w:tcPr>
          <w:p w:rsidR="00EF3588" w:rsidRPr="00B91BA8" w:rsidRDefault="00EF3588" w:rsidP="00652C7B">
            <w:pPr>
              <w:spacing w:after="0" w:line="240" w:lineRule="auto"/>
              <w:jc w:val="both"/>
              <w:rPr>
                <w:rFonts w:ascii="Segoe UI" w:hAnsi="Segoe UI" w:cs="Segoe UI"/>
                <w:b/>
                <w:sz w:val="20"/>
                <w:szCs w:val="20"/>
              </w:rPr>
            </w:pPr>
            <w:r w:rsidRPr="009E116D">
              <w:rPr>
                <w:rFonts w:ascii="Segoe UI" w:hAnsi="Segoe UI" w:cs="Segoe UI"/>
                <w:b/>
              </w:rPr>
              <w:t>1.3. Centros en los que se imparte.</w:t>
            </w:r>
            <w:r w:rsidRPr="00B91BA8">
              <w:rPr>
                <w:rFonts w:ascii="Segoe UI" w:hAnsi="Segoe UI" w:cs="Segoe UI"/>
                <w:b/>
                <w:sz w:val="20"/>
                <w:szCs w:val="20"/>
              </w:rPr>
              <w:t xml:space="preserve"> </w:t>
            </w:r>
            <w:r w:rsidRPr="00B91BA8">
              <w:rPr>
                <w:rFonts w:ascii="Segoe UI" w:hAnsi="Segoe UI" w:cs="Segoe UI"/>
                <w:sz w:val="20"/>
                <w:szCs w:val="20"/>
              </w:rPr>
              <w:t>(</w:t>
            </w:r>
            <w:r w:rsidRPr="00652C7B">
              <w:rPr>
                <w:rFonts w:ascii="Arial Narrow" w:hAnsi="Arial Narrow" w:cs="Segoe UI"/>
                <w:sz w:val="20"/>
                <w:szCs w:val="20"/>
              </w:rPr>
              <w:t>Siempre al menos una universidad coordinadora y en su caso instituciones participantes</w:t>
            </w:r>
            <w:r w:rsidRPr="00B91BA8">
              <w:rPr>
                <w:rFonts w:ascii="Segoe UI" w:hAnsi="Segoe UI" w:cs="Segoe UI"/>
                <w:sz w:val="20"/>
                <w:szCs w:val="20"/>
              </w:rPr>
              <w:t>)</w:t>
            </w:r>
          </w:p>
        </w:tc>
      </w:tr>
      <w:tr w:rsidR="00EF3588" w:rsidRPr="00B91BA8" w:rsidTr="00E83CCB">
        <w:tc>
          <w:tcPr>
            <w:tcW w:w="9889" w:type="dxa"/>
            <w:gridSpan w:val="6"/>
            <w:tcBorders>
              <w:bottom w:val="single" w:sz="4" w:space="0" w:color="auto"/>
            </w:tcBorders>
            <w:shd w:val="clear" w:color="auto" w:fill="C6D9F1"/>
          </w:tcPr>
          <w:p w:rsidR="00EF3588" w:rsidRPr="00652C7B" w:rsidRDefault="00EF3588" w:rsidP="007A39DD">
            <w:pPr>
              <w:numPr>
                <w:ilvl w:val="2"/>
                <w:numId w:val="4"/>
              </w:numPr>
              <w:spacing w:before="60" w:after="60" w:line="240" w:lineRule="auto"/>
              <w:rPr>
                <w:rFonts w:ascii="Segoe UI" w:hAnsi="Segoe UI" w:cs="Segoe UI"/>
                <w:b/>
                <w:sz w:val="20"/>
                <w:szCs w:val="20"/>
              </w:rPr>
            </w:pPr>
            <w:r>
              <w:rPr>
                <w:rFonts w:ascii="Segoe UI" w:hAnsi="Segoe UI" w:cs="Segoe UI"/>
                <w:b/>
                <w:sz w:val="20"/>
                <w:szCs w:val="20"/>
              </w:rPr>
              <w:t xml:space="preserve">Listado de centros. </w:t>
            </w:r>
          </w:p>
        </w:tc>
      </w:tr>
      <w:tr w:rsidR="00EF3588" w:rsidRPr="00B91BA8" w:rsidTr="00E83CCB">
        <w:tc>
          <w:tcPr>
            <w:tcW w:w="9889" w:type="dxa"/>
            <w:gridSpan w:val="6"/>
            <w:tcBorders>
              <w:bottom w:val="single" w:sz="4" w:space="0" w:color="auto"/>
            </w:tcBorders>
            <w:shd w:val="clear" w:color="auto" w:fill="D9FFDB"/>
          </w:tcPr>
          <w:p w:rsidR="00EF3588" w:rsidRDefault="00EF3588" w:rsidP="00574FAC">
            <w:pPr>
              <w:spacing w:before="120" w:after="120" w:line="240" w:lineRule="auto"/>
              <w:ind w:left="142"/>
              <w:rPr>
                <w:rFonts w:ascii="Segoe UI" w:hAnsi="Segoe UI" w:cs="Segoe UI"/>
                <w:b/>
                <w:sz w:val="20"/>
                <w:szCs w:val="20"/>
              </w:rPr>
            </w:pPr>
            <w:r w:rsidRPr="0029766A">
              <w:rPr>
                <w:rFonts w:ascii="Segoe UI" w:hAnsi="Segoe UI" w:cs="Segoe UI"/>
                <w:color w:val="FF0000"/>
                <w:sz w:val="20"/>
                <w:szCs w:val="20"/>
              </w:rPr>
              <w:t>PARA LOS DOCTORADOS DE LA UC O EN LOS INTERUNIVERSITARIOS PARA LA PARTE RELATIVA A LA UC, EL CENTRO RESPONSABLE DEBERÁ SER SIEMPRE “</w:t>
            </w:r>
            <w:r w:rsidRPr="0029766A">
              <w:rPr>
                <w:rFonts w:ascii="Segoe UI" w:hAnsi="Segoe UI" w:cs="Segoe UI"/>
                <w:b/>
                <w:color w:val="FF0000"/>
                <w:sz w:val="20"/>
                <w:szCs w:val="20"/>
              </w:rPr>
              <w:t>LA ESCUELA DE DOCTORADO DE LA UC (EDUC)</w:t>
            </w:r>
            <w:r w:rsidRPr="0029766A">
              <w:rPr>
                <w:rFonts w:ascii="Segoe UI" w:hAnsi="Segoe UI" w:cs="Segoe UI"/>
                <w:color w:val="FF0000"/>
                <w:sz w:val="20"/>
                <w:szCs w:val="20"/>
              </w:rPr>
              <w:t>”</w:t>
            </w:r>
          </w:p>
        </w:tc>
      </w:tr>
      <w:tr w:rsidR="00EF3588" w:rsidRPr="00B91BA8" w:rsidTr="00E83CCB">
        <w:tc>
          <w:tcPr>
            <w:tcW w:w="9889" w:type="dxa"/>
            <w:gridSpan w:val="6"/>
            <w:tcBorders>
              <w:bottom w:val="single" w:sz="4" w:space="0" w:color="auto"/>
            </w:tcBorders>
            <w:shd w:val="clear" w:color="auto" w:fill="C6D9F1"/>
          </w:tcPr>
          <w:p w:rsidR="00EF3588" w:rsidRPr="00652C7B" w:rsidRDefault="00EF3588" w:rsidP="00462A57">
            <w:pPr>
              <w:spacing w:before="60" w:after="60" w:line="240" w:lineRule="auto"/>
              <w:ind w:left="720"/>
              <w:rPr>
                <w:rFonts w:ascii="Segoe UI" w:hAnsi="Segoe UI" w:cs="Segoe UI"/>
                <w:b/>
                <w:sz w:val="20"/>
                <w:szCs w:val="20"/>
              </w:rPr>
            </w:pPr>
            <w:r>
              <w:rPr>
                <w:rFonts w:ascii="Segoe UI" w:hAnsi="Segoe UI" w:cs="Segoe UI"/>
                <w:b/>
                <w:sz w:val="20"/>
                <w:szCs w:val="20"/>
              </w:rPr>
              <w:t xml:space="preserve">Plazas ofertadas de nuevo ingreso </w:t>
            </w:r>
          </w:p>
        </w:tc>
      </w:tr>
      <w:tr w:rsidR="00EF3588" w:rsidRPr="007A39DD" w:rsidTr="00E83CCB">
        <w:tc>
          <w:tcPr>
            <w:tcW w:w="4755" w:type="dxa"/>
            <w:gridSpan w:val="3"/>
            <w:tcBorders>
              <w:bottom w:val="single" w:sz="4" w:space="0" w:color="auto"/>
            </w:tcBorders>
            <w:shd w:val="clear" w:color="auto" w:fill="C6D9F1"/>
          </w:tcPr>
          <w:p w:rsidR="00EF3588" w:rsidRPr="007A39DD" w:rsidRDefault="00EF3588" w:rsidP="00D731EA">
            <w:pPr>
              <w:spacing w:before="80" w:after="40" w:line="240" w:lineRule="auto"/>
              <w:ind w:left="142"/>
              <w:jc w:val="center"/>
              <w:rPr>
                <w:rFonts w:ascii="Arial" w:hAnsi="Arial" w:cs="Arial"/>
                <w:b/>
                <w:sz w:val="16"/>
                <w:szCs w:val="16"/>
              </w:rPr>
            </w:pPr>
            <w:r w:rsidRPr="007A39DD">
              <w:rPr>
                <w:rFonts w:ascii="Arial" w:hAnsi="Arial" w:cs="Arial"/>
                <w:b/>
                <w:bCs/>
                <w:sz w:val="16"/>
                <w:szCs w:val="16"/>
                <w:lang w:eastAsia="es-ES"/>
              </w:rPr>
              <w:lastRenderedPageBreak/>
              <w:t>PRIMER AÑO IMPLANTACIÓN</w:t>
            </w:r>
          </w:p>
        </w:tc>
        <w:tc>
          <w:tcPr>
            <w:tcW w:w="5134" w:type="dxa"/>
            <w:gridSpan w:val="3"/>
            <w:tcBorders>
              <w:bottom w:val="single" w:sz="4" w:space="0" w:color="auto"/>
            </w:tcBorders>
            <w:shd w:val="clear" w:color="auto" w:fill="C6D9F1"/>
          </w:tcPr>
          <w:p w:rsidR="00EF3588" w:rsidRPr="007A39DD" w:rsidRDefault="00EF3588" w:rsidP="00D731EA">
            <w:pPr>
              <w:spacing w:before="80" w:after="40" w:line="240" w:lineRule="auto"/>
              <w:ind w:left="207"/>
              <w:jc w:val="center"/>
              <w:rPr>
                <w:rFonts w:ascii="Arial" w:hAnsi="Arial" w:cs="Arial"/>
                <w:b/>
                <w:sz w:val="16"/>
                <w:szCs w:val="16"/>
              </w:rPr>
            </w:pPr>
            <w:r w:rsidRPr="007A39DD">
              <w:rPr>
                <w:rFonts w:ascii="Arial" w:hAnsi="Arial" w:cs="Arial"/>
                <w:b/>
                <w:bCs/>
                <w:sz w:val="16"/>
                <w:szCs w:val="16"/>
                <w:lang w:eastAsia="es-ES"/>
              </w:rPr>
              <w:t>SEGUNDO AÑO IMPLANTACIÓN</w:t>
            </w:r>
          </w:p>
        </w:tc>
      </w:tr>
      <w:tr w:rsidR="00EF3588" w:rsidRPr="00B91BA8" w:rsidTr="00E83CCB">
        <w:tc>
          <w:tcPr>
            <w:tcW w:w="4755" w:type="dxa"/>
            <w:gridSpan w:val="3"/>
            <w:tcBorders>
              <w:bottom w:val="single" w:sz="4" w:space="0" w:color="auto"/>
            </w:tcBorders>
            <w:shd w:val="clear" w:color="auto" w:fill="D9FFDB"/>
          </w:tcPr>
          <w:p w:rsidR="00EF3588" w:rsidRPr="007A39DD" w:rsidRDefault="00EF3588" w:rsidP="00D731EA">
            <w:pPr>
              <w:spacing w:before="120" w:after="120" w:line="240" w:lineRule="auto"/>
              <w:jc w:val="center"/>
              <w:rPr>
                <w:rFonts w:ascii="Segoe UI" w:hAnsi="Segoe UI" w:cs="Segoe UI"/>
                <w:sz w:val="20"/>
                <w:szCs w:val="20"/>
              </w:rPr>
            </w:pPr>
          </w:p>
        </w:tc>
        <w:tc>
          <w:tcPr>
            <w:tcW w:w="5134" w:type="dxa"/>
            <w:gridSpan w:val="3"/>
            <w:tcBorders>
              <w:bottom w:val="single" w:sz="4" w:space="0" w:color="auto"/>
            </w:tcBorders>
            <w:shd w:val="clear" w:color="auto" w:fill="D9FFDB"/>
          </w:tcPr>
          <w:p w:rsidR="00EF3588" w:rsidRDefault="00EF3588" w:rsidP="00D731EA">
            <w:pPr>
              <w:spacing w:before="120" w:after="120" w:line="240" w:lineRule="auto"/>
              <w:ind w:left="720"/>
              <w:jc w:val="center"/>
              <w:rPr>
                <w:rFonts w:ascii="Segoe UI" w:hAnsi="Segoe UI" w:cs="Segoe UI"/>
                <w:b/>
                <w:sz w:val="20"/>
                <w:szCs w:val="20"/>
              </w:rPr>
            </w:pPr>
          </w:p>
        </w:tc>
      </w:tr>
      <w:tr w:rsidR="00EF3588" w:rsidRPr="00B91BA8" w:rsidTr="00E83CCB">
        <w:tc>
          <w:tcPr>
            <w:tcW w:w="9889" w:type="dxa"/>
            <w:gridSpan w:val="6"/>
            <w:tcBorders>
              <w:bottom w:val="single" w:sz="4" w:space="0" w:color="auto"/>
            </w:tcBorders>
            <w:shd w:val="clear" w:color="auto" w:fill="C6D9F1"/>
          </w:tcPr>
          <w:p w:rsidR="00EF3588" w:rsidRDefault="00EF3588" w:rsidP="007C6557">
            <w:pPr>
              <w:numPr>
                <w:ilvl w:val="2"/>
                <w:numId w:val="4"/>
              </w:numPr>
              <w:spacing w:before="40" w:after="0" w:line="240" w:lineRule="auto"/>
              <w:rPr>
                <w:rFonts w:ascii="Segoe UI" w:hAnsi="Segoe UI" w:cs="Segoe UI"/>
                <w:b/>
                <w:sz w:val="20"/>
                <w:szCs w:val="20"/>
              </w:rPr>
            </w:pPr>
            <w:r>
              <w:rPr>
                <w:rFonts w:ascii="Segoe UI" w:hAnsi="Segoe UI" w:cs="Segoe UI"/>
                <w:b/>
                <w:sz w:val="20"/>
                <w:szCs w:val="20"/>
              </w:rPr>
              <w:t xml:space="preserve">Normas de permanencia </w:t>
            </w:r>
          </w:p>
          <w:p w:rsidR="00EF3588" w:rsidRDefault="00EF3588" w:rsidP="007C6557">
            <w:pPr>
              <w:spacing w:after="0" w:line="240" w:lineRule="auto"/>
              <w:ind w:left="720"/>
              <w:rPr>
                <w:rFonts w:ascii="Segoe UI" w:hAnsi="Segoe UI" w:cs="Segoe UI"/>
                <w:b/>
                <w:sz w:val="20"/>
                <w:szCs w:val="20"/>
              </w:rPr>
            </w:pPr>
            <w:r w:rsidRPr="007C6557">
              <w:rPr>
                <w:rFonts w:ascii="Segoe UI" w:hAnsi="Segoe UI" w:cs="Segoe UI"/>
                <w:sz w:val="20"/>
                <w:szCs w:val="20"/>
              </w:rPr>
              <w:t>(</w:t>
            </w:r>
            <w:r w:rsidRPr="007C6557">
              <w:rPr>
                <w:rFonts w:ascii="Arial Narrow" w:hAnsi="Arial Narrow" w:cs="Segoe UI"/>
                <w:sz w:val="20"/>
                <w:szCs w:val="20"/>
              </w:rPr>
              <w:t>URL o dirección de internet con las normas contenidas en las directrices generales del doctorado</w:t>
            </w:r>
            <w:r>
              <w:rPr>
                <w:rFonts w:ascii="Arial Narrow" w:hAnsi="Arial Narrow" w:cs="Segoe UI"/>
                <w:sz w:val="20"/>
                <w:szCs w:val="20"/>
              </w:rPr>
              <w:t>: Gestión Académica</w:t>
            </w:r>
            <w:r w:rsidRPr="007C6557">
              <w:rPr>
                <w:rFonts w:ascii="Segoe UI" w:hAnsi="Segoe UI" w:cs="Segoe UI"/>
                <w:sz w:val="20"/>
                <w:szCs w:val="20"/>
              </w:rPr>
              <w:t>)</w:t>
            </w:r>
          </w:p>
        </w:tc>
      </w:tr>
      <w:tr w:rsidR="00EF3588" w:rsidRPr="00B91BA8" w:rsidTr="00E83CCB">
        <w:tc>
          <w:tcPr>
            <w:tcW w:w="9889" w:type="dxa"/>
            <w:gridSpan w:val="6"/>
            <w:shd w:val="clear" w:color="auto" w:fill="FFFFFF"/>
          </w:tcPr>
          <w:p w:rsidR="00EF3588" w:rsidRPr="00574FAC" w:rsidRDefault="00EF3588" w:rsidP="00574FAC">
            <w:pPr>
              <w:spacing w:before="240" w:after="0" w:line="240" w:lineRule="auto"/>
              <w:jc w:val="center"/>
              <w:rPr>
                <w:rFonts w:ascii="Segoe UI" w:hAnsi="Segoe UI" w:cs="Segoe UI"/>
                <w:b/>
                <w:color w:val="7030A0"/>
                <w:sz w:val="24"/>
                <w:szCs w:val="24"/>
              </w:rPr>
            </w:pPr>
            <w:r w:rsidRPr="00574FAC">
              <w:rPr>
                <w:b/>
                <w:color w:val="7030A0"/>
                <w:sz w:val="24"/>
                <w:szCs w:val="24"/>
              </w:rPr>
              <w:t>Debe ser única y solamente se permite incluir un link a la misma.</w:t>
            </w:r>
          </w:p>
          <w:p w:rsidR="00EF3588" w:rsidRPr="00B91BA8" w:rsidRDefault="00EF3588" w:rsidP="00FE7244">
            <w:pPr>
              <w:spacing w:after="0" w:line="240" w:lineRule="auto"/>
              <w:rPr>
                <w:rFonts w:ascii="Segoe UI" w:hAnsi="Segoe UI" w:cs="Segoe UI"/>
                <w:sz w:val="20"/>
                <w:szCs w:val="20"/>
              </w:rPr>
            </w:pPr>
          </w:p>
        </w:tc>
      </w:tr>
      <w:tr w:rsidR="00EF3588" w:rsidRPr="00B91BA8" w:rsidTr="00E83CCB">
        <w:tc>
          <w:tcPr>
            <w:tcW w:w="9889" w:type="dxa"/>
            <w:gridSpan w:val="6"/>
            <w:tcBorders>
              <w:bottom w:val="single" w:sz="4" w:space="0" w:color="auto"/>
            </w:tcBorders>
            <w:shd w:val="clear" w:color="auto" w:fill="C6D9F1"/>
          </w:tcPr>
          <w:p w:rsidR="00EF3588" w:rsidRDefault="00EF3588" w:rsidP="00F42C45">
            <w:pPr>
              <w:numPr>
                <w:ilvl w:val="2"/>
                <w:numId w:val="4"/>
              </w:numPr>
              <w:spacing w:before="60" w:after="60" w:line="240" w:lineRule="auto"/>
              <w:rPr>
                <w:rFonts w:ascii="Segoe UI" w:hAnsi="Segoe UI" w:cs="Segoe UI"/>
                <w:b/>
                <w:sz w:val="20"/>
                <w:szCs w:val="20"/>
              </w:rPr>
            </w:pPr>
            <w:r>
              <w:rPr>
                <w:rFonts w:ascii="Segoe UI" w:hAnsi="Segoe UI" w:cs="Segoe UI"/>
                <w:b/>
                <w:sz w:val="20"/>
                <w:szCs w:val="20"/>
              </w:rPr>
              <w:t>Lenguas del programa</w:t>
            </w:r>
          </w:p>
        </w:tc>
      </w:tr>
      <w:tr w:rsidR="00EF3588" w:rsidRPr="00B91BA8" w:rsidTr="00E83CCB">
        <w:tc>
          <w:tcPr>
            <w:tcW w:w="9889" w:type="dxa"/>
            <w:gridSpan w:val="6"/>
            <w:shd w:val="clear" w:color="auto" w:fill="D9FFDB"/>
          </w:tcPr>
          <w:p w:rsidR="00EF3588" w:rsidRPr="00B91BA8" w:rsidRDefault="00EF3588" w:rsidP="005326FD">
            <w:pPr>
              <w:spacing w:after="0" w:line="240" w:lineRule="auto"/>
              <w:rPr>
                <w:rFonts w:ascii="Segoe UI" w:hAnsi="Segoe UI" w:cs="Segoe UI"/>
                <w:sz w:val="20"/>
                <w:szCs w:val="20"/>
              </w:rPr>
            </w:pPr>
          </w:p>
          <w:p w:rsidR="00EF3588" w:rsidRPr="00B91BA8" w:rsidRDefault="00EF3588" w:rsidP="005326FD">
            <w:pPr>
              <w:spacing w:after="0" w:line="240" w:lineRule="auto"/>
              <w:rPr>
                <w:rFonts w:ascii="Segoe UI" w:hAnsi="Segoe UI" w:cs="Segoe UI"/>
                <w:sz w:val="20"/>
                <w:szCs w:val="20"/>
              </w:rPr>
            </w:pPr>
          </w:p>
        </w:tc>
      </w:tr>
      <w:tr w:rsidR="00EF3588" w:rsidRPr="00B91BA8" w:rsidTr="00E83CCB">
        <w:tc>
          <w:tcPr>
            <w:tcW w:w="9889" w:type="dxa"/>
            <w:gridSpan w:val="6"/>
            <w:shd w:val="clear" w:color="auto" w:fill="D9D9D9"/>
          </w:tcPr>
          <w:p w:rsidR="00EF3588" w:rsidRPr="009E116D" w:rsidRDefault="00EF3588" w:rsidP="009E116D">
            <w:pPr>
              <w:numPr>
                <w:ilvl w:val="1"/>
                <w:numId w:val="4"/>
              </w:numPr>
              <w:spacing w:before="120" w:after="120" w:line="240" w:lineRule="auto"/>
              <w:ind w:left="539" w:hanging="539"/>
              <w:rPr>
                <w:rFonts w:ascii="Segoe UI" w:hAnsi="Segoe UI" w:cs="Segoe UI"/>
                <w:b/>
              </w:rPr>
            </w:pPr>
            <w:r w:rsidRPr="009E116D">
              <w:rPr>
                <w:rFonts w:ascii="Segoe UI" w:hAnsi="Segoe UI" w:cs="Segoe UI"/>
                <w:b/>
              </w:rPr>
              <w:t>Colaboraciones.</w:t>
            </w:r>
          </w:p>
        </w:tc>
      </w:tr>
      <w:tr w:rsidR="00EF3588" w:rsidRPr="00B91BA8" w:rsidTr="00E83CCB">
        <w:tc>
          <w:tcPr>
            <w:tcW w:w="9889" w:type="dxa"/>
            <w:gridSpan w:val="6"/>
            <w:tcBorders>
              <w:bottom w:val="single" w:sz="4" w:space="0" w:color="auto"/>
            </w:tcBorders>
            <w:shd w:val="clear" w:color="auto" w:fill="C6D9F1"/>
          </w:tcPr>
          <w:p w:rsidR="00EF3588" w:rsidRDefault="00EF3588" w:rsidP="00F42C45">
            <w:pPr>
              <w:numPr>
                <w:ilvl w:val="2"/>
                <w:numId w:val="4"/>
              </w:numPr>
              <w:spacing w:before="60" w:after="60" w:line="240" w:lineRule="auto"/>
              <w:rPr>
                <w:rFonts w:ascii="Segoe UI" w:hAnsi="Segoe UI" w:cs="Segoe UI"/>
                <w:b/>
                <w:sz w:val="20"/>
                <w:szCs w:val="20"/>
              </w:rPr>
            </w:pPr>
            <w:r>
              <w:rPr>
                <w:rFonts w:ascii="Segoe UI" w:hAnsi="Segoe UI" w:cs="Segoe UI"/>
                <w:b/>
                <w:sz w:val="20"/>
                <w:szCs w:val="20"/>
              </w:rPr>
              <w:t>Listado de colaboraciones con convenio</w:t>
            </w:r>
            <w:r w:rsidR="006407CE">
              <w:rPr>
                <w:rFonts w:ascii="Segoe UI" w:hAnsi="Segoe UI" w:cs="Segoe UI"/>
                <w:b/>
                <w:sz w:val="20"/>
                <w:szCs w:val="20"/>
              </w:rPr>
              <w:t xml:space="preserve"> </w:t>
            </w:r>
            <w:r w:rsidR="006407CE" w:rsidRPr="009C2E54">
              <w:rPr>
                <w:rFonts w:ascii="Verdana" w:hAnsi="Verdana" w:cs="Segoe UI"/>
                <w:sz w:val="20"/>
                <w:szCs w:val="20"/>
              </w:rPr>
              <w:t>(Introducir una vez por cada Institución colaboradora. Se deben adjuntar convenios de colaboración</w:t>
            </w:r>
            <w:r w:rsidR="006407CE">
              <w:rPr>
                <w:rFonts w:ascii="Verdana" w:hAnsi="Verdana" w:cs="Segoe UI"/>
                <w:sz w:val="20"/>
                <w:szCs w:val="20"/>
              </w:rPr>
              <w:t xml:space="preserve"> en fichero </w:t>
            </w:r>
            <w:proofErr w:type="spellStart"/>
            <w:r w:rsidR="006407CE">
              <w:rPr>
                <w:rFonts w:ascii="Verdana" w:hAnsi="Verdana" w:cs="Segoe UI"/>
                <w:sz w:val="20"/>
                <w:szCs w:val="20"/>
              </w:rPr>
              <w:t>Pdf</w:t>
            </w:r>
            <w:proofErr w:type="spellEnd"/>
            <w:r w:rsidR="006407CE" w:rsidRPr="009C2E54">
              <w:rPr>
                <w:rFonts w:ascii="Verdana" w:hAnsi="Verdana" w:cs="Segoe UI"/>
                <w:sz w:val="20"/>
                <w:szCs w:val="20"/>
              </w:rPr>
              <w:t>)</w:t>
            </w:r>
          </w:p>
        </w:tc>
      </w:tr>
      <w:tr w:rsidR="00EF3588" w:rsidRPr="00F42C45" w:rsidTr="00E83CCB">
        <w:tc>
          <w:tcPr>
            <w:tcW w:w="1223" w:type="dxa"/>
            <w:tcBorders>
              <w:bottom w:val="single" w:sz="4" w:space="0" w:color="auto"/>
            </w:tcBorders>
            <w:shd w:val="clear" w:color="auto" w:fill="C6D9F1"/>
          </w:tcPr>
          <w:p w:rsidR="00EF3588" w:rsidRPr="00F42C45" w:rsidRDefault="00EF3588" w:rsidP="00F42C45">
            <w:pPr>
              <w:spacing w:before="60" w:after="60" w:line="240" w:lineRule="auto"/>
              <w:rPr>
                <w:rFonts w:ascii="Arial Narrow" w:hAnsi="Arial Narrow" w:cs="Segoe UI"/>
                <w:sz w:val="20"/>
                <w:szCs w:val="20"/>
              </w:rPr>
            </w:pPr>
            <w:r w:rsidRPr="00F42C45">
              <w:rPr>
                <w:rFonts w:ascii="Arial Narrow" w:hAnsi="Arial Narrow" w:cs="Segoe UI"/>
                <w:sz w:val="20"/>
                <w:szCs w:val="20"/>
              </w:rPr>
              <w:t>Código</w:t>
            </w:r>
          </w:p>
        </w:tc>
        <w:tc>
          <w:tcPr>
            <w:tcW w:w="2785" w:type="dxa"/>
            <w:tcBorders>
              <w:bottom w:val="single" w:sz="4" w:space="0" w:color="auto"/>
            </w:tcBorders>
            <w:shd w:val="clear" w:color="auto" w:fill="C6D9F1"/>
          </w:tcPr>
          <w:p w:rsidR="00EF3588" w:rsidRPr="00F42C45" w:rsidRDefault="00EF3588" w:rsidP="00F42C45">
            <w:pPr>
              <w:spacing w:before="60" w:after="60" w:line="240" w:lineRule="auto"/>
              <w:rPr>
                <w:rFonts w:ascii="Arial Narrow" w:hAnsi="Arial Narrow" w:cs="Segoe UI"/>
                <w:sz w:val="20"/>
                <w:szCs w:val="20"/>
              </w:rPr>
            </w:pPr>
            <w:r w:rsidRPr="00F42C45">
              <w:rPr>
                <w:rFonts w:ascii="Arial Narrow" w:hAnsi="Arial Narrow" w:cs="Segoe UI"/>
                <w:sz w:val="20"/>
                <w:szCs w:val="20"/>
              </w:rPr>
              <w:t xml:space="preserve">Institución </w:t>
            </w:r>
          </w:p>
        </w:tc>
        <w:tc>
          <w:tcPr>
            <w:tcW w:w="2866" w:type="dxa"/>
            <w:gridSpan w:val="3"/>
            <w:tcBorders>
              <w:bottom w:val="single" w:sz="4" w:space="0" w:color="auto"/>
            </w:tcBorders>
            <w:shd w:val="clear" w:color="auto" w:fill="C6D9F1"/>
          </w:tcPr>
          <w:p w:rsidR="00EF3588" w:rsidRPr="00F42C45" w:rsidRDefault="00EF3588" w:rsidP="00F42C45">
            <w:pPr>
              <w:spacing w:before="60" w:after="60" w:line="240" w:lineRule="auto"/>
              <w:rPr>
                <w:rFonts w:ascii="Arial Narrow" w:hAnsi="Arial Narrow" w:cs="Segoe UI"/>
                <w:sz w:val="20"/>
                <w:szCs w:val="20"/>
              </w:rPr>
            </w:pPr>
            <w:r w:rsidRPr="00F42C45">
              <w:rPr>
                <w:rFonts w:ascii="Arial Narrow" w:hAnsi="Arial Narrow" w:cs="Segoe UI"/>
                <w:sz w:val="20"/>
                <w:szCs w:val="20"/>
              </w:rPr>
              <w:t>Descripción</w:t>
            </w:r>
          </w:p>
        </w:tc>
        <w:tc>
          <w:tcPr>
            <w:tcW w:w="3015" w:type="dxa"/>
            <w:tcBorders>
              <w:bottom w:val="single" w:sz="4" w:space="0" w:color="auto"/>
            </w:tcBorders>
            <w:shd w:val="clear" w:color="auto" w:fill="C6D9F1"/>
          </w:tcPr>
          <w:p w:rsidR="00EF3588" w:rsidRPr="00F42C45" w:rsidRDefault="00EF3588" w:rsidP="00F42C45">
            <w:pPr>
              <w:spacing w:before="60" w:after="60" w:line="240" w:lineRule="auto"/>
              <w:rPr>
                <w:rFonts w:ascii="Arial Narrow" w:hAnsi="Arial Narrow" w:cs="Segoe UI"/>
                <w:sz w:val="20"/>
                <w:szCs w:val="20"/>
              </w:rPr>
            </w:pPr>
            <w:r w:rsidRPr="00F42C45">
              <w:rPr>
                <w:rFonts w:ascii="Arial Narrow" w:hAnsi="Arial Narrow" w:cs="Segoe UI"/>
                <w:sz w:val="20"/>
                <w:szCs w:val="20"/>
              </w:rPr>
              <w:t>Naturaleza institución</w:t>
            </w:r>
          </w:p>
        </w:tc>
      </w:tr>
      <w:tr w:rsidR="00EF3588" w:rsidRPr="00B91BA8" w:rsidTr="00E83CCB">
        <w:tc>
          <w:tcPr>
            <w:tcW w:w="1223" w:type="dxa"/>
            <w:shd w:val="clear" w:color="auto" w:fill="D9FFDB"/>
          </w:tcPr>
          <w:p w:rsidR="00EF3588" w:rsidRPr="00B91BA8" w:rsidRDefault="00EF3588" w:rsidP="00B91BA8">
            <w:pPr>
              <w:spacing w:after="0" w:line="240" w:lineRule="auto"/>
              <w:rPr>
                <w:rFonts w:ascii="Segoe UI" w:hAnsi="Segoe UI" w:cs="Segoe UI"/>
                <w:sz w:val="20"/>
                <w:szCs w:val="20"/>
              </w:rPr>
            </w:pPr>
          </w:p>
          <w:p w:rsidR="00EF3588" w:rsidRPr="00B91BA8" w:rsidRDefault="00EF3588" w:rsidP="00B91BA8">
            <w:pPr>
              <w:spacing w:after="0" w:line="240" w:lineRule="auto"/>
              <w:rPr>
                <w:rFonts w:ascii="Segoe UI" w:hAnsi="Segoe UI" w:cs="Segoe UI"/>
                <w:sz w:val="20"/>
                <w:szCs w:val="20"/>
              </w:rPr>
            </w:pPr>
          </w:p>
        </w:tc>
        <w:tc>
          <w:tcPr>
            <w:tcW w:w="2785" w:type="dxa"/>
            <w:shd w:val="clear" w:color="auto" w:fill="D9FFDB"/>
          </w:tcPr>
          <w:p w:rsidR="00EF3588" w:rsidRDefault="00EF3588">
            <w:pPr>
              <w:spacing w:after="0" w:line="240" w:lineRule="auto"/>
              <w:rPr>
                <w:rFonts w:ascii="Segoe UI" w:hAnsi="Segoe UI" w:cs="Segoe UI"/>
                <w:sz w:val="20"/>
                <w:szCs w:val="20"/>
              </w:rPr>
            </w:pPr>
          </w:p>
          <w:p w:rsidR="00EF3588" w:rsidRPr="00B91BA8" w:rsidRDefault="00EF3588" w:rsidP="00F42C45">
            <w:pPr>
              <w:spacing w:after="0" w:line="240" w:lineRule="auto"/>
              <w:rPr>
                <w:rFonts w:ascii="Segoe UI" w:hAnsi="Segoe UI" w:cs="Segoe UI"/>
                <w:sz w:val="20"/>
                <w:szCs w:val="20"/>
              </w:rPr>
            </w:pPr>
          </w:p>
        </w:tc>
        <w:tc>
          <w:tcPr>
            <w:tcW w:w="2866" w:type="dxa"/>
            <w:gridSpan w:val="3"/>
            <w:shd w:val="clear" w:color="auto" w:fill="D9FFDB"/>
          </w:tcPr>
          <w:p w:rsidR="00EF3588" w:rsidRPr="00F42C45" w:rsidRDefault="00EF3588">
            <w:pPr>
              <w:spacing w:after="0" w:line="240" w:lineRule="auto"/>
              <w:rPr>
                <w:rFonts w:ascii="Segoe UI" w:hAnsi="Segoe UI" w:cs="Segoe UI"/>
                <w:b/>
                <w:sz w:val="20"/>
                <w:szCs w:val="20"/>
              </w:rPr>
            </w:pPr>
          </w:p>
          <w:p w:rsidR="00EF3588" w:rsidRPr="00B91BA8" w:rsidRDefault="00EF3588" w:rsidP="00F42C45">
            <w:pPr>
              <w:spacing w:after="0" w:line="240" w:lineRule="auto"/>
              <w:rPr>
                <w:rFonts w:ascii="Segoe UI" w:hAnsi="Segoe UI" w:cs="Segoe UI"/>
                <w:sz w:val="20"/>
                <w:szCs w:val="20"/>
              </w:rPr>
            </w:pPr>
          </w:p>
        </w:tc>
        <w:tc>
          <w:tcPr>
            <w:tcW w:w="3015" w:type="dxa"/>
            <w:shd w:val="clear" w:color="auto" w:fill="D9FFDB"/>
          </w:tcPr>
          <w:p w:rsidR="006407CE" w:rsidRPr="009C2E54" w:rsidRDefault="0003575A" w:rsidP="006407CE">
            <w:pPr>
              <w:rPr>
                <w:rFonts w:ascii="Verdana" w:eastAsia="Times" w:hAnsi="Verdana" w:cs="Arial"/>
                <w:sz w:val="20"/>
                <w:szCs w:val="20"/>
              </w:rPr>
            </w:pPr>
            <w:r w:rsidRPr="009C2E54">
              <w:rPr>
                <w:rFonts w:ascii="Verdana" w:hAnsi="Verdana" w:cs="Tahoma"/>
                <w:b/>
                <w:sz w:val="20"/>
                <w:szCs w:val="20"/>
              </w:rPr>
              <w:fldChar w:fldCharType="begin">
                <w:ffData>
                  <w:name w:val="Casilla1"/>
                  <w:enabled/>
                  <w:calcOnExit w:val="0"/>
                  <w:checkBox>
                    <w:sizeAuto/>
                    <w:default w:val="0"/>
                  </w:checkBox>
                </w:ffData>
              </w:fldChar>
            </w:r>
            <w:r w:rsidR="006407CE" w:rsidRPr="009C2E54">
              <w:rPr>
                <w:rFonts w:ascii="Verdana" w:hAnsi="Verdana" w:cs="Tahoma"/>
                <w:b/>
                <w:sz w:val="20"/>
                <w:szCs w:val="20"/>
              </w:rPr>
              <w:instrText xml:space="preserve"> FORMCHECKBOX </w:instrText>
            </w:r>
            <w:r>
              <w:rPr>
                <w:rFonts w:ascii="Verdana" w:hAnsi="Verdana" w:cs="Tahoma"/>
                <w:b/>
                <w:sz w:val="20"/>
                <w:szCs w:val="20"/>
              </w:rPr>
            </w:r>
            <w:r>
              <w:rPr>
                <w:rFonts w:ascii="Verdana" w:hAnsi="Verdana" w:cs="Tahoma"/>
                <w:b/>
                <w:sz w:val="20"/>
                <w:szCs w:val="20"/>
              </w:rPr>
              <w:fldChar w:fldCharType="separate"/>
            </w:r>
            <w:r w:rsidRPr="009C2E54">
              <w:rPr>
                <w:rFonts w:ascii="Verdana" w:hAnsi="Verdana" w:cs="Tahoma"/>
                <w:b/>
                <w:sz w:val="20"/>
                <w:szCs w:val="20"/>
              </w:rPr>
              <w:fldChar w:fldCharType="end"/>
            </w:r>
            <w:r w:rsidR="006407CE" w:rsidRPr="009C2E54">
              <w:rPr>
                <w:rFonts w:ascii="Verdana" w:hAnsi="Verdana" w:cs="Tahoma"/>
                <w:b/>
                <w:sz w:val="20"/>
                <w:szCs w:val="20"/>
              </w:rPr>
              <w:t xml:space="preserve">   </w:t>
            </w:r>
            <w:r w:rsidR="006407CE" w:rsidRPr="009C2E54">
              <w:rPr>
                <w:rFonts w:ascii="Verdana" w:eastAsia="Times" w:hAnsi="Verdana" w:cs="Arial"/>
                <w:sz w:val="20"/>
                <w:szCs w:val="20"/>
              </w:rPr>
              <w:t>Pública</w:t>
            </w:r>
          </w:p>
          <w:p w:rsidR="006407CE" w:rsidRPr="009C2E54" w:rsidRDefault="0003575A" w:rsidP="006407CE">
            <w:pPr>
              <w:rPr>
                <w:rFonts w:ascii="Verdana" w:eastAsia="Times" w:hAnsi="Verdana" w:cs="Arial"/>
                <w:sz w:val="20"/>
                <w:szCs w:val="20"/>
              </w:rPr>
            </w:pPr>
            <w:r w:rsidRPr="009C2E54">
              <w:rPr>
                <w:rFonts w:ascii="Verdana" w:hAnsi="Verdana" w:cs="Tahoma"/>
                <w:sz w:val="20"/>
                <w:szCs w:val="20"/>
              </w:rPr>
              <w:fldChar w:fldCharType="begin">
                <w:ffData>
                  <w:name w:val="Casilla1"/>
                  <w:enabled/>
                  <w:calcOnExit w:val="0"/>
                  <w:checkBox>
                    <w:sizeAuto/>
                    <w:default w:val="0"/>
                  </w:checkBox>
                </w:ffData>
              </w:fldChar>
            </w:r>
            <w:r w:rsidR="006407CE" w:rsidRPr="009C2E54">
              <w:rPr>
                <w:rFonts w:ascii="Verdana" w:hAnsi="Verdana" w:cs="Tahoma"/>
                <w:sz w:val="20"/>
                <w:szCs w:val="20"/>
              </w:rPr>
              <w:instrText xml:space="preserve"> FORMCHECKBOX </w:instrText>
            </w:r>
            <w:r>
              <w:rPr>
                <w:rFonts w:ascii="Verdana" w:hAnsi="Verdana" w:cs="Tahoma"/>
                <w:sz w:val="20"/>
                <w:szCs w:val="20"/>
              </w:rPr>
            </w:r>
            <w:r>
              <w:rPr>
                <w:rFonts w:ascii="Verdana" w:hAnsi="Verdana" w:cs="Tahoma"/>
                <w:sz w:val="20"/>
                <w:szCs w:val="20"/>
              </w:rPr>
              <w:fldChar w:fldCharType="separate"/>
            </w:r>
            <w:r w:rsidRPr="009C2E54">
              <w:rPr>
                <w:rFonts w:ascii="Verdana" w:hAnsi="Verdana" w:cs="Tahoma"/>
                <w:sz w:val="20"/>
                <w:szCs w:val="20"/>
              </w:rPr>
              <w:fldChar w:fldCharType="end"/>
            </w:r>
            <w:r w:rsidR="006407CE" w:rsidRPr="009C2E54">
              <w:rPr>
                <w:rFonts w:ascii="Verdana" w:hAnsi="Verdana" w:cs="Tahoma"/>
                <w:sz w:val="20"/>
                <w:szCs w:val="20"/>
              </w:rPr>
              <w:t xml:space="preserve">   P</w:t>
            </w:r>
            <w:r w:rsidR="006407CE" w:rsidRPr="009C2E54">
              <w:rPr>
                <w:rFonts w:ascii="Verdana" w:eastAsia="Times" w:hAnsi="Verdana" w:cs="Arial"/>
                <w:sz w:val="20"/>
                <w:szCs w:val="20"/>
              </w:rPr>
              <w:t>rivada</w:t>
            </w:r>
          </w:p>
          <w:p w:rsidR="00EF3588" w:rsidRDefault="0003575A" w:rsidP="006407CE">
            <w:pPr>
              <w:spacing w:after="0" w:line="240" w:lineRule="auto"/>
              <w:rPr>
                <w:rFonts w:ascii="Segoe UI" w:hAnsi="Segoe UI" w:cs="Segoe UI"/>
                <w:sz w:val="20"/>
                <w:szCs w:val="20"/>
              </w:rPr>
            </w:pPr>
            <w:r w:rsidRPr="009C2E54">
              <w:rPr>
                <w:rFonts w:ascii="Verdana" w:hAnsi="Verdana" w:cs="Tahoma"/>
                <w:sz w:val="20"/>
                <w:szCs w:val="20"/>
              </w:rPr>
              <w:fldChar w:fldCharType="begin">
                <w:ffData>
                  <w:name w:val="Casilla1"/>
                  <w:enabled/>
                  <w:calcOnExit w:val="0"/>
                  <w:checkBox>
                    <w:sizeAuto/>
                    <w:default w:val="0"/>
                  </w:checkBox>
                </w:ffData>
              </w:fldChar>
            </w:r>
            <w:r w:rsidR="006407CE" w:rsidRPr="009C2E54">
              <w:rPr>
                <w:rFonts w:ascii="Verdana" w:hAnsi="Verdana" w:cs="Tahoma"/>
                <w:sz w:val="20"/>
                <w:szCs w:val="20"/>
              </w:rPr>
              <w:instrText xml:space="preserve"> FORMCHECKBOX </w:instrText>
            </w:r>
            <w:r>
              <w:rPr>
                <w:rFonts w:ascii="Verdana" w:hAnsi="Verdana" w:cs="Tahoma"/>
                <w:sz w:val="20"/>
                <w:szCs w:val="20"/>
              </w:rPr>
            </w:r>
            <w:r>
              <w:rPr>
                <w:rFonts w:ascii="Verdana" w:hAnsi="Verdana" w:cs="Tahoma"/>
                <w:sz w:val="20"/>
                <w:szCs w:val="20"/>
              </w:rPr>
              <w:fldChar w:fldCharType="separate"/>
            </w:r>
            <w:r w:rsidRPr="009C2E54">
              <w:rPr>
                <w:rFonts w:ascii="Verdana" w:hAnsi="Verdana" w:cs="Tahoma"/>
                <w:sz w:val="20"/>
                <w:szCs w:val="20"/>
              </w:rPr>
              <w:fldChar w:fldCharType="end"/>
            </w:r>
            <w:r w:rsidR="006407CE" w:rsidRPr="009C2E54">
              <w:rPr>
                <w:rFonts w:ascii="Verdana" w:hAnsi="Verdana" w:cs="Tahoma"/>
                <w:sz w:val="20"/>
                <w:szCs w:val="20"/>
              </w:rPr>
              <w:t xml:space="preserve">   </w:t>
            </w:r>
            <w:r w:rsidR="006407CE" w:rsidRPr="009C2E54">
              <w:rPr>
                <w:rFonts w:ascii="Verdana" w:eastAsia="Times" w:hAnsi="Verdana" w:cs="Arial"/>
                <w:sz w:val="20"/>
                <w:szCs w:val="20"/>
              </w:rPr>
              <w:t>Mixta</w:t>
            </w:r>
          </w:p>
          <w:p w:rsidR="00EF3588" w:rsidRPr="00B91BA8" w:rsidRDefault="00EF3588" w:rsidP="00F42C45">
            <w:pPr>
              <w:spacing w:after="0" w:line="240" w:lineRule="auto"/>
              <w:rPr>
                <w:rFonts w:ascii="Segoe UI" w:hAnsi="Segoe UI" w:cs="Segoe UI"/>
                <w:sz w:val="20"/>
                <w:szCs w:val="20"/>
              </w:rPr>
            </w:pPr>
          </w:p>
        </w:tc>
      </w:tr>
      <w:tr w:rsidR="00EF3588" w:rsidRPr="00B91BA8" w:rsidTr="00E83CCB">
        <w:tc>
          <w:tcPr>
            <w:tcW w:w="9889" w:type="dxa"/>
            <w:gridSpan w:val="6"/>
            <w:tcBorders>
              <w:bottom w:val="single" w:sz="4" w:space="0" w:color="auto"/>
            </w:tcBorders>
            <w:shd w:val="clear" w:color="auto" w:fill="C6D9F1"/>
          </w:tcPr>
          <w:p w:rsidR="00EF3588" w:rsidRDefault="00EF3588" w:rsidP="005326FD">
            <w:pPr>
              <w:numPr>
                <w:ilvl w:val="2"/>
                <w:numId w:val="4"/>
              </w:numPr>
              <w:spacing w:before="60" w:after="60" w:line="240" w:lineRule="auto"/>
              <w:rPr>
                <w:rFonts w:ascii="Segoe UI" w:hAnsi="Segoe UI" w:cs="Segoe UI"/>
                <w:b/>
                <w:sz w:val="20"/>
                <w:szCs w:val="20"/>
              </w:rPr>
            </w:pPr>
            <w:r>
              <w:rPr>
                <w:rFonts w:ascii="Segoe UI" w:hAnsi="Segoe UI" w:cs="Segoe UI"/>
                <w:b/>
                <w:sz w:val="20"/>
                <w:szCs w:val="20"/>
              </w:rPr>
              <w:t>Otras colaboraciones</w:t>
            </w:r>
          </w:p>
        </w:tc>
      </w:tr>
      <w:tr w:rsidR="00EF3588" w:rsidRPr="00B91BA8" w:rsidTr="00E83CCB">
        <w:tc>
          <w:tcPr>
            <w:tcW w:w="9889" w:type="dxa"/>
            <w:gridSpan w:val="6"/>
            <w:shd w:val="clear" w:color="auto" w:fill="D9FFDB"/>
          </w:tcPr>
          <w:p w:rsidR="00EF3588" w:rsidRDefault="00EF3588" w:rsidP="00B91BA8">
            <w:pPr>
              <w:spacing w:after="0" w:line="240" w:lineRule="auto"/>
              <w:rPr>
                <w:rFonts w:ascii="Segoe UI" w:hAnsi="Segoe UI" w:cs="Segoe UI"/>
                <w:sz w:val="20"/>
                <w:szCs w:val="20"/>
              </w:rPr>
            </w:pPr>
          </w:p>
          <w:p w:rsidR="00EF3588" w:rsidRDefault="00EF3588" w:rsidP="00B91BA8">
            <w:pPr>
              <w:spacing w:after="0" w:line="240" w:lineRule="auto"/>
              <w:rPr>
                <w:rFonts w:ascii="Segoe UI" w:hAnsi="Segoe UI" w:cs="Segoe UI"/>
                <w:sz w:val="20"/>
                <w:szCs w:val="20"/>
              </w:rPr>
            </w:pPr>
          </w:p>
          <w:p w:rsidR="00EF3588" w:rsidRDefault="00EF3588" w:rsidP="00B91BA8">
            <w:pPr>
              <w:spacing w:after="0" w:line="240" w:lineRule="auto"/>
              <w:rPr>
                <w:rFonts w:ascii="Segoe UI" w:hAnsi="Segoe UI" w:cs="Segoe UI"/>
                <w:sz w:val="20"/>
                <w:szCs w:val="20"/>
              </w:rPr>
            </w:pPr>
          </w:p>
          <w:p w:rsidR="00EF3588" w:rsidRPr="00B91BA8" w:rsidRDefault="00EF3588" w:rsidP="00B91BA8">
            <w:pPr>
              <w:spacing w:after="0" w:line="240" w:lineRule="auto"/>
              <w:rPr>
                <w:rFonts w:ascii="Segoe UI" w:hAnsi="Segoe UI" w:cs="Segoe UI"/>
                <w:sz w:val="20"/>
                <w:szCs w:val="20"/>
              </w:rPr>
            </w:pPr>
          </w:p>
        </w:tc>
      </w:tr>
    </w:tbl>
    <w:p w:rsidR="00A76EE4" w:rsidRDefault="00A76EE4" w:rsidP="00080730">
      <w:pPr>
        <w:spacing w:after="120"/>
        <w:jc w:val="both"/>
        <w:rPr>
          <w:rFonts w:ascii="Segoe UI" w:hAnsi="Segoe UI" w:cs="Segoe UI"/>
          <w:b/>
          <w:sz w:val="20"/>
          <w:szCs w:val="20"/>
        </w:rPr>
      </w:pPr>
    </w:p>
    <w:p w:rsidR="000A56A0" w:rsidRPr="00821E09" w:rsidRDefault="00A76EE4" w:rsidP="00080730">
      <w:pPr>
        <w:spacing w:after="120"/>
        <w:jc w:val="both"/>
        <w:rPr>
          <w:rFonts w:ascii="Segoe UI" w:hAnsi="Segoe UI" w:cs="Segoe UI"/>
          <w:color w:val="4F81BD"/>
          <w:sz w:val="20"/>
          <w:szCs w:val="20"/>
        </w:rPr>
      </w:pPr>
      <w:r w:rsidRPr="00821E09">
        <w:rPr>
          <w:rFonts w:ascii="Segoe UI" w:hAnsi="Segoe UI" w:cs="Segoe UI"/>
          <w:b/>
          <w:color w:val="4F81BD"/>
          <w:sz w:val="20"/>
          <w:szCs w:val="20"/>
        </w:rPr>
        <w:t xml:space="preserve">La </w:t>
      </w:r>
      <w:r w:rsidR="000D7F81">
        <w:rPr>
          <w:rFonts w:ascii="Segoe UI" w:hAnsi="Segoe UI" w:cs="Segoe UI"/>
          <w:b/>
          <w:color w:val="4F81BD"/>
          <w:sz w:val="20"/>
          <w:szCs w:val="20"/>
        </w:rPr>
        <w:t>ANECA</w:t>
      </w:r>
      <w:r w:rsidRPr="00821E09">
        <w:rPr>
          <w:rFonts w:ascii="Segoe UI" w:hAnsi="Segoe UI" w:cs="Segoe UI"/>
          <w:b/>
          <w:color w:val="4F81BD"/>
          <w:sz w:val="20"/>
          <w:szCs w:val="20"/>
        </w:rPr>
        <w:t xml:space="preserve"> </w:t>
      </w:r>
      <w:r w:rsidR="000A56A0" w:rsidRPr="00821E09">
        <w:rPr>
          <w:rFonts w:ascii="Segoe UI" w:hAnsi="Segoe UI" w:cs="Segoe UI"/>
          <w:b/>
          <w:color w:val="4F81BD"/>
          <w:sz w:val="20"/>
          <w:szCs w:val="20"/>
        </w:rPr>
        <w:t>valorará</w:t>
      </w:r>
      <w:r w:rsidR="000A56A0" w:rsidRPr="00821E09">
        <w:rPr>
          <w:rFonts w:ascii="Segoe UI" w:hAnsi="Segoe UI" w:cs="Segoe UI"/>
          <w:color w:val="4F81BD"/>
          <w:sz w:val="20"/>
          <w:szCs w:val="20"/>
        </w:rPr>
        <w:t>:</w:t>
      </w:r>
    </w:p>
    <w:p w:rsidR="000A56A0" w:rsidRPr="00821E09" w:rsidRDefault="000A56A0" w:rsidP="00FF061B">
      <w:pPr>
        <w:spacing w:after="80" w:line="240" w:lineRule="auto"/>
        <w:jc w:val="both"/>
        <w:rPr>
          <w:rFonts w:ascii="Arial" w:hAnsi="Arial" w:cs="Arial"/>
          <w:color w:val="4F81BD"/>
          <w:sz w:val="20"/>
          <w:szCs w:val="20"/>
        </w:rPr>
      </w:pPr>
      <w:r w:rsidRPr="00821E09">
        <w:rPr>
          <w:rFonts w:ascii="Arial" w:hAnsi="Arial" w:cs="Arial"/>
          <w:color w:val="4F81BD"/>
          <w:sz w:val="20"/>
          <w:szCs w:val="20"/>
        </w:rPr>
        <w:t>Que la denominación del programa de doctorado sea coherente con las líneas de investigación propuestas en el mismo.</w:t>
      </w:r>
    </w:p>
    <w:p w:rsidR="000A56A0" w:rsidRPr="00821E09" w:rsidRDefault="000A56A0" w:rsidP="00FF061B">
      <w:pPr>
        <w:spacing w:after="80" w:line="240" w:lineRule="auto"/>
        <w:jc w:val="both"/>
        <w:rPr>
          <w:rFonts w:ascii="Arial" w:hAnsi="Arial" w:cs="Arial"/>
          <w:color w:val="4F81BD"/>
          <w:sz w:val="20"/>
          <w:szCs w:val="20"/>
        </w:rPr>
      </w:pPr>
      <w:r w:rsidRPr="00821E09">
        <w:rPr>
          <w:rFonts w:ascii="Arial" w:hAnsi="Arial" w:cs="Arial"/>
          <w:color w:val="4F81BD"/>
          <w:sz w:val="20"/>
          <w:szCs w:val="20"/>
        </w:rPr>
        <w:t>La participación en el programa de otras instituciones participantes.</w:t>
      </w:r>
    </w:p>
    <w:p w:rsidR="000A56A0" w:rsidRPr="00821E09" w:rsidRDefault="000A56A0" w:rsidP="00FF061B">
      <w:pPr>
        <w:spacing w:after="80" w:line="240" w:lineRule="auto"/>
        <w:jc w:val="both"/>
        <w:rPr>
          <w:rFonts w:ascii="Arial" w:hAnsi="Arial" w:cs="Arial"/>
          <w:color w:val="4F81BD"/>
          <w:sz w:val="20"/>
          <w:szCs w:val="20"/>
        </w:rPr>
      </w:pPr>
      <w:r w:rsidRPr="00821E09">
        <w:rPr>
          <w:rFonts w:ascii="Arial" w:hAnsi="Arial" w:cs="Arial"/>
          <w:color w:val="4F81BD"/>
          <w:sz w:val="20"/>
          <w:szCs w:val="20"/>
        </w:rPr>
        <w:t xml:space="preserve">La imbricación del programa en la estrategia de </w:t>
      </w:r>
      <w:proofErr w:type="spellStart"/>
      <w:r w:rsidRPr="00821E09">
        <w:rPr>
          <w:rFonts w:ascii="Arial" w:hAnsi="Arial" w:cs="Arial"/>
          <w:color w:val="4F81BD"/>
          <w:sz w:val="20"/>
          <w:szCs w:val="20"/>
        </w:rPr>
        <w:t>I+D+i</w:t>
      </w:r>
      <w:proofErr w:type="spellEnd"/>
      <w:r w:rsidRPr="00821E09">
        <w:rPr>
          <w:rFonts w:ascii="Arial" w:hAnsi="Arial" w:cs="Arial"/>
          <w:color w:val="4F81BD"/>
          <w:sz w:val="20"/>
          <w:szCs w:val="20"/>
        </w:rPr>
        <w:t xml:space="preserve"> de la universidad o, en su caso, de otras instituciones. Este aspecto quedará plasmado en su inscripción en el seno de una Escuela Doctoral, sea propia de la universidad que propone el programa de doctorado, interuniversitario o bien en colaboración con otros organismos e instituciones.</w:t>
      </w:r>
    </w:p>
    <w:p w:rsidR="006E2221" w:rsidRPr="00821E09" w:rsidRDefault="000A56A0" w:rsidP="00FF061B">
      <w:pPr>
        <w:spacing w:after="80" w:line="240" w:lineRule="auto"/>
        <w:jc w:val="both"/>
        <w:rPr>
          <w:rFonts w:ascii="Arial" w:hAnsi="Arial" w:cs="Arial"/>
          <w:color w:val="4F81BD"/>
          <w:sz w:val="20"/>
          <w:szCs w:val="20"/>
        </w:rPr>
      </w:pPr>
      <w:r w:rsidRPr="00821E09">
        <w:rPr>
          <w:rFonts w:ascii="Arial" w:hAnsi="Arial" w:cs="Arial"/>
          <w:color w:val="4F81BD"/>
          <w:sz w:val="20"/>
          <w:szCs w:val="20"/>
        </w:rPr>
        <w:t>La existencia de redes o convenios internacionales.</w:t>
      </w:r>
    </w:p>
    <w:p w:rsidR="00FF061B" w:rsidRPr="00FF061B" w:rsidRDefault="00FF061B">
      <w:pPr>
        <w:pBdr>
          <w:bottom w:val="single" w:sz="6" w:space="1" w:color="auto"/>
        </w:pBdr>
        <w:rPr>
          <w:rFonts w:ascii="Segoe UI" w:hAnsi="Segoe UI" w:cs="Segoe UI"/>
          <w:sz w:val="20"/>
          <w:szCs w:val="20"/>
        </w:rPr>
      </w:pPr>
    </w:p>
    <w:p w:rsidR="00FF061B" w:rsidRPr="00821E09" w:rsidRDefault="003760DF">
      <w:pPr>
        <w:rPr>
          <w:rFonts w:ascii="Segoe UI" w:hAnsi="Segoe UI" w:cs="Segoe UI"/>
          <w:color w:val="00B050"/>
          <w:sz w:val="20"/>
          <w:szCs w:val="20"/>
        </w:rPr>
      </w:pPr>
      <w:r w:rsidRPr="00821E09">
        <w:rPr>
          <w:rFonts w:ascii="Segoe UI" w:hAnsi="Segoe UI" w:cs="Segoe UI"/>
          <w:b/>
          <w:color w:val="00B050"/>
          <w:sz w:val="20"/>
          <w:szCs w:val="20"/>
        </w:rPr>
        <w:t>Recomendaciones</w:t>
      </w:r>
      <w:r w:rsidR="00FF061B" w:rsidRPr="00821E09">
        <w:rPr>
          <w:rFonts w:ascii="Segoe UI" w:hAnsi="Segoe UI" w:cs="Segoe UI"/>
          <w:b/>
          <w:color w:val="00B050"/>
          <w:sz w:val="20"/>
          <w:szCs w:val="20"/>
        </w:rPr>
        <w:t xml:space="preserve"> para </w:t>
      </w:r>
      <w:smartTag w:uri="urn:schemas-microsoft-com:office:smarttags" w:element="PersonName">
        <w:smartTagPr>
          <w:attr w:name="ProductID" w:val="la elaboraci￳n Apdo"/>
        </w:smartTagPr>
        <w:r w:rsidR="00FF061B" w:rsidRPr="00821E09">
          <w:rPr>
            <w:rFonts w:ascii="Segoe UI" w:hAnsi="Segoe UI" w:cs="Segoe UI"/>
            <w:b/>
            <w:color w:val="00B050"/>
            <w:sz w:val="20"/>
            <w:szCs w:val="20"/>
          </w:rPr>
          <w:t xml:space="preserve">la elaboración </w:t>
        </w:r>
        <w:proofErr w:type="spellStart"/>
        <w:r w:rsidR="00FF061B" w:rsidRPr="00821E09">
          <w:rPr>
            <w:rFonts w:ascii="Segoe UI" w:hAnsi="Segoe UI" w:cs="Segoe UI"/>
            <w:b/>
            <w:color w:val="00B050"/>
            <w:sz w:val="20"/>
            <w:szCs w:val="20"/>
          </w:rPr>
          <w:t>Apdo</w:t>
        </w:r>
      </w:smartTag>
      <w:proofErr w:type="spellEnd"/>
      <w:r w:rsidR="00FF061B" w:rsidRPr="00821E09">
        <w:rPr>
          <w:rFonts w:ascii="Segoe UI" w:hAnsi="Segoe UI" w:cs="Segoe UI"/>
          <w:b/>
          <w:color w:val="00B050"/>
          <w:sz w:val="20"/>
          <w:szCs w:val="20"/>
        </w:rPr>
        <w:t xml:space="preserve"> 1.2.” Contexto”</w:t>
      </w:r>
      <w:r w:rsidR="00FF061B" w:rsidRPr="00821E09">
        <w:rPr>
          <w:rFonts w:ascii="Segoe UI" w:hAnsi="Segoe UI" w:cs="Segoe UI"/>
          <w:color w:val="00B050"/>
          <w:sz w:val="20"/>
          <w:szCs w:val="20"/>
        </w:rPr>
        <w:t>.</w:t>
      </w:r>
    </w:p>
    <w:p w:rsidR="00FF061B" w:rsidRPr="00821E09" w:rsidRDefault="00FF061B" w:rsidP="00FF061B">
      <w:pPr>
        <w:rPr>
          <w:rFonts w:ascii="Segoe UI" w:hAnsi="Segoe UI" w:cs="Segoe UI"/>
          <w:color w:val="00B050"/>
          <w:sz w:val="20"/>
          <w:szCs w:val="20"/>
        </w:rPr>
      </w:pPr>
      <w:r w:rsidRPr="00821E09">
        <w:rPr>
          <w:rFonts w:ascii="Segoe UI" w:hAnsi="Segoe UI" w:cs="Segoe UI"/>
          <w:color w:val="00B050"/>
          <w:sz w:val="20"/>
          <w:szCs w:val="20"/>
        </w:rPr>
        <w:t xml:space="preserve">A modo meramente orientativo, </w:t>
      </w:r>
      <w:r w:rsidR="009837B6" w:rsidRPr="00821E09">
        <w:rPr>
          <w:rFonts w:ascii="Segoe UI" w:hAnsi="Segoe UI" w:cs="Segoe UI"/>
          <w:color w:val="00B050"/>
          <w:sz w:val="20"/>
          <w:szCs w:val="20"/>
        </w:rPr>
        <w:t xml:space="preserve">el coordinador puede </w:t>
      </w:r>
      <w:r w:rsidRPr="00821E09">
        <w:rPr>
          <w:rFonts w:ascii="Segoe UI" w:hAnsi="Segoe UI" w:cs="Segoe UI"/>
          <w:color w:val="00B050"/>
          <w:sz w:val="20"/>
          <w:szCs w:val="20"/>
        </w:rPr>
        <w:t xml:space="preserve">resaltar </w:t>
      </w:r>
      <w:r w:rsidR="009837B6" w:rsidRPr="00821E09">
        <w:rPr>
          <w:rFonts w:ascii="Segoe UI" w:hAnsi="Segoe UI" w:cs="Segoe UI"/>
          <w:color w:val="00B050"/>
          <w:sz w:val="20"/>
          <w:szCs w:val="20"/>
        </w:rPr>
        <w:t xml:space="preserve">cualquiera de </w:t>
      </w:r>
      <w:r w:rsidRPr="00821E09">
        <w:rPr>
          <w:rFonts w:ascii="Segoe UI" w:hAnsi="Segoe UI" w:cs="Segoe UI"/>
          <w:color w:val="00B050"/>
          <w:sz w:val="20"/>
          <w:szCs w:val="20"/>
        </w:rPr>
        <w:t xml:space="preserve">los siguientes aspectos, en caso de que </w:t>
      </w:r>
      <w:r w:rsidR="009837B6" w:rsidRPr="00821E09">
        <w:rPr>
          <w:rFonts w:ascii="Segoe UI" w:hAnsi="Segoe UI" w:cs="Segoe UI"/>
          <w:color w:val="00B050"/>
          <w:sz w:val="20"/>
          <w:szCs w:val="20"/>
        </w:rPr>
        <w:t xml:space="preserve">lo juzgue conveniente y que </w:t>
      </w:r>
      <w:r w:rsidRPr="00821E09">
        <w:rPr>
          <w:rFonts w:ascii="Segoe UI" w:hAnsi="Segoe UI" w:cs="Segoe UI"/>
          <w:color w:val="00B050"/>
          <w:sz w:val="20"/>
          <w:szCs w:val="20"/>
        </w:rPr>
        <w:t>el programa que se presenta cuente con ellos:</w:t>
      </w:r>
    </w:p>
    <w:p w:rsidR="00E61D1C" w:rsidRPr="00821E09" w:rsidRDefault="00E61D1C" w:rsidP="00E61D1C">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Integración del PD en una Escuela de Doctorado</w:t>
      </w:r>
    </w:p>
    <w:p w:rsidR="00FF061B" w:rsidRPr="00821E09" w:rsidRDefault="009837B6" w:rsidP="00FF061B">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Coherencia de la denominación del programa con sus líneas de investigación</w:t>
      </w:r>
      <w:r w:rsidR="00FF061B" w:rsidRPr="00821E09">
        <w:rPr>
          <w:rFonts w:ascii="Segoe UI" w:hAnsi="Segoe UI" w:cs="Segoe UI"/>
          <w:color w:val="00B050"/>
          <w:sz w:val="20"/>
          <w:szCs w:val="20"/>
        </w:rPr>
        <w:t>.</w:t>
      </w:r>
    </w:p>
    <w:p w:rsidR="00652C7B" w:rsidRPr="00821E09" w:rsidRDefault="00652C7B" w:rsidP="00FF061B">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Demanda potencial e interés social.</w:t>
      </w:r>
    </w:p>
    <w:p w:rsidR="00652C7B" w:rsidRPr="00821E09" w:rsidRDefault="00652C7B" w:rsidP="00FF061B">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Interés estratégico en la región.</w:t>
      </w:r>
    </w:p>
    <w:p w:rsidR="00FF061B" w:rsidRPr="00821E09" w:rsidRDefault="00FF061B" w:rsidP="00FF061B">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lastRenderedPageBreak/>
        <w:t>Si el programa proced</w:t>
      </w:r>
      <w:r w:rsidR="00E61D1C" w:rsidRPr="00821E09">
        <w:rPr>
          <w:rFonts w:ascii="Segoe UI" w:hAnsi="Segoe UI" w:cs="Segoe UI"/>
          <w:color w:val="00B050"/>
          <w:sz w:val="20"/>
          <w:szCs w:val="20"/>
        </w:rPr>
        <w:t>e de la conversión de un programa previo con Mención de Calidad y/o Mención hacia la excelencia (puntuación concedida, si se considera oportuno).</w:t>
      </w:r>
    </w:p>
    <w:p w:rsidR="00FF061B" w:rsidRPr="00821E09" w:rsidRDefault="00FF061B" w:rsidP="00FF061B">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 xml:space="preserve">Criterios de calidad del programa de procedencia </w:t>
      </w:r>
    </w:p>
    <w:p w:rsidR="00FF061B" w:rsidRPr="00821E09" w:rsidRDefault="00FF061B" w:rsidP="00FF061B">
      <w:pPr>
        <w:numPr>
          <w:ilvl w:val="0"/>
          <w:numId w:val="3"/>
        </w:numPr>
        <w:spacing w:after="0" w:line="240" w:lineRule="auto"/>
        <w:rPr>
          <w:rFonts w:ascii="Segoe UI" w:hAnsi="Segoe UI" w:cs="Segoe UI"/>
          <w:color w:val="00B050"/>
          <w:sz w:val="20"/>
          <w:szCs w:val="20"/>
        </w:rPr>
      </w:pPr>
      <w:r w:rsidRPr="00821E09">
        <w:rPr>
          <w:rFonts w:ascii="Segoe UI" w:hAnsi="Segoe UI" w:cs="Segoe UI"/>
          <w:color w:val="00B050"/>
          <w:sz w:val="20"/>
          <w:szCs w:val="20"/>
        </w:rPr>
        <w:t xml:space="preserve">Porcentaje de Tesis </w:t>
      </w:r>
      <w:proofErr w:type="spellStart"/>
      <w:r w:rsidRPr="00821E09">
        <w:rPr>
          <w:rFonts w:ascii="Segoe UI" w:hAnsi="Segoe UI" w:cs="Segoe UI"/>
          <w:color w:val="00B050"/>
          <w:sz w:val="20"/>
          <w:szCs w:val="20"/>
        </w:rPr>
        <w:t>leidas</w:t>
      </w:r>
      <w:proofErr w:type="spellEnd"/>
      <w:r w:rsidRPr="00821E09">
        <w:rPr>
          <w:rFonts w:ascii="Segoe UI" w:hAnsi="Segoe UI" w:cs="Segoe UI"/>
          <w:color w:val="00B050"/>
          <w:sz w:val="20"/>
          <w:szCs w:val="20"/>
        </w:rPr>
        <w:t xml:space="preserve"> en relación a los alumnos matriculados: datos en Gestión Académica.</w:t>
      </w:r>
    </w:p>
    <w:p w:rsidR="00FF061B" w:rsidRPr="00821E09" w:rsidRDefault="00FF061B" w:rsidP="00E61D1C">
      <w:pPr>
        <w:numPr>
          <w:ilvl w:val="0"/>
          <w:numId w:val="3"/>
        </w:numPr>
        <w:spacing w:after="0" w:line="240" w:lineRule="auto"/>
        <w:rPr>
          <w:rFonts w:ascii="Segoe UI" w:hAnsi="Segoe UI" w:cs="Segoe UI"/>
          <w:color w:val="00B050"/>
          <w:sz w:val="20"/>
          <w:szCs w:val="20"/>
        </w:rPr>
      </w:pPr>
      <w:r w:rsidRPr="00821E09">
        <w:rPr>
          <w:rFonts w:ascii="Segoe UI" w:hAnsi="Segoe UI" w:cs="Segoe UI"/>
          <w:color w:val="00B050"/>
          <w:sz w:val="20"/>
          <w:szCs w:val="20"/>
        </w:rPr>
        <w:t>Media de publicaciones en revistas científicas. Si procede, cuartil de las revistas</w:t>
      </w:r>
      <w:r w:rsidR="00652C7B" w:rsidRPr="00821E09">
        <w:rPr>
          <w:rFonts w:ascii="Segoe UI" w:hAnsi="Segoe UI" w:cs="Segoe UI"/>
          <w:color w:val="00B050"/>
          <w:sz w:val="20"/>
          <w:szCs w:val="20"/>
        </w:rPr>
        <w:t xml:space="preserve"> </w:t>
      </w:r>
      <w:r w:rsidRPr="00821E09">
        <w:rPr>
          <w:rFonts w:ascii="Segoe UI" w:hAnsi="Segoe UI" w:cs="Segoe UI"/>
          <w:color w:val="00B050"/>
          <w:sz w:val="20"/>
          <w:szCs w:val="20"/>
        </w:rPr>
        <w:t>u otros indicadores de calidad.</w:t>
      </w:r>
    </w:p>
    <w:p w:rsidR="00E61D1C" w:rsidRPr="00821E09" w:rsidRDefault="00E61D1C" w:rsidP="00FF061B">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Carácter internacional o interuniversitario del PD.</w:t>
      </w:r>
      <w:r w:rsidR="000D7F81">
        <w:rPr>
          <w:rFonts w:ascii="Segoe UI" w:hAnsi="Segoe UI" w:cs="Segoe UI"/>
          <w:color w:val="00B050"/>
          <w:sz w:val="20"/>
          <w:szCs w:val="20"/>
        </w:rPr>
        <w:t xml:space="preserve"> Búsqueda de la mención Internacional. Tesis escritas en inglés…</w:t>
      </w:r>
    </w:p>
    <w:p w:rsidR="00FF061B" w:rsidRPr="00821E09" w:rsidRDefault="00FF061B" w:rsidP="00FF061B">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 xml:space="preserve">Existencia de Institutos de Investigación asociados al programa, </w:t>
      </w:r>
      <w:r w:rsidR="00E61D1C" w:rsidRPr="00821E09">
        <w:rPr>
          <w:rFonts w:ascii="Segoe UI" w:hAnsi="Segoe UI" w:cs="Segoe UI"/>
          <w:color w:val="00B050"/>
          <w:sz w:val="20"/>
          <w:szCs w:val="20"/>
        </w:rPr>
        <w:t>comentando</w:t>
      </w:r>
      <w:r w:rsidRPr="00821E09">
        <w:rPr>
          <w:rFonts w:ascii="Segoe UI" w:hAnsi="Segoe UI" w:cs="Segoe UI"/>
          <w:color w:val="00B050"/>
          <w:sz w:val="20"/>
          <w:szCs w:val="20"/>
        </w:rPr>
        <w:t xml:space="preserve"> las “</w:t>
      </w:r>
      <w:r w:rsidR="00E61D1C" w:rsidRPr="00821E09">
        <w:rPr>
          <w:rFonts w:ascii="Segoe UI" w:hAnsi="Segoe UI" w:cs="Segoe UI"/>
          <w:color w:val="00B050"/>
          <w:sz w:val="20"/>
          <w:szCs w:val="20"/>
        </w:rPr>
        <w:t>virtudes</w:t>
      </w:r>
      <w:r w:rsidRPr="00821E09">
        <w:rPr>
          <w:rFonts w:ascii="Segoe UI" w:hAnsi="Segoe UI" w:cs="Segoe UI"/>
          <w:color w:val="00B050"/>
          <w:sz w:val="20"/>
          <w:szCs w:val="20"/>
        </w:rPr>
        <w:t xml:space="preserve">” de éstos. </w:t>
      </w:r>
    </w:p>
    <w:p w:rsidR="00FF061B" w:rsidRPr="00821E09" w:rsidRDefault="00FF061B" w:rsidP="00FF061B">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Destacar las características del Master o Masters que nutren de alumnos al programa. Si lo hubiera, destacar su carácter internacional, interuniversitario, el uso habitual o generalizado del inglés, etc.</w:t>
      </w:r>
    </w:p>
    <w:p w:rsidR="00E61D1C" w:rsidRPr="00821E09" w:rsidRDefault="00652C7B" w:rsidP="006B3D86">
      <w:pPr>
        <w:numPr>
          <w:ilvl w:val="0"/>
          <w:numId w:val="2"/>
        </w:numPr>
        <w:spacing w:after="0" w:line="240" w:lineRule="auto"/>
        <w:rPr>
          <w:rFonts w:ascii="Segoe UI" w:hAnsi="Segoe UI" w:cs="Segoe UI"/>
          <w:color w:val="00B050"/>
          <w:sz w:val="20"/>
          <w:szCs w:val="20"/>
        </w:rPr>
      </w:pPr>
      <w:r w:rsidRPr="00821E09">
        <w:rPr>
          <w:rFonts w:ascii="Segoe UI" w:hAnsi="Segoe UI" w:cs="Segoe UI"/>
          <w:color w:val="00B050"/>
          <w:sz w:val="20"/>
          <w:szCs w:val="20"/>
        </w:rPr>
        <w:t>Utilización de más de una lengua (si es el caso)</w:t>
      </w:r>
    </w:p>
    <w:p w:rsidR="00FF061B" w:rsidRPr="00821E09" w:rsidRDefault="00FF061B">
      <w:pPr>
        <w:rPr>
          <w:rFonts w:ascii="Segoe UI" w:hAnsi="Segoe UI" w:cs="Segoe UI"/>
          <w:color w:val="00B050"/>
          <w:sz w:val="20"/>
          <w:szCs w:val="20"/>
        </w:rPr>
      </w:pPr>
    </w:p>
    <w:p w:rsidR="00FF061B" w:rsidRPr="00821E09" w:rsidRDefault="00FF061B">
      <w:pPr>
        <w:rPr>
          <w:rFonts w:ascii="Segoe UI" w:hAnsi="Segoe UI" w:cs="Segoe UI"/>
          <w:color w:val="00B050"/>
          <w:sz w:val="20"/>
          <w:szCs w:val="20"/>
        </w:rPr>
      </w:pPr>
      <w:r w:rsidRPr="00821E09">
        <w:rPr>
          <w:rFonts w:ascii="Segoe UI" w:hAnsi="Segoe UI" w:cs="Segoe UI"/>
          <w:color w:val="00B050"/>
          <w:sz w:val="20"/>
          <w:szCs w:val="20"/>
        </w:rPr>
        <w:t xml:space="preserve">No hay </w:t>
      </w:r>
      <w:r w:rsidR="006B3D86" w:rsidRPr="00821E09">
        <w:rPr>
          <w:rFonts w:ascii="Segoe UI" w:hAnsi="Segoe UI" w:cs="Segoe UI"/>
          <w:color w:val="00B050"/>
          <w:sz w:val="20"/>
          <w:szCs w:val="20"/>
        </w:rPr>
        <w:t>límite para l</w:t>
      </w:r>
      <w:r w:rsidRPr="00821E09">
        <w:rPr>
          <w:rFonts w:ascii="Segoe UI" w:hAnsi="Segoe UI" w:cs="Segoe UI"/>
          <w:color w:val="00B050"/>
          <w:sz w:val="20"/>
          <w:szCs w:val="20"/>
        </w:rPr>
        <w:t xml:space="preserve">a extensión </w:t>
      </w:r>
      <w:r w:rsidR="006B3D86" w:rsidRPr="00821E09">
        <w:rPr>
          <w:rFonts w:ascii="Segoe UI" w:hAnsi="Segoe UI" w:cs="Segoe UI"/>
          <w:color w:val="00B050"/>
          <w:sz w:val="20"/>
          <w:szCs w:val="20"/>
        </w:rPr>
        <w:t>de</w:t>
      </w:r>
      <w:r w:rsidRPr="00821E09">
        <w:rPr>
          <w:rFonts w:ascii="Segoe UI" w:hAnsi="Segoe UI" w:cs="Segoe UI"/>
          <w:color w:val="00B050"/>
          <w:sz w:val="20"/>
          <w:szCs w:val="20"/>
        </w:rPr>
        <w:t xml:space="preserve"> este apartado</w:t>
      </w:r>
    </w:p>
    <w:p w:rsidR="00BA245C" w:rsidRPr="00CE2A11" w:rsidRDefault="00BA245C" w:rsidP="00E94D1E">
      <w:pPr>
        <w:spacing w:before="60" w:after="60"/>
        <w:rPr>
          <w:rFonts w:ascii="Segoe UI" w:hAnsi="Segoe UI" w:cs="Segoe UI"/>
          <w:sz w:val="20"/>
          <w:szCs w:val="20"/>
        </w:rPr>
      </w:pPr>
      <w:r w:rsidRPr="00CE2A11">
        <w:rPr>
          <w:rFonts w:ascii="Segoe UI" w:hAnsi="Segoe UI" w:cs="Segoe U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0A56A0" w:rsidRPr="00B91BA8" w:rsidTr="00B91BA8">
        <w:tc>
          <w:tcPr>
            <w:tcW w:w="9779" w:type="dxa"/>
            <w:shd w:val="clear" w:color="auto" w:fill="215868"/>
          </w:tcPr>
          <w:p w:rsidR="000A56A0" w:rsidRPr="00B91BA8" w:rsidRDefault="000A56A0" w:rsidP="00D731EA">
            <w:pPr>
              <w:spacing w:before="60" w:after="0" w:line="240" w:lineRule="auto"/>
              <w:rPr>
                <w:rFonts w:ascii="Segoe UI" w:hAnsi="Segoe UI" w:cs="Segoe UI"/>
                <w:b/>
                <w:color w:val="FFFFFF"/>
              </w:rPr>
            </w:pPr>
            <w:r w:rsidRPr="00B91BA8">
              <w:rPr>
                <w:rFonts w:ascii="Segoe UI" w:hAnsi="Segoe UI" w:cs="Segoe UI"/>
                <w:b/>
                <w:color w:val="FFFFFF"/>
              </w:rPr>
              <w:lastRenderedPageBreak/>
              <w:t>2. Competencias</w:t>
            </w:r>
            <w:r w:rsidR="00B2224D" w:rsidRPr="00B91BA8">
              <w:rPr>
                <w:rFonts w:ascii="Segoe UI" w:hAnsi="Segoe UI" w:cs="Segoe UI"/>
                <w:b/>
                <w:color w:val="FFFFFF"/>
              </w:rPr>
              <w:t>.</w:t>
            </w:r>
            <w:r w:rsidR="00CE2A11" w:rsidRPr="00B91BA8">
              <w:rPr>
                <w:rFonts w:ascii="Segoe UI" w:hAnsi="Segoe UI" w:cs="Segoe UI"/>
                <w:b/>
                <w:color w:val="FFFFFF"/>
              </w:rPr>
              <w:t xml:space="preserve"> </w:t>
            </w:r>
            <w:r w:rsidR="00CE2A11" w:rsidRPr="00B91BA8">
              <w:rPr>
                <w:rFonts w:ascii="Segoe UI" w:hAnsi="Segoe UI" w:cs="Segoe UI"/>
                <w:color w:val="FFFFFF"/>
                <w:sz w:val="20"/>
                <w:szCs w:val="20"/>
              </w:rPr>
              <w:t>(</w:t>
            </w:r>
            <w:r w:rsidR="00436D9D" w:rsidRPr="00D731EA">
              <w:rPr>
                <w:rFonts w:ascii="Arial Narrow" w:hAnsi="Arial Narrow" w:cs="Segoe UI"/>
                <w:color w:val="FFFFFF"/>
                <w:sz w:val="20"/>
                <w:szCs w:val="20"/>
              </w:rPr>
              <w:t xml:space="preserve">Descripción de las Competencias a adquirir por los estudiantes al finalizar el programa de doctorado. </w:t>
            </w:r>
            <w:r w:rsidR="00CE2A11" w:rsidRPr="00D731EA">
              <w:rPr>
                <w:rFonts w:ascii="Arial Narrow" w:hAnsi="Arial Narrow" w:cs="Segoe UI"/>
                <w:color w:val="FFFFFF"/>
                <w:sz w:val="20"/>
                <w:szCs w:val="20"/>
              </w:rPr>
              <w:t>Se utilizará una entrada para cada una de las competencias descritas</w:t>
            </w:r>
            <w:r w:rsidR="00436D9D" w:rsidRPr="00B91BA8">
              <w:rPr>
                <w:rFonts w:ascii="Segoe UI" w:hAnsi="Segoe UI" w:cs="Segoe UI"/>
                <w:color w:val="FFFFFF"/>
                <w:sz w:val="20"/>
                <w:szCs w:val="20"/>
              </w:rPr>
              <w:t>.</w:t>
            </w:r>
            <w:r w:rsidR="00CE2A11" w:rsidRPr="00B91BA8">
              <w:rPr>
                <w:rFonts w:ascii="Segoe UI" w:hAnsi="Segoe UI" w:cs="Segoe UI"/>
                <w:color w:val="FFFFFF"/>
                <w:sz w:val="20"/>
                <w:szCs w:val="20"/>
              </w:rPr>
              <w:t>)</w:t>
            </w:r>
          </w:p>
        </w:tc>
      </w:tr>
      <w:tr w:rsidR="001E7E34" w:rsidRPr="00B91BA8" w:rsidTr="00821E09">
        <w:tc>
          <w:tcPr>
            <w:tcW w:w="9779" w:type="dxa"/>
            <w:tcBorders>
              <w:bottom w:val="single" w:sz="4" w:space="0" w:color="auto"/>
            </w:tcBorders>
            <w:shd w:val="clear" w:color="auto" w:fill="C6D9F1"/>
          </w:tcPr>
          <w:p w:rsidR="001E7E34" w:rsidRPr="00E94D1E" w:rsidRDefault="001E7E34" w:rsidP="00E94D1E">
            <w:pPr>
              <w:spacing w:before="80" w:after="80" w:line="240" w:lineRule="auto"/>
              <w:rPr>
                <w:rFonts w:ascii="Segoe UI" w:hAnsi="Segoe UI" w:cs="Segoe UI"/>
                <w:b/>
                <w:color w:val="FFFFFF"/>
                <w:sz w:val="20"/>
                <w:szCs w:val="20"/>
              </w:rPr>
            </w:pPr>
            <w:r w:rsidRPr="00574FAC">
              <w:rPr>
                <w:rFonts w:ascii="Arial" w:hAnsi="Arial" w:cs="Arial"/>
                <w:b/>
                <w:sz w:val="20"/>
                <w:szCs w:val="20"/>
              </w:rPr>
              <w:t>Básicas o generales</w:t>
            </w:r>
            <w:r w:rsidRPr="00E94D1E">
              <w:rPr>
                <w:rFonts w:ascii="Arial" w:hAnsi="Arial" w:cs="Arial"/>
                <w:sz w:val="20"/>
                <w:szCs w:val="20"/>
              </w:rPr>
              <w:t xml:space="preserve"> (RD99/2011 art 5</w:t>
            </w:r>
            <w:r w:rsidR="00375F2A">
              <w:rPr>
                <w:rFonts w:ascii="Arial" w:hAnsi="Arial" w:cs="Arial"/>
                <w:sz w:val="20"/>
                <w:szCs w:val="20"/>
              </w:rPr>
              <w:t>.1.</w:t>
            </w:r>
            <w:r w:rsidRPr="00E94D1E">
              <w:rPr>
                <w:rFonts w:ascii="Arial" w:hAnsi="Arial" w:cs="Arial"/>
                <w:sz w:val="20"/>
                <w:szCs w:val="20"/>
              </w:rPr>
              <w:t>)</w:t>
            </w:r>
          </w:p>
        </w:tc>
      </w:tr>
      <w:tr w:rsidR="000A56A0" w:rsidRPr="00B91BA8" w:rsidTr="00574FAC">
        <w:tc>
          <w:tcPr>
            <w:tcW w:w="9779" w:type="dxa"/>
            <w:shd w:val="clear" w:color="auto" w:fill="FFFFFF"/>
          </w:tcPr>
          <w:p w:rsidR="000A56A0" w:rsidRPr="00D731EA" w:rsidRDefault="001E7E34" w:rsidP="00D731EA">
            <w:pPr>
              <w:autoSpaceDE w:val="0"/>
              <w:autoSpaceDN w:val="0"/>
              <w:adjustRightInd w:val="0"/>
              <w:spacing w:before="40" w:after="0" w:line="240" w:lineRule="auto"/>
              <w:ind w:left="720" w:hanging="720"/>
              <w:rPr>
                <w:rFonts w:ascii="Arial" w:hAnsi="Arial" w:cs="Arial"/>
                <w:sz w:val="20"/>
                <w:szCs w:val="20"/>
                <w:lang w:eastAsia="es-ES"/>
              </w:rPr>
            </w:pPr>
            <w:r w:rsidRPr="00D731EA">
              <w:rPr>
                <w:rFonts w:ascii="Arial" w:hAnsi="Arial" w:cs="Arial"/>
                <w:sz w:val="20"/>
                <w:szCs w:val="20"/>
                <w:lang w:eastAsia="es-ES"/>
              </w:rPr>
              <w:t>CB11 - Comprensión sistemática de un campo de estudio y dominio de las habilidades y métodos de investigación relacionados con dicho</w:t>
            </w:r>
            <w:r w:rsidR="00E94D1E" w:rsidRPr="00D731EA">
              <w:rPr>
                <w:rFonts w:ascii="Arial" w:hAnsi="Arial" w:cs="Arial"/>
                <w:sz w:val="20"/>
                <w:szCs w:val="20"/>
                <w:lang w:eastAsia="es-ES"/>
              </w:rPr>
              <w:t xml:space="preserve"> </w:t>
            </w:r>
            <w:r w:rsidRPr="00D731EA">
              <w:rPr>
                <w:rFonts w:ascii="Arial" w:hAnsi="Arial" w:cs="Arial"/>
                <w:sz w:val="20"/>
                <w:szCs w:val="20"/>
                <w:lang w:eastAsia="es-ES"/>
              </w:rPr>
              <w:t>campo.</w:t>
            </w:r>
          </w:p>
        </w:tc>
      </w:tr>
      <w:tr w:rsidR="000A56A0" w:rsidRPr="00B91BA8" w:rsidTr="00574FAC">
        <w:tc>
          <w:tcPr>
            <w:tcW w:w="9779" w:type="dxa"/>
            <w:shd w:val="clear" w:color="auto" w:fill="FFFFFF"/>
          </w:tcPr>
          <w:p w:rsidR="000A56A0" w:rsidRPr="00D731EA" w:rsidRDefault="00E94D1E" w:rsidP="00D731EA">
            <w:pPr>
              <w:autoSpaceDE w:val="0"/>
              <w:autoSpaceDN w:val="0"/>
              <w:adjustRightInd w:val="0"/>
              <w:spacing w:before="40" w:after="0" w:line="240" w:lineRule="auto"/>
              <w:ind w:left="720" w:hanging="720"/>
              <w:rPr>
                <w:rFonts w:ascii="Arial" w:hAnsi="Arial" w:cs="Arial"/>
                <w:sz w:val="20"/>
                <w:szCs w:val="20"/>
              </w:rPr>
            </w:pPr>
            <w:r w:rsidRPr="00D731EA">
              <w:rPr>
                <w:rFonts w:ascii="Arial" w:hAnsi="Arial" w:cs="Arial"/>
                <w:sz w:val="20"/>
                <w:szCs w:val="20"/>
                <w:lang w:eastAsia="es-ES"/>
              </w:rPr>
              <w:t>CB12 - Capacidad de concebir, diseñar o crear, poner en práctica y adoptar un proceso sustancial de investigación o creación.</w:t>
            </w:r>
          </w:p>
        </w:tc>
      </w:tr>
      <w:tr w:rsidR="000A56A0" w:rsidRPr="00B91BA8" w:rsidTr="00574FAC">
        <w:tc>
          <w:tcPr>
            <w:tcW w:w="9779" w:type="dxa"/>
            <w:shd w:val="clear" w:color="auto" w:fill="FFFFFF"/>
          </w:tcPr>
          <w:p w:rsidR="000A56A0" w:rsidRPr="00D731EA" w:rsidRDefault="00E94D1E" w:rsidP="00D731EA">
            <w:pPr>
              <w:autoSpaceDE w:val="0"/>
              <w:autoSpaceDN w:val="0"/>
              <w:adjustRightInd w:val="0"/>
              <w:spacing w:before="40" w:after="0" w:line="240" w:lineRule="auto"/>
              <w:ind w:left="720" w:hanging="720"/>
              <w:rPr>
                <w:rFonts w:ascii="Arial" w:hAnsi="Arial" w:cs="Arial"/>
                <w:sz w:val="20"/>
                <w:szCs w:val="20"/>
              </w:rPr>
            </w:pPr>
            <w:r w:rsidRPr="00D731EA">
              <w:rPr>
                <w:rFonts w:ascii="Arial" w:hAnsi="Arial" w:cs="Arial"/>
                <w:sz w:val="20"/>
                <w:szCs w:val="20"/>
                <w:lang w:eastAsia="es-ES"/>
              </w:rPr>
              <w:t>CB13 - Capacidad para contribuir a la ampliación de las fronteras del conocimiento a través de una investigación original.</w:t>
            </w:r>
          </w:p>
        </w:tc>
      </w:tr>
      <w:tr w:rsidR="000A56A0" w:rsidRPr="00B91BA8" w:rsidTr="00574FAC">
        <w:tc>
          <w:tcPr>
            <w:tcW w:w="9779" w:type="dxa"/>
            <w:shd w:val="clear" w:color="auto" w:fill="FFFFFF"/>
          </w:tcPr>
          <w:p w:rsidR="000A56A0" w:rsidRPr="00D731EA" w:rsidRDefault="00E94D1E" w:rsidP="00E94D1E">
            <w:pPr>
              <w:autoSpaceDE w:val="0"/>
              <w:autoSpaceDN w:val="0"/>
              <w:adjustRightInd w:val="0"/>
              <w:spacing w:before="60" w:after="60" w:line="240" w:lineRule="auto"/>
              <w:rPr>
                <w:rFonts w:ascii="Arial" w:hAnsi="Arial" w:cs="Arial"/>
                <w:sz w:val="20"/>
                <w:szCs w:val="20"/>
              </w:rPr>
            </w:pPr>
            <w:r w:rsidRPr="00D731EA">
              <w:rPr>
                <w:rFonts w:ascii="Arial" w:hAnsi="Arial" w:cs="Arial"/>
                <w:sz w:val="20"/>
                <w:szCs w:val="20"/>
                <w:lang w:eastAsia="es-ES"/>
              </w:rPr>
              <w:t>CB14 - Capacidad de realizar un análisis crítico y de evaluación y síntesis de ideas nuevas y complejas.</w:t>
            </w:r>
          </w:p>
        </w:tc>
      </w:tr>
      <w:tr w:rsidR="000A56A0" w:rsidRPr="00B91BA8" w:rsidTr="00574FAC">
        <w:tc>
          <w:tcPr>
            <w:tcW w:w="9779" w:type="dxa"/>
            <w:shd w:val="clear" w:color="auto" w:fill="FFFFFF"/>
          </w:tcPr>
          <w:p w:rsidR="000A56A0" w:rsidRPr="00D731EA" w:rsidRDefault="00E94D1E" w:rsidP="00D731EA">
            <w:pPr>
              <w:autoSpaceDE w:val="0"/>
              <w:autoSpaceDN w:val="0"/>
              <w:adjustRightInd w:val="0"/>
              <w:spacing w:before="40" w:after="0" w:line="240" w:lineRule="auto"/>
              <w:ind w:left="720" w:hanging="720"/>
              <w:rPr>
                <w:rFonts w:ascii="Arial" w:hAnsi="Arial" w:cs="Arial"/>
                <w:sz w:val="20"/>
                <w:szCs w:val="20"/>
                <w:lang w:eastAsia="es-ES"/>
              </w:rPr>
            </w:pPr>
            <w:r w:rsidRPr="00D731EA">
              <w:rPr>
                <w:rFonts w:ascii="Arial" w:hAnsi="Arial" w:cs="Arial"/>
                <w:sz w:val="20"/>
                <w:szCs w:val="20"/>
                <w:lang w:eastAsia="es-ES"/>
              </w:rPr>
              <w:t>CB15 - Capacidad de comunicación con la comunidad académica y científica y con la sociedad en general acerca de sus ámbitos de conocimiento en los modos e idiomas de uso habitual en su comunidad científica internacional.</w:t>
            </w:r>
          </w:p>
        </w:tc>
      </w:tr>
      <w:tr w:rsidR="000A56A0" w:rsidRPr="00B91BA8" w:rsidTr="00574FAC">
        <w:tc>
          <w:tcPr>
            <w:tcW w:w="9779" w:type="dxa"/>
            <w:shd w:val="clear" w:color="auto" w:fill="FFFFFF"/>
          </w:tcPr>
          <w:p w:rsidR="000A56A0" w:rsidRPr="00D731EA" w:rsidRDefault="00E94D1E" w:rsidP="00D731EA">
            <w:pPr>
              <w:autoSpaceDE w:val="0"/>
              <w:autoSpaceDN w:val="0"/>
              <w:adjustRightInd w:val="0"/>
              <w:spacing w:before="40" w:after="0" w:line="240" w:lineRule="auto"/>
              <w:ind w:left="720" w:hanging="720"/>
              <w:rPr>
                <w:rFonts w:ascii="Arial" w:hAnsi="Arial" w:cs="Arial"/>
                <w:sz w:val="20"/>
                <w:szCs w:val="20"/>
              </w:rPr>
            </w:pPr>
            <w:r w:rsidRPr="00D731EA">
              <w:rPr>
                <w:rFonts w:ascii="Arial" w:hAnsi="Arial" w:cs="Arial"/>
                <w:sz w:val="20"/>
                <w:szCs w:val="20"/>
                <w:lang w:eastAsia="es-ES"/>
              </w:rPr>
              <w:t>CB16 - Capacidad de fomentar, en contextos académicos y profesionales, el avance científico, tecnológico, social, artístico o cultural dentro de una sociedad basada en el conocimiento.</w:t>
            </w:r>
          </w:p>
        </w:tc>
      </w:tr>
      <w:tr w:rsidR="001E7E34" w:rsidRPr="00B91BA8" w:rsidTr="00821E09">
        <w:tc>
          <w:tcPr>
            <w:tcW w:w="9779" w:type="dxa"/>
            <w:tcBorders>
              <w:bottom w:val="single" w:sz="4" w:space="0" w:color="auto"/>
            </w:tcBorders>
            <w:shd w:val="clear" w:color="auto" w:fill="C6D9F1"/>
          </w:tcPr>
          <w:p w:rsidR="001E7E34" w:rsidRPr="00E94D1E" w:rsidRDefault="00E94D1E" w:rsidP="00E94D1E">
            <w:pPr>
              <w:spacing w:before="80" w:after="80" w:line="240" w:lineRule="auto"/>
              <w:rPr>
                <w:rFonts w:ascii="Segoe UI" w:hAnsi="Segoe UI" w:cs="Segoe UI"/>
                <w:b/>
                <w:color w:val="FFFFFF"/>
                <w:sz w:val="20"/>
                <w:szCs w:val="20"/>
              </w:rPr>
            </w:pPr>
            <w:r w:rsidRPr="00574FAC">
              <w:rPr>
                <w:rFonts w:ascii="Arial" w:hAnsi="Arial" w:cs="Arial"/>
                <w:b/>
                <w:sz w:val="20"/>
                <w:szCs w:val="20"/>
              </w:rPr>
              <w:t>Capacidades y destrezas generales</w:t>
            </w:r>
            <w:r w:rsidR="00375F2A">
              <w:rPr>
                <w:rFonts w:ascii="Arial" w:hAnsi="Arial" w:cs="Arial"/>
                <w:sz w:val="20"/>
                <w:szCs w:val="20"/>
              </w:rPr>
              <w:t xml:space="preserve"> </w:t>
            </w:r>
            <w:r w:rsidR="00375F2A" w:rsidRPr="00E94D1E">
              <w:rPr>
                <w:rFonts w:ascii="Arial" w:hAnsi="Arial" w:cs="Arial"/>
                <w:sz w:val="20"/>
                <w:szCs w:val="20"/>
              </w:rPr>
              <w:t>(RD99/2011 art 5</w:t>
            </w:r>
            <w:r w:rsidR="00375F2A">
              <w:rPr>
                <w:rFonts w:ascii="Arial" w:hAnsi="Arial" w:cs="Arial"/>
                <w:sz w:val="20"/>
                <w:szCs w:val="20"/>
              </w:rPr>
              <w:t>.2.</w:t>
            </w:r>
            <w:r w:rsidR="00375F2A" w:rsidRPr="00E94D1E">
              <w:rPr>
                <w:rFonts w:ascii="Arial" w:hAnsi="Arial" w:cs="Arial"/>
                <w:sz w:val="20"/>
                <w:szCs w:val="20"/>
              </w:rPr>
              <w:t>)</w:t>
            </w:r>
          </w:p>
        </w:tc>
      </w:tr>
      <w:tr w:rsidR="002C5445" w:rsidRPr="00B91BA8" w:rsidTr="00574FAC">
        <w:tc>
          <w:tcPr>
            <w:tcW w:w="9779" w:type="dxa"/>
            <w:shd w:val="clear" w:color="auto" w:fill="FFFFFF"/>
          </w:tcPr>
          <w:p w:rsidR="002C5445" w:rsidRPr="00D731EA" w:rsidRDefault="00E94D1E" w:rsidP="00E94D1E">
            <w:pPr>
              <w:autoSpaceDE w:val="0"/>
              <w:autoSpaceDN w:val="0"/>
              <w:adjustRightInd w:val="0"/>
              <w:spacing w:before="60" w:after="60" w:line="240" w:lineRule="auto"/>
              <w:rPr>
                <w:rFonts w:ascii="Segoe UI" w:hAnsi="Segoe UI" w:cs="Segoe UI"/>
                <w:sz w:val="20"/>
                <w:szCs w:val="20"/>
              </w:rPr>
            </w:pPr>
            <w:r w:rsidRPr="00D731EA">
              <w:rPr>
                <w:rFonts w:ascii="Arial" w:hAnsi="Arial" w:cs="Arial"/>
                <w:sz w:val="20"/>
                <w:szCs w:val="20"/>
                <w:lang w:eastAsia="es-ES"/>
              </w:rPr>
              <w:t>CA01 - Desenvolverse en contextos en los que hay poca información específica.</w:t>
            </w:r>
          </w:p>
        </w:tc>
      </w:tr>
      <w:tr w:rsidR="00E94D1E" w:rsidRPr="00B91BA8" w:rsidTr="00574FAC">
        <w:tc>
          <w:tcPr>
            <w:tcW w:w="9779" w:type="dxa"/>
            <w:shd w:val="clear" w:color="auto" w:fill="FFFFFF"/>
          </w:tcPr>
          <w:p w:rsidR="00E94D1E" w:rsidRPr="00D731EA" w:rsidRDefault="00E94D1E" w:rsidP="00E94D1E">
            <w:pPr>
              <w:spacing w:before="60" w:after="60" w:line="240" w:lineRule="auto"/>
              <w:rPr>
                <w:rFonts w:ascii="Segoe UI" w:hAnsi="Segoe UI" w:cs="Segoe UI"/>
                <w:sz w:val="20"/>
                <w:szCs w:val="20"/>
              </w:rPr>
            </w:pPr>
            <w:r w:rsidRPr="00D731EA">
              <w:rPr>
                <w:rFonts w:ascii="Arial" w:hAnsi="Arial" w:cs="Arial"/>
                <w:sz w:val="20"/>
                <w:szCs w:val="20"/>
                <w:lang w:eastAsia="es-ES"/>
              </w:rPr>
              <w:t>CA02 - Encontrar las preguntas claves que hay que responder para resolver un problema complejo.</w:t>
            </w:r>
          </w:p>
        </w:tc>
      </w:tr>
      <w:tr w:rsidR="00E94D1E" w:rsidRPr="00B91BA8" w:rsidTr="00574FAC">
        <w:tc>
          <w:tcPr>
            <w:tcW w:w="9779" w:type="dxa"/>
            <w:shd w:val="clear" w:color="auto" w:fill="FFFFFF"/>
          </w:tcPr>
          <w:p w:rsidR="00E94D1E" w:rsidRPr="00D731EA" w:rsidRDefault="00E94D1E" w:rsidP="00D731EA">
            <w:pPr>
              <w:spacing w:before="60" w:after="60" w:line="240" w:lineRule="auto"/>
              <w:ind w:left="720" w:hanging="720"/>
              <w:rPr>
                <w:rFonts w:ascii="Segoe UI" w:hAnsi="Segoe UI" w:cs="Segoe UI"/>
                <w:sz w:val="20"/>
                <w:szCs w:val="20"/>
              </w:rPr>
            </w:pPr>
            <w:r w:rsidRPr="00D731EA">
              <w:rPr>
                <w:rFonts w:ascii="Arial" w:hAnsi="Arial" w:cs="Arial"/>
                <w:sz w:val="20"/>
                <w:szCs w:val="20"/>
                <w:lang w:eastAsia="es-ES"/>
              </w:rPr>
              <w:t>CA03 - Diseñar, crear, desarrollar y emprender proyectos novedosos e innovadores en su ámbito de conocimiento.</w:t>
            </w:r>
          </w:p>
        </w:tc>
      </w:tr>
      <w:tr w:rsidR="00E94D1E" w:rsidRPr="00B91BA8" w:rsidTr="00574FAC">
        <w:tc>
          <w:tcPr>
            <w:tcW w:w="9779" w:type="dxa"/>
            <w:shd w:val="clear" w:color="auto" w:fill="FFFFFF"/>
          </w:tcPr>
          <w:p w:rsidR="00E94D1E" w:rsidRPr="00D731EA" w:rsidRDefault="00E94D1E" w:rsidP="00E94D1E">
            <w:pPr>
              <w:spacing w:before="60" w:after="60" w:line="240" w:lineRule="auto"/>
              <w:rPr>
                <w:rFonts w:ascii="Segoe UI" w:hAnsi="Segoe UI" w:cs="Segoe UI"/>
                <w:sz w:val="20"/>
                <w:szCs w:val="20"/>
              </w:rPr>
            </w:pPr>
            <w:r w:rsidRPr="00D731EA">
              <w:rPr>
                <w:rFonts w:ascii="Arial" w:hAnsi="Arial" w:cs="Arial"/>
                <w:sz w:val="20"/>
                <w:szCs w:val="20"/>
                <w:lang w:eastAsia="es-ES"/>
              </w:rPr>
              <w:t>CA04 - Trabajar tanto en equipo como de manera autónoma en un contexto internacional o multidisciplinar.</w:t>
            </w:r>
          </w:p>
        </w:tc>
      </w:tr>
      <w:tr w:rsidR="00E94D1E" w:rsidRPr="00B91BA8" w:rsidTr="00574FAC">
        <w:tc>
          <w:tcPr>
            <w:tcW w:w="9779" w:type="dxa"/>
            <w:shd w:val="clear" w:color="auto" w:fill="FFFFFF"/>
          </w:tcPr>
          <w:p w:rsidR="00E94D1E" w:rsidRPr="00D731EA" w:rsidRDefault="00E94D1E" w:rsidP="00E94D1E">
            <w:pPr>
              <w:autoSpaceDE w:val="0"/>
              <w:autoSpaceDN w:val="0"/>
              <w:adjustRightInd w:val="0"/>
              <w:spacing w:before="60" w:after="60" w:line="240" w:lineRule="auto"/>
              <w:rPr>
                <w:rFonts w:ascii="Arial" w:hAnsi="Arial" w:cs="Arial"/>
                <w:sz w:val="20"/>
                <w:szCs w:val="20"/>
                <w:lang w:eastAsia="es-ES"/>
              </w:rPr>
            </w:pPr>
            <w:r w:rsidRPr="00D731EA">
              <w:rPr>
                <w:rFonts w:ascii="Arial" w:hAnsi="Arial" w:cs="Arial"/>
                <w:sz w:val="20"/>
                <w:szCs w:val="20"/>
                <w:lang w:eastAsia="es-ES"/>
              </w:rPr>
              <w:t>CA05 - Integrar conocimientos, enfrentarse a la complejidad y formular juicios con información limitada.</w:t>
            </w:r>
          </w:p>
        </w:tc>
      </w:tr>
      <w:tr w:rsidR="00E94D1E" w:rsidRPr="00B91BA8" w:rsidTr="00574FAC">
        <w:tc>
          <w:tcPr>
            <w:tcW w:w="9779" w:type="dxa"/>
            <w:shd w:val="clear" w:color="auto" w:fill="FFFFFF"/>
          </w:tcPr>
          <w:p w:rsidR="00E94D1E" w:rsidRPr="00D731EA" w:rsidRDefault="00E94D1E" w:rsidP="00E94D1E">
            <w:pPr>
              <w:spacing w:before="60" w:after="60" w:line="240" w:lineRule="auto"/>
              <w:rPr>
                <w:rFonts w:ascii="Segoe UI" w:hAnsi="Segoe UI" w:cs="Segoe UI"/>
                <w:sz w:val="20"/>
                <w:szCs w:val="20"/>
              </w:rPr>
            </w:pPr>
            <w:r w:rsidRPr="00D731EA">
              <w:rPr>
                <w:rFonts w:ascii="Arial" w:hAnsi="Arial" w:cs="Arial"/>
                <w:sz w:val="20"/>
                <w:szCs w:val="20"/>
                <w:lang w:eastAsia="es-ES"/>
              </w:rPr>
              <w:t>CA06 - La crítica y defensa intelectual de soluciones.</w:t>
            </w:r>
          </w:p>
        </w:tc>
      </w:tr>
      <w:tr w:rsidR="00E94D1E" w:rsidRPr="00B91BA8" w:rsidTr="00821E09">
        <w:tc>
          <w:tcPr>
            <w:tcW w:w="9779" w:type="dxa"/>
            <w:tcBorders>
              <w:bottom w:val="single" w:sz="4" w:space="0" w:color="auto"/>
            </w:tcBorders>
            <w:shd w:val="clear" w:color="auto" w:fill="C6D9F1"/>
          </w:tcPr>
          <w:p w:rsidR="00E94D1E" w:rsidRPr="00CF316C" w:rsidRDefault="00E94D1E" w:rsidP="005326FD">
            <w:pPr>
              <w:spacing w:before="80" w:after="80" w:line="240" w:lineRule="auto"/>
              <w:rPr>
                <w:rFonts w:ascii="Segoe UI" w:hAnsi="Segoe UI" w:cs="Segoe UI"/>
                <w:b/>
                <w:color w:val="FFFFFF"/>
                <w:sz w:val="20"/>
                <w:szCs w:val="20"/>
              </w:rPr>
            </w:pPr>
            <w:r w:rsidRPr="00574FAC">
              <w:rPr>
                <w:rFonts w:ascii="Arial" w:hAnsi="Arial" w:cs="Arial"/>
                <w:b/>
                <w:sz w:val="20"/>
                <w:szCs w:val="20"/>
              </w:rPr>
              <w:t>Otras competencias características del título</w:t>
            </w:r>
          </w:p>
        </w:tc>
      </w:tr>
      <w:tr w:rsidR="00E94D1E" w:rsidRPr="00B91BA8" w:rsidTr="00574FAC">
        <w:tc>
          <w:tcPr>
            <w:tcW w:w="9779" w:type="dxa"/>
            <w:shd w:val="clear" w:color="auto" w:fill="D9FFDB"/>
          </w:tcPr>
          <w:p w:rsidR="00E94D1E" w:rsidRPr="00D731EA" w:rsidRDefault="00E94D1E" w:rsidP="00D731EA">
            <w:pPr>
              <w:spacing w:before="40" w:after="40" w:line="240" w:lineRule="auto"/>
              <w:rPr>
                <w:rFonts w:ascii="Arial" w:hAnsi="Arial" w:cs="Arial"/>
                <w:sz w:val="20"/>
                <w:szCs w:val="20"/>
              </w:rPr>
            </w:pPr>
            <w:r w:rsidRPr="00D731EA">
              <w:rPr>
                <w:rFonts w:ascii="Arial" w:hAnsi="Arial" w:cs="Arial"/>
                <w:sz w:val="20"/>
                <w:szCs w:val="20"/>
              </w:rPr>
              <w:t>CE01</w:t>
            </w:r>
          </w:p>
        </w:tc>
      </w:tr>
      <w:tr w:rsidR="00E94D1E" w:rsidRPr="00B91BA8" w:rsidTr="00574FAC">
        <w:tc>
          <w:tcPr>
            <w:tcW w:w="9779" w:type="dxa"/>
            <w:shd w:val="clear" w:color="auto" w:fill="D9FFDB"/>
          </w:tcPr>
          <w:p w:rsidR="00E94D1E" w:rsidRPr="00D731EA" w:rsidRDefault="00E94D1E" w:rsidP="00D731EA">
            <w:pPr>
              <w:spacing w:before="40" w:after="40" w:line="240" w:lineRule="auto"/>
              <w:rPr>
                <w:rFonts w:ascii="Arial" w:hAnsi="Arial" w:cs="Arial"/>
                <w:sz w:val="20"/>
                <w:szCs w:val="20"/>
              </w:rPr>
            </w:pPr>
            <w:r w:rsidRPr="00D731EA">
              <w:rPr>
                <w:rFonts w:ascii="Arial" w:hAnsi="Arial" w:cs="Arial"/>
                <w:sz w:val="20"/>
                <w:szCs w:val="20"/>
              </w:rPr>
              <w:t>CE02</w:t>
            </w:r>
          </w:p>
        </w:tc>
      </w:tr>
      <w:tr w:rsidR="00E94D1E" w:rsidRPr="00B91BA8" w:rsidTr="00574FAC">
        <w:tc>
          <w:tcPr>
            <w:tcW w:w="9779" w:type="dxa"/>
            <w:shd w:val="clear" w:color="auto" w:fill="D9FFDB"/>
          </w:tcPr>
          <w:p w:rsidR="00E94D1E" w:rsidRPr="00D731EA" w:rsidRDefault="00E94D1E" w:rsidP="00D731EA">
            <w:pPr>
              <w:spacing w:before="40" w:after="40" w:line="240" w:lineRule="auto"/>
              <w:rPr>
                <w:rFonts w:ascii="Arial" w:hAnsi="Arial" w:cs="Arial"/>
                <w:sz w:val="20"/>
                <w:szCs w:val="20"/>
              </w:rPr>
            </w:pPr>
            <w:r w:rsidRPr="00D731EA">
              <w:rPr>
                <w:rFonts w:ascii="Arial" w:hAnsi="Arial" w:cs="Arial"/>
                <w:sz w:val="20"/>
                <w:szCs w:val="20"/>
              </w:rPr>
              <w:t>CE03</w:t>
            </w:r>
          </w:p>
        </w:tc>
      </w:tr>
      <w:tr w:rsidR="00E94D1E" w:rsidRPr="00B91BA8" w:rsidTr="00574FAC">
        <w:tc>
          <w:tcPr>
            <w:tcW w:w="9779" w:type="dxa"/>
            <w:shd w:val="clear" w:color="auto" w:fill="D9FFDB"/>
          </w:tcPr>
          <w:p w:rsidR="00E94D1E" w:rsidRPr="00D731EA" w:rsidRDefault="00E94D1E" w:rsidP="00D731EA">
            <w:pPr>
              <w:spacing w:before="40" w:after="40" w:line="240" w:lineRule="auto"/>
              <w:rPr>
                <w:rFonts w:ascii="Arial" w:hAnsi="Arial" w:cs="Arial"/>
                <w:sz w:val="20"/>
                <w:szCs w:val="20"/>
              </w:rPr>
            </w:pPr>
            <w:r w:rsidRPr="00D731EA">
              <w:rPr>
                <w:rFonts w:ascii="Arial" w:hAnsi="Arial" w:cs="Arial"/>
                <w:sz w:val="20"/>
                <w:szCs w:val="20"/>
              </w:rPr>
              <w:t>CE04</w:t>
            </w:r>
          </w:p>
        </w:tc>
      </w:tr>
    </w:tbl>
    <w:p w:rsidR="00E94D1E" w:rsidRPr="00E94D1E" w:rsidRDefault="000D7F81" w:rsidP="00E94D1E">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w:t>
      </w:r>
    </w:p>
    <w:p w:rsidR="00E94D1E" w:rsidRPr="00E94D1E" w:rsidRDefault="00E94D1E" w:rsidP="00E94D1E">
      <w:pPr>
        <w:autoSpaceDE w:val="0"/>
        <w:autoSpaceDN w:val="0"/>
        <w:adjustRightInd w:val="0"/>
        <w:spacing w:after="0" w:line="240" w:lineRule="auto"/>
        <w:rPr>
          <w:rFonts w:ascii="Arial" w:hAnsi="Arial" w:cs="Arial"/>
          <w:sz w:val="18"/>
          <w:szCs w:val="18"/>
          <w:lang w:eastAsia="es-ES"/>
        </w:rPr>
      </w:pPr>
      <w:r w:rsidRPr="00E94D1E">
        <w:rPr>
          <w:rFonts w:ascii="Arial" w:hAnsi="Arial" w:cs="Arial"/>
          <w:sz w:val="18"/>
          <w:szCs w:val="18"/>
          <w:lang w:eastAsia="es-ES"/>
        </w:rPr>
        <w:t>.</w:t>
      </w:r>
    </w:p>
    <w:p w:rsidR="000A56A0" w:rsidRPr="00821E09" w:rsidRDefault="00E94D1E"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 xml:space="preserve">La </w:t>
      </w:r>
      <w:r w:rsidR="000D7F81">
        <w:rPr>
          <w:rFonts w:ascii="Segoe UI" w:hAnsi="Segoe UI" w:cs="Segoe UI"/>
          <w:color w:val="0070C0"/>
          <w:sz w:val="20"/>
          <w:szCs w:val="20"/>
        </w:rPr>
        <w:t>ANECA</w:t>
      </w:r>
      <w:r w:rsidR="000A56A0" w:rsidRPr="00821E09">
        <w:rPr>
          <w:rFonts w:ascii="Segoe UI" w:hAnsi="Segoe UI" w:cs="Segoe UI"/>
          <w:color w:val="0070C0"/>
          <w:sz w:val="20"/>
          <w:szCs w:val="20"/>
        </w:rPr>
        <w:t xml:space="preserve"> valorará:</w:t>
      </w:r>
    </w:p>
    <w:p w:rsidR="000A56A0" w:rsidRPr="00821E09" w:rsidRDefault="000A56A0"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Si las competencias a adquirir por el doctorando son evaluables y garantizan, como mínimo, las competencias básicas detalladas en el artículo 5 del Real Decreto 99/2011 o bien son coherentes con las correspondientes al nivel de doctorado.</w:t>
      </w:r>
    </w:p>
    <w:p w:rsidR="000A56A0" w:rsidRPr="00CE2A11" w:rsidRDefault="00BA245C" w:rsidP="0030485F">
      <w:pPr>
        <w:spacing w:after="0" w:line="120" w:lineRule="auto"/>
        <w:rPr>
          <w:rFonts w:ascii="Segoe UI" w:hAnsi="Segoe UI" w:cs="Segoe UI"/>
          <w:sz w:val="20"/>
          <w:szCs w:val="20"/>
        </w:rPr>
      </w:pPr>
      <w:r w:rsidRPr="00821E09">
        <w:rPr>
          <w:rFonts w:ascii="Segoe UI" w:hAnsi="Segoe UI" w:cs="Segoe UI"/>
          <w:color w:val="0070C0"/>
          <w:sz w:val="20"/>
          <w:szCs w:val="20"/>
        </w:rPr>
        <w:br w:type="page"/>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5"/>
        <w:gridCol w:w="4314"/>
      </w:tblGrid>
      <w:tr w:rsidR="002C5445" w:rsidRPr="00B91BA8" w:rsidTr="00FB37F6">
        <w:tc>
          <w:tcPr>
            <w:tcW w:w="9219" w:type="dxa"/>
            <w:gridSpan w:val="2"/>
            <w:shd w:val="clear" w:color="auto" w:fill="215868"/>
          </w:tcPr>
          <w:p w:rsidR="002C5445" w:rsidRPr="00B91BA8" w:rsidRDefault="002C5445" w:rsidP="00D731EA">
            <w:pPr>
              <w:spacing w:before="120" w:after="120" w:line="240" w:lineRule="auto"/>
              <w:rPr>
                <w:rFonts w:ascii="Segoe UI" w:hAnsi="Segoe UI" w:cs="Segoe UI"/>
                <w:b/>
                <w:color w:val="FFFFFF"/>
              </w:rPr>
            </w:pPr>
            <w:r w:rsidRPr="00B91BA8">
              <w:rPr>
                <w:rFonts w:ascii="Segoe UI" w:hAnsi="Segoe UI" w:cs="Segoe UI"/>
                <w:b/>
                <w:color w:val="FFFFFF"/>
              </w:rPr>
              <w:lastRenderedPageBreak/>
              <w:t xml:space="preserve">3. Acceso y </w:t>
            </w:r>
            <w:r w:rsidR="00B2224D" w:rsidRPr="00B91BA8">
              <w:rPr>
                <w:rFonts w:ascii="Segoe UI" w:hAnsi="Segoe UI" w:cs="Segoe UI"/>
                <w:b/>
                <w:color w:val="FFFFFF"/>
              </w:rPr>
              <w:t>a</w:t>
            </w:r>
            <w:r w:rsidRPr="00B91BA8">
              <w:rPr>
                <w:rFonts w:ascii="Segoe UI" w:hAnsi="Segoe UI" w:cs="Segoe UI"/>
                <w:b/>
                <w:color w:val="FFFFFF"/>
              </w:rPr>
              <w:t xml:space="preserve">dmisión de </w:t>
            </w:r>
            <w:r w:rsidR="00B2224D" w:rsidRPr="00B91BA8">
              <w:rPr>
                <w:rFonts w:ascii="Segoe UI" w:hAnsi="Segoe UI" w:cs="Segoe UI"/>
                <w:b/>
                <w:color w:val="FFFFFF"/>
              </w:rPr>
              <w:t>e</w:t>
            </w:r>
            <w:r w:rsidRPr="00B91BA8">
              <w:rPr>
                <w:rFonts w:ascii="Segoe UI" w:hAnsi="Segoe UI" w:cs="Segoe UI"/>
                <w:b/>
                <w:color w:val="FFFFFF"/>
              </w:rPr>
              <w:t>studiantes</w:t>
            </w:r>
            <w:r w:rsidR="00B2224D" w:rsidRPr="00B91BA8">
              <w:rPr>
                <w:rFonts w:ascii="Segoe UI" w:hAnsi="Segoe UI" w:cs="Segoe UI"/>
                <w:b/>
                <w:color w:val="FFFFFF"/>
              </w:rPr>
              <w:t>.</w:t>
            </w:r>
          </w:p>
        </w:tc>
      </w:tr>
      <w:tr w:rsidR="002C5445" w:rsidRPr="00B91BA8" w:rsidTr="00FB37F6">
        <w:tc>
          <w:tcPr>
            <w:tcW w:w="9219" w:type="dxa"/>
            <w:gridSpan w:val="2"/>
            <w:shd w:val="clear" w:color="auto" w:fill="D9D9D9"/>
          </w:tcPr>
          <w:p w:rsidR="00302CBF" w:rsidRPr="00B91BA8" w:rsidRDefault="007756BB" w:rsidP="00AB1C7A">
            <w:pPr>
              <w:spacing w:before="60" w:after="60" w:line="240" w:lineRule="auto"/>
              <w:rPr>
                <w:rFonts w:ascii="Segoe UI" w:hAnsi="Segoe UI" w:cs="Segoe UI"/>
                <w:b/>
                <w:sz w:val="20"/>
                <w:szCs w:val="20"/>
              </w:rPr>
            </w:pPr>
            <w:r>
              <w:rPr>
                <w:rFonts w:ascii="Segoe UI" w:hAnsi="Segoe UI" w:cs="Segoe UI"/>
                <w:b/>
                <w:sz w:val="20"/>
                <w:szCs w:val="20"/>
              </w:rPr>
              <w:t xml:space="preserve">3.1. </w:t>
            </w:r>
            <w:r w:rsidR="0030485F" w:rsidRPr="00B91BA8">
              <w:rPr>
                <w:rFonts w:ascii="Segoe UI" w:hAnsi="Segoe UI" w:cs="Segoe UI"/>
                <w:b/>
                <w:sz w:val="20"/>
                <w:szCs w:val="20"/>
              </w:rPr>
              <w:t>Sistemas de información</w:t>
            </w:r>
            <w:r w:rsidR="0030485F">
              <w:rPr>
                <w:rFonts w:ascii="Segoe UI" w:hAnsi="Segoe UI" w:cs="Segoe UI"/>
                <w:b/>
                <w:sz w:val="20"/>
                <w:szCs w:val="20"/>
              </w:rPr>
              <w:t xml:space="preserve"> previa</w:t>
            </w:r>
            <w:r>
              <w:rPr>
                <w:rFonts w:ascii="Segoe UI" w:hAnsi="Segoe UI" w:cs="Segoe UI"/>
                <w:b/>
                <w:sz w:val="20"/>
                <w:szCs w:val="20"/>
              </w:rPr>
              <w:t xml:space="preserve"> a la matrícula</w:t>
            </w:r>
            <w:r w:rsidR="0030485F" w:rsidRPr="00B91BA8">
              <w:rPr>
                <w:rFonts w:ascii="Segoe UI" w:hAnsi="Segoe UI" w:cs="Segoe UI"/>
                <w:b/>
                <w:sz w:val="20"/>
                <w:szCs w:val="20"/>
              </w:rPr>
              <w:t>.</w:t>
            </w:r>
          </w:p>
        </w:tc>
      </w:tr>
      <w:tr w:rsidR="007756BB" w:rsidRPr="00B91BA8" w:rsidTr="00FB37F6">
        <w:tc>
          <w:tcPr>
            <w:tcW w:w="9219" w:type="dxa"/>
            <w:gridSpan w:val="2"/>
            <w:shd w:val="clear" w:color="auto" w:fill="C6D9F1"/>
          </w:tcPr>
          <w:p w:rsidR="007756BB" w:rsidRPr="00E94D1E" w:rsidRDefault="007756BB" w:rsidP="007756BB">
            <w:pPr>
              <w:spacing w:before="80" w:after="80" w:line="240" w:lineRule="auto"/>
              <w:rPr>
                <w:rFonts w:ascii="Segoe UI" w:hAnsi="Segoe UI" w:cs="Segoe UI"/>
                <w:b/>
                <w:color w:val="FFFFFF"/>
                <w:sz w:val="20"/>
                <w:szCs w:val="20"/>
              </w:rPr>
            </w:pPr>
            <w:r>
              <w:rPr>
                <w:rFonts w:ascii="Arial" w:hAnsi="Arial" w:cs="Arial"/>
                <w:sz w:val="20"/>
                <w:szCs w:val="20"/>
              </w:rPr>
              <w:t>3.1.1. Información común (Escuela de Doctorado</w:t>
            </w:r>
            <w:r w:rsidR="0029766A">
              <w:rPr>
                <w:rFonts w:ascii="Arial" w:hAnsi="Arial" w:cs="Arial"/>
                <w:sz w:val="20"/>
                <w:szCs w:val="20"/>
              </w:rPr>
              <w:t>)</w:t>
            </w:r>
          </w:p>
        </w:tc>
      </w:tr>
      <w:tr w:rsidR="002C5445" w:rsidRPr="00B91BA8" w:rsidTr="00FB37F6">
        <w:tc>
          <w:tcPr>
            <w:tcW w:w="9219" w:type="dxa"/>
            <w:gridSpan w:val="2"/>
            <w:shd w:val="clear" w:color="auto" w:fill="FFFFFF"/>
          </w:tcPr>
          <w:p w:rsidR="001077A8" w:rsidRPr="00473A0C" w:rsidRDefault="007756BB" w:rsidP="00473A0C">
            <w:pPr>
              <w:autoSpaceDE w:val="0"/>
              <w:autoSpaceDN w:val="0"/>
              <w:adjustRightInd w:val="0"/>
              <w:spacing w:before="60" w:after="0" w:line="240" w:lineRule="auto"/>
              <w:rPr>
                <w:rFonts w:ascii="Segoe UI" w:hAnsi="Segoe UI" w:cs="Segoe UI"/>
                <w:color w:val="000000"/>
                <w:sz w:val="20"/>
                <w:szCs w:val="20"/>
              </w:rPr>
            </w:pPr>
            <w:r w:rsidRPr="00473A0C">
              <w:rPr>
                <w:rFonts w:ascii="Segoe UI" w:hAnsi="Segoe UI" w:cs="Segoe UI"/>
                <w:color w:val="000000"/>
                <w:sz w:val="20"/>
                <w:szCs w:val="20"/>
              </w:rPr>
              <w:t>Para</w:t>
            </w:r>
            <w:r w:rsidR="001077A8" w:rsidRPr="00473A0C">
              <w:rPr>
                <w:rFonts w:ascii="Segoe UI" w:hAnsi="Segoe UI" w:cs="Segoe UI"/>
                <w:color w:val="000000"/>
                <w:sz w:val="20"/>
                <w:szCs w:val="20"/>
              </w:rPr>
              <w:t xml:space="preserve"> que los futuros doctorandos dispongan de información precisa y detallada de los </w:t>
            </w:r>
            <w:r w:rsidRPr="00473A0C">
              <w:rPr>
                <w:rFonts w:ascii="Segoe UI" w:hAnsi="Segoe UI" w:cs="Segoe UI"/>
                <w:color w:val="000000"/>
                <w:sz w:val="20"/>
                <w:szCs w:val="20"/>
              </w:rPr>
              <w:t xml:space="preserve">objetivos, las actividades, </w:t>
            </w:r>
            <w:proofErr w:type="spellStart"/>
            <w:r w:rsidRPr="00473A0C">
              <w:rPr>
                <w:rFonts w:ascii="Segoe UI" w:hAnsi="Segoe UI" w:cs="Segoe UI"/>
                <w:color w:val="000000"/>
                <w:sz w:val="20"/>
                <w:szCs w:val="20"/>
              </w:rPr>
              <w:t>etc</w:t>
            </w:r>
            <w:proofErr w:type="spellEnd"/>
            <w:r w:rsidR="001077A8" w:rsidRPr="00473A0C">
              <w:rPr>
                <w:rFonts w:ascii="Segoe UI" w:hAnsi="Segoe UI" w:cs="Segoe UI"/>
                <w:color w:val="000000"/>
                <w:sz w:val="20"/>
                <w:szCs w:val="20"/>
              </w:rPr>
              <w:t xml:space="preserve">, </w:t>
            </w:r>
            <w:r w:rsidRPr="00473A0C">
              <w:rPr>
                <w:rFonts w:ascii="Segoe UI" w:hAnsi="Segoe UI" w:cs="Segoe UI"/>
                <w:color w:val="000000"/>
                <w:sz w:val="20"/>
                <w:szCs w:val="20"/>
              </w:rPr>
              <w:t>La Escuela de Doctorado de la UC</w:t>
            </w:r>
            <w:r w:rsidR="001077A8" w:rsidRPr="00473A0C">
              <w:rPr>
                <w:rFonts w:ascii="Segoe UI" w:hAnsi="Segoe UI" w:cs="Segoe UI"/>
                <w:color w:val="000000"/>
                <w:sz w:val="20"/>
                <w:szCs w:val="20"/>
              </w:rPr>
              <w:t xml:space="preserve">  dispondrá de </w:t>
            </w:r>
            <w:r w:rsidRPr="00473A0C">
              <w:rPr>
                <w:rFonts w:ascii="Segoe UI" w:hAnsi="Segoe UI" w:cs="Segoe UI"/>
                <w:color w:val="000000"/>
                <w:sz w:val="20"/>
                <w:szCs w:val="20"/>
              </w:rPr>
              <w:t>un</w:t>
            </w:r>
            <w:r w:rsidR="001077A8" w:rsidRPr="00473A0C">
              <w:rPr>
                <w:rFonts w:ascii="Segoe UI" w:hAnsi="Segoe UI" w:cs="Segoe UI"/>
                <w:color w:val="000000"/>
                <w:sz w:val="20"/>
                <w:szCs w:val="20"/>
              </w:rPr>
              <w:t>a página web general de la EDUC (</w:t>
            </w:r>
            <w:r w:rsidR="0029766A" w:rsidRPr="0029766A">
              <w:rPr>
                <w:rFonts w:ascii="Segoe UI" w:hAnsi="Segoe UI" w:cs="Segoe UI"/>
                <w:color w:val="000000"/>
                <w:sz w:val="20"/>
                <w:szCs w:val="20"/>
              </w:rPr>
              <w:t>http://www.unican.es/Centros/Escuela-de-Doctorado/</w:t>
            </w:r>
            <w:r w:rsidR="006B3D86" w:rsidRPr="00473A0C">
              <w:rPr>
                <w:rFonts w:ascii="Segoe UI" w:hAnsi="Segoe UI" w:cs="Segoe UI"/>
                <w:color w:val="000000"/>
                <w:sz w:val="20"/>
                <w:szCs w:val="20"/>
              </w:rPr>
              <w:t>)</w:t>
            </w:r>
            <w:r w:rsidR="001077A8" w:rsidRPr="00473A0C">
              <w:rPr>
                <w:rFonts w:ascii="Segoe UI" w:hAnsi="Segoe UI" w:cs="Segoe UI"/>
                <w:color w:val="000000"/>
                <w:sz w:val="20"/>
                <w:szCs w:val="20"/>
              </w:rPr>
              <w:t xml:space="preserve"> en la cual, entre otros apartados, se </w:t>
            </w:r>
            <w:r w:rsidR="0029766A" w:rsidRPr="00473A0C">
              <w:rPr>
                <w:rFonts w:ascii="Segoe UI" w:hAnsi="Segoe UI" w:cs="Segoe UI"/>
                <w:color w:val="000000"/>
                <w:sz w:val="20"/>
                <w:szCs w:val="20"/>
              </w:rPr>
              <w:t>inclu</w:t>
            </w:r>
            <w:r w:rsidR="0029766A">
              <w:rPr>
                <w:rFonts w:ascii="Segoe UI" w:hAnsi="Segoe UI" w:cs="Segoe UI"/>
                <w:color w:val="000000"/>
                <w:sz w:val="20"/>
                <w:szCs w:val="20"/>
              </w:rPr>
              <w:t>ye</w:t>
            </w:r>
            <w:r w:rsidR="001077A8" w:rsidRPr="00473A0C">
              <w:rPr>
                <w:rFonts w:ascii="Segoe UI" w:hAnsi="Segoe UI" w:cs="Segoe UI"/>
                <w:color w:val="000000"/>
                <w:sz w:val="20"/>
                <w:szCs w:val="20"/>
              </w:rPr>
              <w:t>:</w:t>
            </w:r>
          </w:p>
          <w:p w:rsidR="001077A8" w:rsidRPr="00473A0C" w:rsidRDefault="001077A8" w:rsidP="00473A0C">
            <w:pPr>
              <w:autoSpaceDE w:val="0"/>
              <w:autoSpaceDN w:val="0"/>
              <w:adjustRightInd w:val="0"/>
              <w:spacing w:before="60" w:after="0" w:line="240" w:lineRule="auto"/>
              <w:ind w:left="341"/>
              <w:rPr>
                <w:rFonts w:ascii="Segoe UI" w:hAnsi="Segoe UI" w:cs="Segoe UI"/>
                <w:color w:val="000000"/>
                <w:sz w:val="20"/>
                <w:szCs w:val="20"/>
              </w:rPr>
            </w:pPr>
            <w:r w:rsidRPr="00473A0C">
              <w:rPr>
                <w:rFonts w:ascii="Segoe UI" w:hAnsi="Segoe UI" w:cs="Segoe UI"/>
                <w:color w:val="000000"/>
                <w:sz w:val="20"/>
                <w:szCs w:val="20"/>
              </w:rPr>
              <w:t>* Información general de los distintos programas de doctorado, agrupados por áreas temáticas.</w:t>
            </w:r>
          </w:p>
          <w:p w:rsidR="001077A8" w:rsidRPr="00473A0C" w:rsidRDefault="001077A8" w:rsidP="00473A0C">
            <w:pPr>
              <w:autoSpaceDE w:val="0"/>
              <w:autoSpaceDN w:val="0"/>
              <w:adjustRightInd w:val="0"/>
              <w:spacing w:before="60" w:after="0" w:line="240" w:lineRule="auto"/>
              <w:ind w:left="341"/>
              <w:rPr>
                <w:rFonts w:ascii="Segoe UI" w:hAnsi="Segoe UI" w:cs="Segoe UI"/>
                <w:color w:val="000000"/>
                <w:sz w:val="20"/>
                <w:szCs w:val="20"/>
              </w:rPr>
            </w:pPr>
            <w:r w:rsidRPr="00473A0C">
              <w:rPr>
                <w:rFonts w:ascii="Segoe UI" w:hAnsi="Segoe UI" w:cs="Segoe UI"/>
                <w:color w:val="000000"/>
                <w:sz w:val="20"/>
                <w:szCs w:val="20"/>
              </w:rPr>
              <w:t>* Preguntas más frecuentes respecto a los programas de doctorado: cómo se accede, matrícula y precios, duración, relación de los programas de doctorado, etc.</w:t>
            </w:r>
          </w:p>
          <w:p w:rsidR="001077A8" w:rsidRPr="00473A0C" w:rsidRDefault="001077A8" w:rsidP="00473A0C">
            <w:pPr>
              <w:autoSpaceDE w:val="0"/>
              <w:autoSpaceDN w:val="0"/>
              <w:adjustRightInd w:val="0"/>
              <w:spacing w:before="60" w:after="0" w:line="240" w:lineRule="auto"/>
              <w:ind w:left="341"/>
              <w:rPr>
                <w:rFonts w:ascii="Segoe UI" w:hAnsi="Segoe UI" w:cs="Segoe UI"/>
                <w:color w:val="000000"/>
                <w:sz w:val="20"/>
                <w:szCs w:val="20"/>
              </w:rPr>
            </w:pPr>
            <w:r w:rsidRPr="00473A0C">
              <w:rPr>
                <w:rFonts w:ascii="Segoe UI" w:hAnsi="Segoe UI" w:cs="Segoe UI"/>
                <w:color w:val="000000"/>
                <w:sz w:val="20"/>
                <w:szCs w:val="20"/>
              </w:rPr>
              <w:t>* Becas y ayudas.</w:t>
            </w:r>
          </w:p>
          <w:p w:rsidR="002C5445" w:rsidRPr="007756BB" w:rsidRDefault="001077A8" w:rsidP="00473A0C">
            <w:pPr>
              <w:spacing w:before="60" w:after="60" w:line="240" w:lineRule="auto"/>
              <w:ind w:left="323"/>
              <w:rPr>
                <w:rFonts w:ascii="Segoe UI" w:hAnsi="Segoe UI" w:cs="Segoe UI"/>
                <w:color w:val="000000"/>
                <w:sz w:val="20"/>
                <w:szCs w:val="20"/>
              </w:rPr>
            </w:pPr>
            <w:r w:rsidRPr="00473A0C">
              <w:rPr>
                <w:rFonts w:ascii="Segoe UI" w:hAnsi="Segoe UI" w:cs="Segoe UI"/>
                <w:color w:val="000000"/>
                <w:sz w:val="20"/>
                <w:szCs w:val="20"/>
              </w:rPr>
              <w:t>* Medios de contacto con la oficina de información de doctorado</w:t>
            </w:r>
          </w:p>
        </w:tc>
      </w:tr>
      <w:tr w:rsidR="007756BB" w:rsidRPr="00B91BA8" w:rsidTr="00FB37F6">
        <w:tc>
          <w:tcPr>
            <w:tcW w:w="9219" w:type="dxa"/>
            <w:gridSpan w:val="2"/>
            <w:shd w:val="clear" w:color="auto" w:fill="C6D9F1"/>
          </w:tcPr>
          <w:p w:rsidR="007756BB" w:rsidRPr="006B3D86" w:rsidRDefault="007756BB" w:rsidP="00AB1C7A">
            <w:pPr>
              <w:spacing w:before="80" w:after="80" w:line="240" w:lineRule="auto"/>
              <w:rPr>
                <w:rFonts w:ascii="Segoe UI" w:hAnsi="Segoe UI" w:cs="Segoe UI"/>
                <w:b/>
                <w:color w:val="000000"/>
                <w:sz w:val="20"/>
                <w:szCs w:val="20"/>
              </w:rPr>
            </w:pPr>
            <w:r w:rsidRPr="006B3D86">
              <w:rPr>
                <w:rFonts w:ascii="Arial" w:hAnsi="Arial" w:cs="Arial"/>
                <w:color w:val="000000"/>
                <w:sz w:val="20"/>
                <w:szCs w:val="20"/>
              </w:rPr>
              <w:t>3.</w:t>
            </w:r>
            <w:r w:rsidR="00AB1C7A" w:rsidRPr="006B3D86">
              <w:rPr>
                <w:rFonts w:ascii="Arial" w:hAnsi="Arial" w:cs="Arial"/>
                <w:color w:val="000000"/>
                <w:sz w:val="20"/>
                <w:szCs w:val="20"/>
              </w:rPr>
              <w:t>1</w:t>
            </w:r>
            <w:r w:rsidRPr="006B3D86">
              <w:rPr>
                <w:rFonts w:ascii="Arial" w:hAnsi="Arial" w:cs="Arial"/>
                <w:color w:val="000000"/>
                <w:sz w:val="20"/>
                <w:szCs w:val="20"/>
              </w:rPr>
              <w:t>.2. Información específica del título.</w:t>
            </w:r>
          </w:p>
        </w:tc>
      </w:tr>
      <w:tr w:rsidR="007756BB" w:rsidRPr="00B91BA8" w:rsidTr="00FB37F6">
        <w:tc>
          <w:tcPr>
            <w:tcW w:w="9219" w:type="dxa"/>
            <w:gridSpan w:val="2"/>
            <w:shd w:val="clear" w:color="auto" w:fill="D9FFDB"/>
          </w:tcPr>
          <w:p w:rsidR="006B3D86" w:rsidRPr="006B3D86" w:rsidRDefault="006B3D86" w:rsidP="006B3D86">
            <w:pPr>
              <w:autoSpaceDE w:val="0"/>
              <w:autoSpaceDN w:val="0"/>
              <w:adjustRightInd w:val="0"/>
              <w:spacing w:after="120" w:line="240" w:lineRule="auto"/>
              <w:rPr>
                <w:color w:val="000000"/>
              </w:rPr>
            </w:pPr>
          </w:p>
          <w:p w:rsidR="00AB1C7A" w:rsidRDefault="003760DF" w:rsidP="00574FAC">
            <w:pPr>
              <w:spacing w:after="0" w:line="240" w:lineRule="auto"/>
              <w:jc w:val="center"/>
              <w:rPr>
                <w:rFonts w:ascii="Segoe UI" w:hAnsi="Segoe UI" w:cs="Segoe UI"/>
                <w:b/>
                <w:color w:val="7F7F7F"/>
                <w:sz w:val="20"/>
                <w:szCs w:val="20"/>
              </w:rPr>
            </w:pPr>
            <w:r w:rsidRPr="003760DF">
              <w:rPr>
                <w:rFonts w:ascii="Segoe UI" w:hAnsi="Segoe UI" w:cs="Segoe UI"/>
                <w:b/>
                <w:color w:val="7F7F7F"/>
                <w:sz w:val="20"/>
                <w:szCs w:val="20"/>
              </w:rPr>
              <w:t>CONSULTAR RECOMENDACIONES AL FINAL DE ESTE APARTADO</w:t>
            </w:r>
          </w:p>
          <w:p w:rsidR="003760DF" w:rsidRPr="003760DF" w:rsidRDefault="003760DF" w:rsidP="003760DF">
            <w:pPr>
              <w:spacing w:after="0" w:line="240" w:lineRule="auto"/>
              <w:rPr>
                <w:rFonts w:ascii="Segoe UI" w:hAnsi="Segoe UI" w:cs="Segoe UI"/>
                <w:b/>
                <w:color w:val="7F7F7F"/>
                <w:sz w:val="20"/>
                <w:szCs w:val="20"/>
              </w:rPr>
            </w:pPr>
          </w:p>
        </w:tc>
      </w:tr>
      <w:tr w:rsidR="002C5445" w:rsidRPr="00B91BA8" w:rsidTr="00FB37F6">
        <w:tc>
          <w:tcPr>
            <w:tcW w:w="9219" w:type="dxa"/>
            <w:gridSpan w:val="2"/>
            <w:shd w:val="clear" w:color="auto" w:fill="D9D9D9"/>
          </w:tcPr>
          <w:p w:rsidR="0030485F" w:rsidRPr="00B91BA8" w:rsidRDefault="00AB1C7A" w:rsidP="00667EFA">
            <w:pPr>
              <w:spacing w:before="80" w:after="80" w:line="240" w:lineRule="auto"/>
              <w:rPr>
                <w:rFonts w:ascii="Segoe UI" w:hAnsi="Segoe UI" w:cs="Segoe UI"/>
                <w:b/>
                <w:sz w:val="20"/>
                <w:szCs w:val="20"/>
              </w:rPr>
            </w:pPr>
            <w:r>
              <w:rPr>
                <w:rFonts w:ascii="Segoe UI" w:hAnsi="Segoe UI" w:cs="Segoe UI"/>
                <w:b/>
                <w:sz w:val="20"/>
                <w:szCs w:val="20"/>
              </w:rPr>
              <w:t xml:space="preserve">3.2. </w:t>
            </w:r>
            <w:r w:rsidR="00667EFA">
              <w:rPr>
                <w:rFonts w:ascii="Segoe UI" w:hAnsi="Segoe UI" w:cs="Segoe UI"/>
                <w:b/>
                <w:sz w:val="20"/>
                <w:szCs w:val="20"/>
              </w:rPr>
              <w:t>Requisitos de acceso y criterios de</w:t>
            </w:r>
            <w:r w:rsidR="0030485F" w:rsidRPr="00B91BA8">
              <w:rPr>
                <w:rFonts w:ascii="Segoe UI" w:hAnsi="Segoe UI" w:cs="Segoe UI"/>
                <w:b/>
                <w:sz w:val="20"/>
                <w:szCs w:val="20"/>
              </w:rPr>
              <w:t xml:space="preserve"> admisión.</w:t>
            </w:r>
          </w:p>
        </w:tc>
      </w:tr>
      <w:tr w:rsidR="00AB1C7A" w:rsidRPr="00B91BA8" w:rsidTr="00FB37F6">
        <w:tc>
          <w:tcPr>
            <w:tcW w:w="9219" w:type="dxa"/>
            <w:gridSpan w:val="2"/>
            <w:shd w:val="clear" w:color="auto" w:fill="C6D9F1"/>
          </w:tcPr>
          <w:p w:rsidR="00AB1C7A" w:rsidRPr="00E94D1E" w:rsidRDefault="00AB1C7A" w:rsidP="00AB1C7A">
            <w:pPr>
              <w:spacing w:before="80" w:after="80" w:line="240" w:lineRule="auto"/>
              <w:rPr>
                <w:rFonts w:ascii="Segoe UI" w:hAnsi="Segoe UI" w:cs="Segoe UI"/>
                <w:b/>
                <w:color w:val="FFFFFF"/>
                <w:sz w:val="20"/>
                <w:szCs w:val="20"/>
              </w:rPr>
            </w:pPr>
            <w:r>
              <w:rPr>
                <w:rFonts w:ascii="Arial" w:hAnsi="Arial" w:cs="Arial"/>
                <w:sz w:val="20"/>
                <w:szCs w:val="20"/>
              </w:rPr>
              <w:t>3.2.1. Requisitos generales</w:t>
            </w:r>
          </w:p>
        </w:tc>
      </w:tr>
      <w:tr w:rsidR="002C5445" w:rsidRPr="00B91BA8" w:rsidTr="00FB37F6">
        <w:tc>
          <w:tcPr>
            <w:tcW w:w="9219" w:type="dxa"/>
            <w:gridSpan w:val="2"/>
            <w:shd w:val="clear" w:color="auto" w:fill="FFFFFF"/>
          </w:tcPr>
          <w:p w:rsidR="00AB1C7A" w:rsidRPr="00F2158B" w:rsidRDefault="00AB1C7A" w:rsidP="005B7099">
            <w:pPr>
              <w:autoSpaceDE w:val="0"/>
              <w:autoSpaceDN w:val="0"/>
              <w:adjustRightInd w:val="0"/>
              <w:spacing w:before="60" w:after="0" w:line="240" w:lineRule="auto"/>
              <w:rPr>
                <w:rFonts w:ascii="Segoe UI" w:hAnsi="Segoe UI" w:cs="Segoe UI"/>
                <w:sz w:val="20"/>
                <w:szCs w:val="20"/>
              </w:rPr>
            </w:pPr>
            <w:r w:rsidRPr="00F2158B">
              <w:rPr>
                <w:rFonts w:ascii="Segoe UI" w:hAnsi="Segoe UI" w:cs="Segoe UI"/>
                <w:sz w:val="20"/>
                <w:szCs w:val="20"/>
              </w:rPr>
              <w:t>Se seguirán las vías y requisitos de acceso establecidos en el RD 99/2011 y la normativa aprobada por la Universidad de Cantabria. Según indica el artículo 6 del Real Decreto, con carácter general, para el acceso a un programa oficial de doctorado será necesario estar en posesión de los títulos oficiales españoles de Grado, o equivalente, y de Máster Oficial Universitario.</w:t>
            </w:r>
          </w:p>
          <w:p w:rsidR="00AB1C7A" w:rsidRPr="00F2158B" w:rsidRDefault="00AB1C7A" w:rsidP="005B7099">
            <w:pPr>
              <w:autoSpaceDE w:val="0"/>
              <w:autoSpaceDN w:val="0"/>
              <w:adjustRightInd w:val="0"/>
              <w:spacing w:before="60" w:after="0" w:line="240" w:lineRule="auto"/>
              <w:rPr>
                <w:rFonts w:ascii="Segoe UI" w:hAnsi="Segoe UI" w:cs="Segoe UI"/>
                <w:sz w:val="20"/>
                <w:szCs w:val="20"/>
              </w:rPr>
            </w:pPr>
            <w:r w:rsidRPr="00F2158B">
              <w:rPr>
                <w:rFonts w:ascii="Segoe UI" w:hAnsi="Segoe UI" w:cs="Segoe UI"/>
                <w:sz w:val="20"/>
                <w:szCs w:val="20"/>
              </w:rPr>
              <w:t>Asimismo podrán acceder quienes se encuentren en alguno de los siguientes supuestos:</w:t>
            </w:r>
          </w:p>
          <w:p w:rsidR="00AB1C7A" w:rsidRPr="00F2158B" w:rsidRDefault="00AB1C7A" w:rsidP="005B7099">
            <w:pPr>
              <w:autoSpaceDE w:val="0"/>
              <w:autoSpaceDN w:val="0"/>
              <w:adjustRightInd w:val="0"/>
              <w:spacing w:before="60" w:after="0" w:line="240" w:lineRule="auto"/>
              <w:rPr>
                <w:rFonts w:ascii="Segoe UI" w:hAnsi="Segoe UI" w:cs="Segoe UI"/>
                <w:sz w:val="20"/>
                <w:szCs w:val="20"/>
              </w:rPr>
            </w:pPr>
            <w:r w:rsidRPr="00F2158B">
              <w:rPr>
                <w:rFonts w:ascii="Segoe UI" w:hAnsi="Segoe UI" w:cs="Segoe UI"/>
                <w:sz w:val="20"/>
                <w:szCs w:val="20"/>
              </w:rPr>
              <w:t>a) Estar en posesión de un título universitario oficial español, o de otro país integrante del Espacio Europeo de Educación Superior, que habilite para el acceso a Máster de acuerdo con lo establecido en el artículo 16 del Real Decreto 1393/2007, de 29 de octubre y haber superado un mínimo de 300 créditos ECTS en el conjunto de estudios universitarios oficiales, de los que, al menos 60, habrán de ser de nivel de Máster.</w:t>
            </w:r>
          </w:p>
          <w:p w:rsidR="00AB1C7A" w:rsidRPr="00F2158B" w:rsidRDefault="00AB1C7A" w:rsidP="005B7099">
            <w:pPr>
              <w:autoSpaceDE w:val="0"/>
              <w:autoSpaceDN w:val="0"/>
              <w:adjustRightInd w:val="0"/>
              <w:spacing w:before="60" w:after="0" w:line="240" w:lineRule="auto"/>
              <w:rPr>
                <w:rFonts w:ascii="Segoe UI" w:hAnsi="Segoe UI" w:cs="Segoe UI"/>
                <w:sz w:val="20"/>
                <w:szCs w:val="20"/>
              </w:rPr>
            </w:pPr>
            <w:r w:rsidRPr="00F2158B">
              <w:rPr>
                <w:rFonts w:ascii="Segoe UI" w:hAnsi="Segoe UI" w:cs="Segoe UI"/>
                <w:sz w:val="20"/>
                <w:szCs w:val="20"/>
              </w:rPr>
              <w:t>b) Estar en posesión de un título oficial español de Graduado o Graduada, cuya duración, conforme a normas de derecho comunitario, sea de al menos 300 créditos ECTS. Dichos titulados deberán cursar con carácter obligatorio los complementos de formación a que se refiere el artículo 7.2 de esta norma, salvo que el plan de estudios del correspondiente título de grado incluya créditos de formación en investigación, equivalentes en valor formativo a los créditos en investigación procedentes de estudios de Máster.</w:t>
            </w:r>
          </w:p>
          <w:p w:rsidR="00AB1C7A" w:rsidRPr="00F2158B" w:rsidRDefault="00AB1C7A" w:rsidP="005B7099">
            <w:pPr>
              <w:autoSpaceDE w:val="0"/>
              <w:autoSpaceDN w:val="0"/>
              <w:adjustRightInd w:val="0"/>
              <w:spacing w:before="60" w:after="0" w:line="240" w:lineRule="auto"/>
              <w:rPr>
                <w:rFonts w:ascii="Segoe UI" w:hAnsi="Segoe UI" w:cs="Segoe UI"/>
                <w:sz w:val="20"/>
                <w:szCs w:val="20"/>
              </w:rPr>
            </w:pPr>
            <w:r w:rsidRPr="00F2158B">
              <w:rPr>
                <w:rFonts w:ascii="Segoe UI" w:hAnsi="Segoe UI" w:cs="Segoe UI"/>
                <w:sz w:val="20"/>
                <w:szCs w:val="20"/>
              </w:rPr>
              <w:t>c) Los titulados universitarios que, previa obtención de plaza en formación en la correspondiente prueba de acceso a plazas de formación sanitaria especializada, hayan superado con evaluación positiva al menos dos años de formación de un programa para la obtención del título oficial de alguna de las especialidades en Ciencias de la Salud.</w:t>
            </w:r>
          </w:p>
          <w:p w:rsidR="00AB1C7A" w:rsidRPr="00F2158B" w:rsidRDefault="00AB1C7A" w:rsidP="005B7099">
            <w:pPr>
              <w:autoSpaceDE w:val="0"/>
              <w:autoSpaceDN w:val="0"/>
              <w:adjustRightInd w:val="0"/>
              <w:spacing w:before="60" w:after="0" w:line="240" w:lineRule="auto"/>
              <w:rPr>
                <w:rFonts w:ascii="Segoe UI" w:hAnsi="Segoe UI" w:cs="Segoe UI"/>
                <w:sz w:val="20"/>
                <w:szCs w:val="20"/>
              </w:rPr>
            </w:pPr>
            <w:r w:rsidRPr="00F2158B">
              <w:rPr>
                <w:rFonts w:ascii="Segoe UI" w:hAnsi="Segoe UI" w:cs="Segoe UI"/>
                <w:sz w:val="20"/>
                <w:szCs w:val="20"/>
              </w:rPr>
              <w:t>d) Estar en posesión de un título obtenido conforme a sistemas educativos extranjeros, sin necesidad de su homologación, previa comprobación por la universidad de que éste acredita un nivel de formación equivalente a la del título oficial español de Máster Universitario y que faculta en el país expedidor del título para el acceso a estudios de doctorado. Esta admisión no implicará, en ningún caso, la homologación del título previo del que esté en posesión el interesado ni su reconocimiento a otros efectos que el del acceso a enseñanzas de Doctorado.</w:t>
            </w:r>
          </w:p>
          <w:p w:rsidR="00AB1C7A" w:rsidRDefault="00AB1C7A" w:rsidP="005B7099">
            <w:pPr>
              <w:autoSpaceDE w:val="0"/>
              <w:autoSpaceDN w:val="0"/>
              <w:adjustRightInd w:val="0"/>
              <w:spacing w:before="60" w:after="0" w:line="240" w:lineRule="auto"/>
              <w:rPr>
                <w:rFonts w:ascii="Segoe UI" w:hAnsi="Segoe UI" w:cs="Segoe UI"/>
                <w:sz w:val="20"/>
                <w:szCs w:val="20"/>
              </w:rPr>
            </w:pPr>
            <w:r w:rsidRPr="00F2158B">
              <w:rPr>
                <w:rFonts w:ascii="Segoe UI" w:hAnsi="Segoe UI" w:cs="Segoe UI"/>
                <w:sz w:val="20"/>
                <w:szCs w:val="20"/>
              </w:rPr>
              <w:lastRenderedPageBreak/>
              <w:t>e) Estar en posesión de otro título español de Doctor obtenido conforme a anteriores ordenaciones universitarias.</w:t>
            </w:r>
          </w:p>
          <w:p w:rsidR="00F2158B" w:rsidRPr="00F2158B" w:rsidRDefault="00F2158B" w:rsidP="005B7099">
            <w:pPr>
              <w:autoSpaceDE w:val="0"/>
              <w:autoSpaceDN w:val="0"/>
              <w:adjustRightInd w:val="0"/>
              <w:spacing w:before="60" w:after="0" w:line="240" w:lineRule="auto"/>
              <w:rPr>
                <w:rFonts w:ascii="Segoe UI" w:hAnsi="Segoe UI" w:cs="Segoe UI"/>
                <w:sz w:val="20"/>
                <w:szCs w:val="20"/>
              </w:rPr>
            </w:pPr>
            <w:r>
              <w:rPr>
                <w:rFonts w:ascii="Segoe UI" w:hAnsi="Segoe UI" w:cs="Segoe UI"/>
                <w:sz w:val="20"/>
                <w:szCs w:val="20"/>
              </w:rPr>
              <w:t>f)</w:t>
            </w:r>
            <w:r w:rsidRPr="00540377">
              <w:rPr>
                <w:rFonts w:ascii="Segoe UI" w:eastAsia="Times New Roman" w:hAnsi="Segoe UI" w:cs="Segoe UI"/>
                <w:color w:val="000000"/>
                <w:sz w:val="20"/>
                <w:szCs w:val="20"/>
              </w:rPr>
              <w:t xml:space="preserve"> Estar en posesión del Diploma de Estudios Avanzados obtenido de acuerdo con lo dispuesto en el RD 778/98, de 30 de Abril, o hubieran alcanzado la Suficiencia Investigadora según lo regulado por el RD 185/85, de 23 de enero.</w:t>
            </w:r>
          </w:p>
          <w:p w:rsidR="006B3D86" w:rsidRPr="00F2158B" w:rsidRDefault="006B3D86" w:rsidP="005B7099">
            <w:pPr>
              <w:autoSpaceDE w:val="0"/>
              <w:autoSpaceDN w:val="0"/>
              <w:adjustRightInd w:val="0"/>
              <w:spacing w:before="60" w:after="0" w:line="240" w:lineRule="auto"/>
              <w:rPr>
                <w:rFonts w:ascii="Segoe UI" w:hAnsi="Segoe UI" w:cs="Segoe UI"/>
                <w:sz w:val="20"/>
                <w:szCs w:val="20"/>
              </w:rPr>
            </w:pPr>
          </w:p>
          <w:p w:rsidR="002C5445" w:rsidRPr="00F2158B" w:rsidRDefault="002C5445" w:rsidP="00B91BA8">
            <w:pPr>
              <w:spacing w:after="0" w:line="240" w:lineRule="auto"/>
              <w:rPr>
                <w:rFonts w:ascii="Segoe UI" w:hAnsi="Segoe UI" w:cs="Segoe UI"/>
                <w:sz w:val="20"/>
                <w:szCs w:val="20"/>
              </w:rPr>
            </w:pPr>
          </w:p>
        </w:tc>
      </w:tr>
      <w:tr w:rsidR="00CF0457" w:rsidRPr="00B91BA8" w:rsidTr="00FB37F6">
        <w:tc>
          <w:tcPr>
            <w:tcW w:w="9219" w:type="dxa"/>
            <w:gridSpan w:val="2"/>
            <w:shd w:val="clear" w:color="auto" w:fill="C6D9F1"/>
          </w:tcPr>
          <w:p w:rsidR="00CF0457" w:rsidRPr="00CF0457" w:rsidRDefault="00CF0457" w:rsidP="00CF0457">
            <w:pPr>
              <w:spacing w:before="120" w:after="120" w:line="240" w:lineRule="auto"/>
              <w:jc w:val="both"/>
              <w:rPr>
                <w:rFonts w:ascii="Segoe UI" w:hAnsi="Segoe UI" w:cs="Segoe UI"/>
                <w:sz w:val="20"/>
                <w:szCs w:val="20"/>
              </w:rPr>
            </w:pPr>
            <w:r w:rsidRPr="00CF0457">
              <w:rPr>
                <w:rFonts w:ascii="Segoe UI" w:hAnsi="Segoe UI" w:cs="Segoe UI"/>
                <w:sz w:val="20"/>
                <w:szCs w:val="20"/>
              </w:rPr>
              <w:lastRenderedPageBreak/>
              <w:t>3.2.</w:t>
            </w:r>
            <w:r w:rsidR="00F2158B">
              <w:rPr>
                <w:rFonts w:ascii="Segoe UI" w:hAnsi="Segoe UI" w:cs="Segoe UI"/>
                <w:sz w:val="20"/>
                <w:szCs w:val="20"/>
              </w:rPr>
              <w:t>3</w:t>
            </w:r>
            <w:r w:rsidRPr="00CF0457">
              <w:rPr>
                <w:rFonts w:ascii="Segoe UI" w:hAnsi="Segoe UI" w:cs="Segoe UI"/>
                <w:sz w:val="20"/>
                <w:szCs w:val="20"/>
              </w:rPr>
              <w:t xml:space="preserve"> </w:t>
            </w:r>
            <w:r>
              <w:rPr>
                <w:rFonts w:ascii="Segoe UI" w:hAnsi="Segoe UI" w:cs="Segoe UI"/>
                <w:sz w:val="20"/>
                <w:szCs w:val="20"/>
              </w:rPr>
              <w:t>Criterios de admisión al programa de doctorado XXXXX</w:t>
            </w:r>
            <w:r w:rsidRPr="00CF0457">
              <w:rPr>
                <w:rFonts w:ascii="Segoe UI" w:hAnsi="Segoe UI" w:cs="Segoe UI"/>
                <w:sz w:val="20"/>
                <w:szCs w:val="20"/>
              </w:rPr>
              <w:t>.</w:t>
            </w:r>
          </w:p>
        </w:tc>
      </w:tr>
      <w:tr w:rsidR="00CF0457" w:rsidRPr="00B91BA8" w:rsidTr="00F2158B">
        <w:tc>
          <w:tcPr>
            <w:tcW w:w="9219" w:type="dxa"/>
            <w:gridSpan w:val="2"/>
            <w:tcBorders>
              <w:bottom w:val="single" w:sz="4" w:space="0" w:color="auto"/>
            </w:tcBorders>
            <w:shd w:val="clear" w:color="auto" w:fill="D9FFDB"/>
          </w:tcPr>
          <w:p w:rsidR="00CF0457" w:rsidRDefault="00CF0457" w:rsidP="00B91BA8">
            <w:pPr>
              <w:spacing w:after="0" w:line="240" w:lineRule="auto"/>
              <w:rPr>
                <w:rFonts w:ascii="Segoe UI" w:hAnsi="Segoe UI" w:cs="Segoe UI"/>
                <w:sz w:val="20"/>
                <w:szCs w:val="20"/>
              </w:rPr>
            </w:pPr>
          </w:p>
          <w:p w:rsidR="00CF0457" w:rsidRPr="003760DF" w:rsidRDefault="003760DF" w:rsidP="00574FAC">
            <w:pPr>
              <w:spacing w:after="0" w:line="240" w:lineRule="auto"/>
              <w:jc w:val="center"/>
              <w:rPr>
                <w:rFonts w:ascii="Segoe UI" w:hAnsi="Segoe UI" w:cs="Segoe UI"/>
                <w:b/>
                <w:color w:val="7F7F7F"/>
                <w:sz w:val="20"/>
                <w:szCs w:val="20"/>
              </w:rPr>
            </w:pPr>
            <w:r w:rsidRPr="003760DF">
              <w:rPr>
                <w:rFonts w:ascii="Segoe UI" w:hAnsi="Segoe UI" w:cs="Segoe UI"/>
                <w:b/>
                <w:color w:val="7F7F7F"/>
                <w:sz w:val="20"/>
                <w:szCs w:val="20"/>
              </w:rPr>
              <w:t>CONSULTAR RECOMENDACIONES AL FINAL DE ESTE APARTADO</w:t>
            </w:r>
          </w:p>
          <w:p w:rsidR="00CF0457" w:rsidRDefault="00CF0457" w:rsidP="00B91BA8">
            <w:pPr>
              <w:spacing w:after="0" w:line="240" w:lineRule="auto"/>
              <w:rPr>
                <w:rFonts w:ascii="Segoe UI" w:hAnsi="Segoe UI" w:cs="Segoe UI"/>
                <w:sz w:val="20"/>
                <w:szCs w:val="20"/>
              </w:rPr>
            </w:pPr>
          </w:p>
        </w:tc>
      </w:tr>
      <w:tr w:rsidR="00F2158B" w:rsidRPr="00B91BA8" w:rsidTr="00F2158B">
        <w:tc>
          <w:tcPr>
            <w:tcW w:w="9219" w:type="dxa"/>
            <w:gridSpan w:val="2"/>
            <w:tcBorders>
              <w:bottom w:val="single" w:sz="4" w:space="0" w:color="auto"/>
            </w:tcBorders>
            <w:shd w:val="clear" w:color="auto" w:fill="AFBAD7" w:themeFill="accent6" w:themeFillTint="66"/>
          </w:tcPr>
          <w:p w:rsidR="00F2158B" w:rsidRDefault="00F2158B" w:rsidP="00B91BA8">
            <w:pPr>
              <w:spacing w:after="0" w:line="240" w:lineRule="auto"/>
              <w:rPr>
                <w:rFonts w:ascii="Segoe UI" w:hAnsi="Segoe UI" w:cs="Segoe UI"/>
                <w:sz w:val="20"/>
                <w:szCs w:val="20"/>
              </w:rPr>
            </w:pPr>
            <w:r>
              <w:rPr>
                <w:rFonts w:ascii="Segoe UI" w:hAnsi="Segoe UI" w:cs="Segoe UI"/>
                <w:sz w:val="20"/>
                <w:szCs w:val="20"/>
              </w:rPr>
              <w:t>3.2.4</w:t>
            </w:r>
            <w:r w:rsidRPr="00CF0457">
              <w:rPr>
                <w:rFonts w:ascii="Segoe UI" w:hAnsi="Segoe UI" w:cs="Segoe UI"/>
                <w:sz w:val="20"/>
                <w:szCs w:val="20"/>
              </w:rPr>
              <w:t>. Sistemas y procedimientos de admisión adaptados a estudiantes con necesidades educativas especiales derivadas de la discapacidad.</w:t>
            </w:r>
          </w:p>
        </w:tc>
      </w:tr>
      <w:tr w:rsidR="00F2158B" w:rsidRPr="00B91BA8" w:rsidTr="00F2158B">
        <w:tc>
          <w:tcPr>
            <w:tcW w:w="9219" w:type="dxa"/>
            <w:gridSpan w:val="2"/>
            <w:shd w:val="clear" w:color="auto" w:fill="FFFFFF" w:themeFill="background1"/>
          </w:tcPr>
          <w:p w:rsidR="00F2158B" w:rsidRPr="00490E72" w:rsidRDefault="00F2158B" w:rsidP="00091ACF">
            <w:pPr>
              <w:autoSpaceDE w:val="0"/>
              <w:autoSpaceDN w:val="0"/>
              <w:adjustRightInd w:val="0"/>
              <w:spacing w:before="120" w:after="120" w:line="260" w:lineRule="exact"/>
              <w:jc w:val="both"/>
              <w:rPr>
                <w:rFonts w:ascii="Segoe UI" w:hAnsi="Segoe UI" w:cs="Segoe UI"/>
                <w:color w:val="C00000"/>
                <w:sz w:val="20"/>
                <w:szCs w:val="20"/>
              </w:rPr>
            </w:pPr>
            <w:r w:rsidRPr="00490E72">
              <w:rPr>
                <w:rFonts w:ascii="Segoe UI" w:hAnsi="Segoe UI" w:cs="Segoe UI"/>
                <w:color w:val="C00000"/>
                <w:sz w:val="20"/>
                <w:szCs w:val="20"/>
              </w:rPr>
              <w:t>En relación con el principio de igualdad de oportunidades y de no discriminación de personas con discapacidad, la Universidad de Cantabria mantiene, desde el año 2005, convenios con el IMSERSO y la Fundación ONCE para el desarrollo de proyectos de eliminación de barreras arquitectónicas en todos los edificios de la Universidad. Gracias a estos convenios, la mayoría de los edificios son plenamente accesibles en este momento. La UC desarrolla también un proyecto conjunto con la Fundación ONCE para la accesibilidad informática de personas con discapacidad.</w:t>
            </w:r>
          </w:p>
          <w:p w:rsidR="00F2158B" w:rsidRPr="00490E72" w:rsidRDefault="00F2158B" w:rsidP="00091ACF">
            <w:pPr>
              <w:autoSpaceDE w:val="0"/>
              <w:autoSpaceDN w:val="0"/>
              <w:adjustRightInd w:val="0"/>
              <w:spacing w:before="120" w:after="120" w:line="260" w:lineRule="exact"/>
              <w:jc w:val="both"/>
              <w:rPr>
                <w:rFonts w:ascii="Segoe UI" w:hAnsi="Segoe UI" w:cs="Segoe UI"/>
                <w:color w:val="C00000"/>
                <w:sz w:val="20"/>
                <w:szCs w:val="20"/>
              </w:rPr>
            </w:pPr>
            <w:r w:rsidRPr="00490E72">
              <w:rPr>
                <w:rFonts w:ascii="Segoe UI" w:hAnsi="Segoe UI" w:cs="Segoe UI"/>
                <w:color w:val="C00000"/>
                <w:sz w:val="20"/>
                <w:szCs w:val="20"/>
              </w:rPr>
              <w:t>Asimismo, desde el año 2005, se mantiene un convenio con el Gobierno de Cantabria a través de la Dirección General de Asuntos Sociales para la atención a personas con discapacidad, que presta toda la atención personal y académica necesaria a los estudiantes con que lo solicitan.</w:t>
            </w:r>
          </w:p>
          <w:p w:rsidR="00F2158B" w:rsidRDefault="00F2158B" w:rsidP="00B91BA8">
            <w:pPr>
              <w:spacing w:after="0" w:line="240" w:lineRule="auto"/>
              <w:rPr>
                <w:rFonts w:ascii="Segoe UI" w:hAnsi="Segoe UI" w:cs="Segoe UI"/>
                <w:sz w:val="20"/>
                <w:szCs w:val="20"/>
              </w:rPr>
            </w:pPr>
            <w:r w:rsidRPr="00490E72">
              <w:rPr>
                <w:rFonts w:ascii="Segoe UI" w:hAnsi="Segoe UI" w:cs="Segoe UI"/>
                <w:color w:val="C00000"/>
                <w:sz w:val="20"/>
                <w:szCs w:val="20"/>
              </w:rPr>
              <w:t xml:space="preserve">El Servicio de Información, Orientación y Apoyo a los Estudiantes (SOUCAN), dependiente del Vicerrectorado de Estudiantes, </w:t>
            </w:r>
            <w:proofErr w:type="spellStart"/>
            <w:r w:rsidRPr="00490E72">
              <w:rPr>
                <w:rFonts w:ascii="Segoe UI" w:hAnsi="Segoe UI" w:cs="Segoe UI"/>
                <w:color w:val="C00000"/>
                <w:sz w:val="20"/>
                <w:szCs w:val="20"/>
              </w:rPr>
              <w:t>Empleabilidad</w:t>
            </w:r>
            <w:proofErr w:type="spellEnd"/>
            <w:r w:rsidRPr="00490E72">
              <w:rPr>
                <w:rFonts w:ascii="Segoe UI" w:hAnsi="Segoe UI" w:cs="Segoe UI"/>
                <w:color w:val="C00000"/>
                <w:sz w:val="20"/>
                <w:szCs w:val="20"/>
              </w:rPr>
              <w:t xml:space="preserve"> y Emprendimiento, es el responsable del </w:t>
            </w:r>
            <w:r w:rsidRPr="00490E72">
              <w:rPr>
                <w:rFonts w:ascii="Segoe UI" w:hAnsi="Segoe UI" w:cs="Segoe UI"/>
                <w:i/>
                <w:color w:val="C00000"/>
                <w:sz w:val="20"/>
                <w:szCs w:val="20"/>
              </w:rPr>
              <w:t xml:space="preserve">Programa de Normalización </w:t>
            </w:r>
            <w:r w:rsidRPr="00490E72">
              <w:rPr>
                <w:rFonts w:ascii="Segoe UI" w:hAnsi="Segoe UI" w:cs="Segoe UI"/>
                <w:color w:val="C00000"/>
                <w:sz w:val="20"/>
                <w:szCs w:val="20"/>
              </w:rPr>
              <w:t xml:space="preserve">que tiene por objeto apoyar el proceso de participación de alumnos con alguna discapacidad en la Universidad, tratando de garantizar de ese modo la igualdad de oportunidades y el derecho a la educación. Pretende, por un lado, conocer y abordar las dificultades individualizadas de acceso al </w:t>
            </w:r>
            <w:proofErr w:type="spellStart"/>
            <w:r w:rsidRPr="00490E72">
              <w:rPr>
                <w:rFonts w:ascii="Segoe UI" w:hAnsi="Segoe UI" w:cs="Segoe UI"/>
                <w:color w:val="C00000"/>
                <w:sz w:val="20"/>
                <w:szCs w:val="20"/>
              </w:rPr>
              <w:t>curriculum</w:t>
            </w:r>
            <w:proofErr w:type="spellEnd"/>
            <w:r w:rsidRPr="00490E72">
              <w:rPr>
                <w:rFonts w:ascii="Segoe UI" w:hAnsi="Segoe UI" w:cs="Segoe UI"/>
                <w:color w:val="C00000"/>
                <w:sz w:val="20"/>
                <w:szCs w:val="20"/>
              </w:rPr>
              <w:t xml:space="preserve"> universitario (consecuencia de la falta de espacios adaptados, ayudas técnicas o sistemas alternativos de comunicación) y, por otro, informar/sensibilizar a la comunidad universitaria de la necesidad e importancia de responder ante las necesidades educativas que algunos alumnos plantean. Igualmente ofrece apoyo y asesoramiento a alumnos con discapacidad en cualquier ámbito de la vida universitaria.  Puede obtenerse información sobre los servicios que presta en</w:t>
            </w:r>
            <w:r>
              <w:rPr>
                <w:rFonts w:ascii="Segoe UI" w:hAnsi="Segoe UI" w:cs="Segoe UI"/>
                <w:color w:val="C00000"/>
                <w:sz w:val="20"/>
                <w:szCs w:val="20"/>
              </w:rPr>
              <w:t xml:space="preserve">:  </w:t>
            </w:r>
            <w:r w:rsidRPr="00490E72">
              <w:rPr>
                <w:rFonts w:ascii="Segoe UI" w:hAnsi="Segoe UI" w:cs="Segoe UI"/>
                <w:sz w:val="20"/>
                <w:szCs w:val="20"/>
              </w:rPr>
              <w:t xml:space="preserve"> </w:t>
            </w:r>
            <w:hyperlink r:id="rId8" w:history="1">
              <w:r w:rsidRPr="00490E72">
                <w:rPr>
                  <w:rStyle w:val="Hipervnculo"/>
                  <w:rFonts w:ascii="Segoe UI" w:hAnsi="Segoe UI" w:cs="Segoe UI"/>
                  <w:sz w:val="20"/>
                  <w:szCs w:val="20"/>
                </w:rPr>
                <w:t>www.unican.es/soucan/</w:t>
              </w:r>
            </w:hyperlink>
          </w:p>
        </w:tc>
      </w:tr>
      <w:tr w:rsidR="00F2158B" w:rsidRPr="00B91BA8" w:rsidTr="00FB37F6">
        <w:tc>
          <w:tcPr>
            <w:tcW w:w="9219" w:type="dxa"/>
            <w:gridSpan w:val="2"/>
            <w:shd w:val="clear" w:color="auto" w:fill="D9D9D9"/>
          </w:tcPr>
          <w:p w:rsidR="00F2158B" w:rsidRPr="00B91BA8" w:rsidRDefault="00F2158B" w:rsidP="00A17F6A">
            <w:pPr>
              <w:spacing w:after="0" w:line="240" w:lineRule="auto"/>
              <w:jc w:val="both"/>
              <w:rPr>
                <w:rFonts w:ascii="Segoe UI" w:hAnsi="Segoe UI" w:cs="Segoe UI"/>
                <w:b/>
                <w:sz w:val="20"/>
                <w:szCs w:val="20"/>
              </w:rPr>
            </w:pPr>
            <w:r>
              <w:rPr>
                <w:rFonts w:ascii="Segoe UI" w:hAnsi="Segoe UI" w:cs="Segoe UI"/>
                <w:b/>
                <w:sz w:val="20"/>
                <w:szCs w:val="20"/>
              </w:rPr>
              <w:t xml:space="preserve">3.3. </w:t>
            </w:r>
            <w:r w:rsidRPr="00B91BA8">
              <w:rPr>
                <w:rFonts w:ascii="Segoe UI" w:hAnsi="Segoe UI" w:cs="Segoe UI"/>
                <w:b/>
                <w:sz w:val="20"/>
                <w:szCs w:val="20"/>
              </w:rPr>
              <w:t xml:space="preserve">Número previsto de estudiantes. </w:t>
            </w:r>
            <w:r w:rsidRPr="00B91BA8">
              <w:rPr>
                <w:rFonts w:ascii="Segoe UI" w:hAnsi="Segoe UI" w:cs="Segoe UI"/>
                <w:sz w:val="20"/>
                <w:szCs w:val="20"/>
              </w:rPr>
              <w:t>(</w:t>
            </w:r>
            <w:r w:rsidRPr="00A17F6A">
              <w:rPr>
                <w:rFonts w:ascii="Arial Narrow" w:hAnsi="Arial Narrow" w:cs="Segoe UI"/>
                <w:sz w:val="20"/>
                <w:szCs w:val="20"/>
              </w:rPr>
              <w:t>En el caso de que el programa de doctorado provenga de un programa existente, número de estudiantes admitidos en los últimos 5 años identificando aquellos que provengan de otros países. En el caso de nuevos programas, se facilitará la estimación de matrícula y previsión de estudiantes extranjeros</w:t>
            </w:r>
            <w:r w:rsidRPr="00B91BA8">
              <w:rPr>
                <w:rFonts w:ascii="Segoe UI" w:hAnsi="Segoe UI" w:cs="Segoe UI"/>
                <w:sz w:val="20"/>
                <w:szCs w:val="20"/>
              </w:rPr>
              <w:t>.)</w:t>
            </w:r>
          </w:p>
        </w:tc>
      </w:tr>
      <w:tr w:rsidR="00F2158B" w:rsidRPr="00B91BA8" w:rsidTr="00FB37F6">
        <w:tc>
          <w:tcPr>
            <w:tcW w:w="9219" w:type="dxa"/>
            <w:gridSpan w:val="2"/>
            <w:tcBorders>
              <w:bottom w:val="single" w:sz="4" w:space="0" w:color="auto"/>
            </w:tcBorders>
            <w:shd w:val="clear" w:color="auto" w:fill="D9D9D9"/>
          </w:tcPr>
          <w:p w:rsidR="00F2158B" w:rsidRPr="00507CF7" w:rsidRDefault="00F2158B" w:rsidP="00507CF7">
            <w:pPr>
              <w:jc w:val="both"/>
              <w:rPr>
                <w:rFonts w:ascii="Verdana" w:hAnsi="Verdana" w:cs="Segoe UI"/>
                <w:b/>
                <w:sz w:val="20"/>
                <w:szCs w:val="20"/>
              </w:rPr>
            </w:pPr>
            <w:r w:rsidRPr="009C2E54">
              <w:rPr>
                <w:rFonts w:ascii="Verdana" w:hAnsi="Verdana" w:cs="Segoe UI"/>
                <w:b/>
                <w:sz w:val="20"/>
                <w:szCs w:val="20"/>
              </w:rPr>
              <w:t>Indique si el título está vinculado a un título previo</w:t>
            </w:r>
          </w:p>
        </w:tc>
      </w:tr>
      <w:tr w:rsidR="00F2158B" w:rsidRPr="00B91BA8" w:rsidTr="00FB37F6">
        <w:tc>
          <w:tcPr>
            <w:tcW w:w="9219" w:type="dxa"/>
            <w:gridSpan w:val="2"/>
            <w:shd w:val="clear" w:color="auto" w:fill="CCFFCC"/>
          </w:tcPr>
          <w:p w:rsidR="00F2158B" w:rsidRPr="00507CF7" w:rsidRDefault="00F2158B" w:rsidP="00507CF7">
            <w:pPr>
              <w:jc w:val="both"/>
              <w:rPr>
                <w:rFonts w:ascii="Verdana" w:hAnsi="Verdana" w:cs="Segoe UI"/>
                <w:b/>
                <w:sz w:val="20"/>
                <w:szCs w:val="20"/>
              </w:rPr>
            </w:pPr>
            <w:r w:rsidRPr="009C2E54">
              <w:rPr>
                <w:rFonts w:ascii="Verdana" w:hAnsi="Verdana" w:cs="Tahoma"/>
                <w:sz w:val="20"/>
                <w:szCs w:val="20"/>
              </w:rPr>
              <w:fldChar w:fldCharType="begin">
                <w:ffData>
                  <w:name w:val="Casilla1"/>
                  <w:enabled/>
                  <w:calcOnExit w:val="0"/>
                  <w:checkBox>
                    <w:sizeAuto/>
                    <w:default w:val="0"/>
                  </w:checkBox>
                </w:ffData>
              </w:fldChar>
            </w:r>
            <w:r w:rsidRPr="009C2E54">
              <w:rPr>
                <w:rFonts w:ascii="Verdana" w:hAnsi="Verdana" w:cs="Tahoma"/>
                <w:sz w:val="20"/>
                <w:szCs w:val="20"/>
              </w:rPr>
              <w:instrText xml:space="preserve"> FORMCHECKBOX </w:instrText>
            </w:r>
            <w:r>
              <w:rPr>
                <w:rFonts w:ascii="Verdana" w:hAnsi="Verdana" w:cs="Tahoma"/>
                <w:sz w:val="20"/>
                <w:szCs w:val="20"/>
              </w:rPr>
            </w:r>
            <w:r>
              <w:rPr>
                <w:rFonts w:ascii="Verdana" w:hAnsi="Verdana" w:cs="Tahoma"/>
                <w:sz w:val="20"/>
                <w:szCs w:val="20"/>
              </w:rPr>
              <w:fldChar w:fldCharType="separate"/>
            </w:r>
            <w:r w:rsidRPr="009C2E54">
              <w:rPr>
                <w:rFonts w:ascii="Verdana" w:hAnsi="Verdana" w:cs="Tahoma"/>
                <w:sz w:val="20"/>
                <w:szCs w:val="20"/>
              </w:rPr>
              <w:fldChar w:fldCharType="end"/>
            </w:r>
            <w:r w:rsidRPr="009C2E54">
              <w:rPr>
                <w:rFonts w:ascii="Verdana" w:hAnsi="Verdana" w:cs="Tahoma"/>
                <w:sz w:val="20"/>
                <w:szCs w:val="20"/>
              </w:rPr>
              <w:t xml:space="preserve"> </w:t>
            </w:r>
            <w:r w:rsidRPr="009C2E54">
              <w:rPr>
                <w:rFonts w:ascii="Verdana" w:hAnsi="Verdana" w:cs="Segoe UI"/>
                <w:b/>
                <w:sz w:val="20"/>
                <w:szCs w:val="20"/>
              </w:rPr>
              <w:t>No</w:t>
            </w:r>
          </w:p>
        </w:tc>
      </w:tr>
      <w:tr w:rsidR="00F2158B" w:rsidRPr="00A17F6A" w:rsidTr="00FB37F6">
        <w:tc>
          <w:tcPr>
            <w:tcW w:w="4905" w:type="dxa"/>
            <w:tcBorders>
              <w:bottom w:val="single" w:sz="4" w:space="0" w:color="auto"/>
            </w:tcBorders>
            <w:shd w:val="clear" w:color="auto" w:fill="D9D9D9"/>
          </w:tcPr>
          <w:p w:rsidR="00F2158B" w:rsidRPr="00A17F6A" w:rsidRDefault="00F2158B" w:rsidP="00A17F6A">
            <w:pPr>
              <w:spacing w:before="120" w:after="120" w:line="240" w:lineRule="auto"/>
              <w:jc w:val="center"/>
              <w:rPr>
                <w:rFonts w:ascii="Segoe UI" w:hAnsi="Segoe UI" w:cs="Segoe UI"/>
                <w:sz w:val="18"/>
                <w:szCs w:val="18"/>
              </w:rPr>
            </w:pPr>
            <w:r w:rsidRPr="00A17F6A">
              <w:rPr>
                <w:rFonts w:ascii="Segoe UI" w:hAnsi="Segoe UI" w:cs="Segoe UI"/>
                <w:bCs/>
                <w:sz w:val="18"/>
                <w:szCs w:val="18"/>
                <w:lang w:eastAsia="es-ES"/>
              </w:rPr>
              <w:t>Nº total de estudiantes estimados que se matricularán:</w:t>
            </w:r>
          </w:p>
        </w:tc>
        <w:tc>
          <w:tcPr>
            <w:tcW w:w="4314" w:type="dxa"/>
            <w:tcBorders>
              <w:bottom w:val="single" w:sz="4" w:space="0" w:color="auto"/>
            </w:tcBorders>
            <w:shd w:val="clear" w:color="auto" w:fill="D9D9D9"/>
          </w:tcPr>
          <w:p w:rsidR="00F2158B" w:rsidRPr="00A17F6A" w:rsidRDefault="00F2158B" w:rsidP="00A17F6A">
            <w:pPr>
              <w:spacing w:before="120" w:after="120" w:line="240" w:lineRule="auto"/>
              <w:jc w:val="center"/>
              <w:rPr>
                <w:rFonts w:ascii="Segoe UI" w:hAnsi="Segoe UI" w:cs="Segoe UI"/>
                <w:sz w:val="18"/>
                <w:szCs w:val="18"/>
              </w:rPr>
            </w:pPr>
            <w:r w:rsidRPr="00A17F6A">
              <w:rPr>
                <w:rFonts w:ascii="Segoe UI" w:hAnsi="Segoe UI" w:cs="Segoe UI"/>
                <w:bCs/>
                <w:sz w:val="18"/>
                <w:szCs w:val="18"/>
                <w:lang w:eastAsia="es-ES"/>
              </w:rPr>
              <w:t xml:space="preserve">Nº total de estudiantes previstos de otros </w:t>
            </w:r>
            <w:proofErr w:type="spellStart"/>
            <w:r w:rsidRPr="00A17F6A">
              <w:rPr>
                <w:rFonts w:ascii="Segoe UI" w:hAnsi="Segoe UI" w:cs="Segoe UI"/>
                <w:bCs/>
                <w:sz w:val="18"/>
                <w:szCs w:val="18"/>
                <w:lang w:eastAsia="es-ES"/>
              </w:rPr>
              <w:t>paises</w:t>
            </w:r>
            <w:proofErr w:type="spellEnd"/>
            <w:r w:rsidRPr="00A17F6A">
              <w:rPr>
                <w:rFonts w:ascii="Segoe UI" w:hAnsi="Segoe UI" w:cs="Segoe UI"/>
                <w:bCs/>
                <w:sz w:val="18"/>
                <w:szCs w:val="18"/>
                <w:lang w:eastAsia="es-ES"/>
              </w:rPr>
              <w:t>:</w:t>
            </w:r>
          </w:p>
        </w:tc>
      </w:tr>
      <w:tr w:rsidR="00F2158B" w:rsidRPr="00B91BA8" w:rsidTr="00FB37F6">
        <w:tc>
          <w:tcPr>
            <w:tcW w:w="4905" w:type="dxa"/>
            <w:shd w:val="clear" w:color="auto" w:fill="D9FFDB"/>
          </w:tcPr>
          <w:p w:rsidR="00F2158B" w:rsidRPr="00A17F6A" w:rsidRDefault="00F2158B" w:rsidP="00A17F6A">
            <w:pPr>
              <w:spacing w:after="0" w:line="240" w:lineRule="auto"/>
              <w:jc w:val="center"/>
              <w:rPr>
                <w:rFonts w:ascii="Segoe UI" w:hAnsi="Segoe UI" w:cs="Segoe UI"/>
                <w:b/>
                <w:sz w:val="20"/>
                <w:szCs w:val="20"/>
              </w:rPr>
            </w:pPr>
          </w:p>
          <w:p w:rsidR="00F2158B" w:rsidRPr="00B91BA8" w:rsidRDefault="00F2158B" w:rsidP="00A17F6A">
            <w:pPr>
              <w:spacing w:after="0" w:line="240" w:lineRule="auto"/>
              <w:jc w:val="center"/>
              <w:rPr>
                <w:rFonts w:ascii="Segoe UI" w:hAnsi="Segoe UI" w:cs="Segoe UI"/>
                <w:sz w:val="20"/>
                <w:szCs w:val="20"/>
              </w:rPr>
            </w:pPr>
          </w:p>
        </w:tc>
        <w:tc>
          <w:tcPr>
            <w:tcW w:w="4314" w:type="dxa"/>
            <w:shd w:val="clear" w:color="auto" w:fill="D9FFDB"/>
          </w:tcPr>
          <w:p w:rsidR="00F2158B" w:rsidRDefault="00F2158B" w:rsidP="00A17F6A">
            <w:pPr>
              <w:spacing w:after="0" w:line="240" w:lineRule="auto"/>
              <w:jc w:val="center"/>
              <w:rPr>
                <w:rFonts w:ascii="Segoe UI" w:hAnsi="Segoe UI" w:cs="Segoe UI"/>
                <w:sz w:val="20"/>
                <w:szCs w:val="20"/>
              </w:rPr>
            </w:pPr>
          </w:p>
          <w:p w:rsidR="00F2158B" w:rsidRPr="00B91BA8" w:rsidRDefault="00F2158B" w:rsidP="00A17F6A">
            <w:pPr>
              <w:spacing w:after="0" w:line="240" w:lineRule="auto"/>
              <w:jc w:val="center"/>
              <w:rPr>
                <w:rFonts w:ascii="Segoe UI" w:hAnsi="Segoe UI" w:cs="Segoe UI"/>
                <w:sz w:val="20"/>
                <w:szCs w:val="20"/>
              </w:rPr>
            </w:pPr>
          </w:p>
        </w:tc>
      </w:tr>
      <w:tr w:rsidR="00F2158B" w:rsidRPr="00B91BA8" w:rsidTr="00FB37F6">
        <w:tc>
          <w:tcPr>
            <w:tcW w:w="9219" w:type="dxa"/>
            <w:gridSpan w:val="2"/>
            <w:shd w:val="clear" w:color="auto" w:fill="D9FFDB"/>
          </w:tcPr>
          <w:p w:rsidR="00F2158B" w:rsidRPr="00FB37F6" w:rsidRDefault="00F2158B" w:rsidP="00FB37F6">
            <w:pPr>
              <w:jc w:val="both"/>
              <w:rPr>
                <w:rFonts w:ascii="Verdana" w:hAnsi="Verdana" w:cs="Segoe UI"/>
                <w:b/>
                <w:sz w:val="20"/>
                <w:szCs w:val="20"/>
              </w:rPr>
            </w:pPr>
            <w:r w:rsidRPr="009C2E54">
              <w:rPr>
                <w:rFonts w:ascii="Verdana" w:hAnsi="Verdana" w:cs="Tahoma"/>
                <w:sz w:val="20"/>
                <w:szCs w:val="20"/>
              </w:rPr>
              <w:fldChar w:fldCharType="begin">
                <w:ffData>
                  <w:name w:val="Casilla1"/>
                  <w:enabled/>
                  <w:calcOnExit w:val="0"/>
                  <w:checkBox>
                    <w:sizeAuto/>
                    <w:default w:val="0"/>
                  </w:checkBox>
                </w:ffData>
              </w:fldChar>
            </w:r>
            <w:r w:rsidRPr="009C2E54">
              <w:rPr>
                <w:rFonts w:ascii="Verdana" w:hAnsi="Verdana" w:cs="Tahoma"/>
                <w:sz w:val="20"/>
                <w:szCs w:val="20"/>
              </w:rPr>
              <w:instrText xml:space="preserve"> FORMCHECKBOX </w:instrText>
            </w:r>
            <w:r>
              <w:rPr>
                <w:rFonts w:ascii="Verdana" w:hAnsi="Verdana" w:cs="Tahoma"/>
                <w:sz w:val="20"/>
                <w:szCs w:val="20"/>
              </w:rPr>
            </w:r>
            <w:r>
              <w:rPr>
                <w:rFonts w:ascii="Verdana" w:hAnsi="Verdana" w:cs="Tahoma"/>
                <w:sz w:val="20"/>
                <w:szCs w:val="20"/>
              </w:rPr>
              <w:fldChar w:fldCharType="separate"/>
            </w:r>
            <w:r w:rsidRPr="009C2E54">
              <w:rPr>
                <w:rFonts w:ascii="Verdana" w:hAnsi="Verdana" w:cs="Tahoma"/>
                <w:sz w:val="20"/>
                <w:szCs w:val="20"/>
              </w:rPr>
              <w:fldChar w:fldCharType="end"/>
            </w:r>
            <w:r w:rsidRPr="009C2E54">
              <w:rPr>
                <w:rFonts w:ascii="Verdana" w:hAnsi="Verdana" w:cs="Tahoma"/>
                <w:sz w:val="20"/>
                <w:szCs w:val="20"/>
              </w:rPr>
              <w:t xml:space="preserve"> </w:t>
            </w:r>
            <w:r w:rsidRPr="009C2E54">
              <w:rPr>
                <w:rFonts w:ascii="Verdana" w:hAnsi="Verdana" w:cs="Segoe UI"/>
                <w:b/>
                <w:sz w:val="20"/>
                <w:szCs w:val="20"/>
              </w:rPr>
              <w:t>Si</w:t>
            </w:r>
          </w:p>
        </w:tc>
      </w:tr>
      <w:tr w:rsidR="00F2158B" w:rsidRPr="00B91BA8" w:rsidTr="00FB37F6">
        <w:tc>
          <w:tcPr>
            <w:tcW w:w="9219" w:type="dxa"/>
            <w:gridSpan w:val="2"/>
            <w:shd w:val="clear" w:color="auto" w:fill="D9FFDB"/>
          </w:tcPr>
          <w:p w:rsidR="00F2158B" w:rsidRPr="007E64B1" w:rsidRDefault="00F2158B" w:rsidP="002F7506">
            <w:pPr>
              <w:jc w:val="both"/>
              <w:rPr>
                <w:rFonts w:ascii="Verdana" w:hAnsi="Verdana" w:cs="Segoe UI"/>
                <w:b/>
                <w:sz w:val="20"/>
                <w:szCs w:val="20"/>
              </w:rPr>
            </w:pPr>
            <w:r w:rsidRPr="009C2E54">
              <w:rPr>
                <w:rFonts w:ascii="Verdana" w:hAnsi="Verdana" w:cs="Segoe UI"/>
                <w:b/>
                <w:sz w:val="20"/>
                <w:szCs w:val="20"/>
              </w:rPr>
              <w:t xml:space="preserve">Denominación Título previo </w:t>
            </w:r>
            <w:r w:rsidRPr="007E64B1">
              <w:rPr>
                <w:rFonts w:ascii="Verdana" w:hAnsi="Verdana" w:cs="Segoe UI"/>
                <w:sz w:val="20"/>
                <w:szCs w:val="20"/>
              </w:rPr>
              <w:t>(Ofrece los doctorados del 56 y del 1393)</w:t>
            </w:r>
            <w:r>
              <w:rPr>
                <w:rFonts w:ascii="Verdana" w:hAnsi="Verdana" w:cs="Segoe UI"/>
                <w:sz w:val="20"/>
                <w:szCs w:val="20"/>
              </w:rPr>
              <w:t xml:space="preserve"> (Año 1 es el </w:t>
            </w:r>
            <w:r>
              <w:rPr>
                <w:rFonts w:ascii="Verdana" w:hAnsi="Verdana" w:cs="Segoe UI"/>
                <w:sz w:val="20"/>
                <w:szCs w:val="20"/>
              </w:rPr>
              <w:lastRenderedPageBreak/>
              <w:t>anterior al actual. Año 2, el anterior al año 1, y así sucesivamente)</w:t>
            </w:r>
          </w:p>
          <w:p w:rsidR="00F2158B" w:rsidRDefault="00F2158B" w:rsidP="00A17F6A">
            <w:pPr>
              <w:spacing w:after="0" w:line="240" w:lineRule="auto"/>
              <w:jc w:val="center"/>
              <w:rPr>
                <w:rFonts w:ascii="Segoe UI" w:hAnsi="Segoe UI" w:cs="Segoe UI"/>
                <w:sz w:val="20"/>
                <w:szCs w:val="20"/>
              </w:rPr>
            </w:pPr>
          </w:p>
        </w:tc>
      </w:tr>
      <w:tr w:rsidR="00F2158B" w:rsidRPr="00B91BA8" w:rsidTr="00FB37F6">
        <w:tc>
          <w:tcPr>
            <w:tcW w:w="9219" w:type="dxa"/>
            <w:gridSpan w:val="2"/>
            <w:shd w:val="clear" w:color="auto" w:fill="D9FFDB"/>
          </w:tcPr>
          <w:p w:rsidR="00F2158B" w:rsidRPr="009C2E54" w:rsidRDefault="00F2158B" w:rsidP="002F7506">
            <w:pPr>
              <w:jc w:val="both"/>
              <w:rPr>
                <w:rFonts w:ascii="Verdana" w:hAnsi="Verdana" w:cs="Segoe UI"/>
                <w:b/>
                <w:sz w:val="20"/>
                <w:szCs w:val="20"/>
              </w:rPr>
            </w:pPr>
            <w:r w:rsidRPr="009C2E54">
              <w:rPr>
                <w:rFonts w:ascii="Verdana" w:hAnsi="Verdana" w:cs="Segoe UI"/>
                <w:b/>
                <w:sz w:val="20"/>
                <w:szCs w:val="20"/>
              </w:rPr>
              <w:lastRenderedPageBreak/>
              <w:t>Año1</w:t>
            </w:r>
            <w:r>
              <w:rPr>
                <w:rFonts w:ascii="Verdana" w:hAnsi="Verdana" w:cs="Segoe UI"/>
                <w:b/>
                <w:sz w:val="20"/>
                <w:szCs w:val="20"/>
              </w:rPr>
              <w:t xml:space="preserve">  </w:t>
            </w:r>
            <w:r w:rsidRPr="009C2E54">
              <w:rPr>
                <w:rFonts w:ascii="Verdana" w:hAnsi="Verdana" w:cs="Segoe UI"/>
                <w:b/>
                <w:sz w:val="20"/>
                <w:szCs w:val="20"/>
              </w:rPr>
              <w:t>Nº total de estudiantes</w:t>
            </w:r>
            <w:r>
              <w:rPr>
                <w:rFonts w:ascii="Verdana" w:hAnsi="Verdana" w:cs="Segoe UI"/>
                <w:b/>
                <w:sz w:val="20"/>
                <w:szCs w:val="20"/>
              </w:rPr>
              <w:t xml:space="preserve">              Nº </w:t>
            </w:r>
            <w:r w:rsidRPr="009C2E54">
              <w:rPr>
                <w:rFonts w:ascii="Verdana" w:hAnsi="Verdana" w:cs="Segoe UI"/>
                <w:b/>
                <w:sz w:val="20"/>
                <w:szCs w:val="20"/>
              </w:rPr>
              <w:t>de estudiantes</w:t>
            </w:r>
            <w:r>
              <w:rPr>
                <w:rFonts w:ascii="Verdana" w:hAnsi="Verdana" w:cs="Segoe UI"/>
                <w:b/>
                <w:sz w:val="20"/>
                <w:szCs w:val="20"/>
              </w:rPr>
              <w:t xml:space="preserve"> de otros países</w:t>
            </w:r>
          </w:p>
        </w:tc>
      </w:tr>
      <w:tr w:rsidR="00F2158B" w:rsidRPr="00B91BA8" w:rsidTr="00FB37F6">
        <w:tc>
          <w:tcPr>
            <w:tcW w:w="9219" w:type="dxa"/>
            <w:gridSpan w:val="2"/>
            <w:shd w:val="clear" w:color="auto" w:fill="D9FFDB"/>
          </w:tcPr>
          <w:p w:rsidR="00F2158B" w:rsidRPr="009C2E54" w:rsidRDefault="00F2158B" w:rsidP="002F7506">
            <w:pPr>
              <w:jc w:val="both"/>
              <w:rPr>
                <w:rFonts w:ascii="Verdana" w:hAnsi="Verdana" w:cs="Segoe UI"/>
                <w:b/>
                <w:sz w:val="20"/>
                <w:szCs w:val="20"/>
              </w:rPr>
            </w:pPr>
            <w:r>
              <w:rPr>
                <w:rFonts w:ascii="Verdana" w:hAnsi="Verdana" w:cs="Segoe UI"/>
                <w:b/>
                <w:sz w:val="20"/>
                <w:szCs w:val="20"/>
              </w:rPr>
              <w:t xml:space="preserve">Año2  </w:t>
            </w:r>
            <w:r w:rsidRPr="009C2E54">
              <w:rPr>
                <w:rFonts w:ascii="Verdana" w:hAnsi="Verdana" w:cs="Segoe UI"/>
                <w:b/>
                <w:sz w:val="20"/>
                <w:szCs w:val="20"/>
              </w:rPr>
              <w:t>Nº total de estudiantes</w:t>
            </w:r>
            <w:r>
              <w:rPr>
                <w:rFonts w:ascii="Verdana" w:hAnsi="Verdana" w:cs="Segoe UI"/>
                <w:b/>
                <w:sz w:val="20"/>
                <w:szCs w:val="20"/>
              </w:rPr>
              <w:t xml:space="preserve">              Nº </w:t>
            </w:r>
            <w:r w:rsidRPr="009C2E54">
              <w:rPr>
                <w:rFonts w:ascii="Verdana" w:hAnsi="Verdana" w:cs="Segoe UI"/>
                <w:b/>
                <w:sz w:val="20"/>
                <w:szCs w:val="20"/>
              </w:rPr>
              <w:t>de estudiantes</w:t>
            </w:r>
            <w:r>
              <w:rPr>
                <w:rFonts w:ascii="Verdana" w:hAnsi="Verdana" w:cs="Segoe UI"/>
                <w:b/>
                <w:sz w:val="20"/>
                <w:szCs w:val="20"/>
              </w:rPr>
              <w:t xml:space="preserve"> de otros países</w:t>
            </w:r>
          </w:p>
        </w:tc>
      </w:tr>
      <w:tr w:rsidR="00F2158B" w:rsidRPr="00B91BA8" w:rsidTr="00FB37F6">
        <w:tc>
          <w:tcPr>
            <w:tcW w:w="9219" w:type="dxa"/>
            <w:gridSpan w:val="2"/>
            <w:shd w:val="clear" w:color="auto" w:fill="D9FFDB"/>
          </w:tcPr>
          <w:p w:rsidR="00F2158B" w:rsidRPr="009C2E54" w:rsidRDefault="00F2158B" w:rsidP="002F7506">
            <w:pPr>
              <w:jc w:val="both"/>
              <w:rPr>
                <w:rFonts w:ascii="Verdana" w:hAnsi="Verdana" w:cs="Segoe UI"/>
                <w:b/>
                <w:sz w:val="20"/>
                <w:szCs w:val="20"/>
              </w:rPr>
            </w:pPr>
            <w:r>
              <w:rPr>
                <w:rFonts w:ascii="Verdana" w:hAnsi="Verdana" w:cs="Segoe UI"/>
                <w:b/>
                <w:sz w:val="20"/>
                <w:szCs w:val="20"/>
              </w:rPr>
              <w:t xml:space="preserve">Año3  </w:t>
            </w:r>
            <w:r w:rsidRPr="009C2E54">
              <w:rPr>
                <w:rFonts w:ascii="Verdana" w:hAnsi="Verdana" w:cs="Segoe UI"/>
                <w:b/>
                <w:sz w:val="20"/>
                <w:szCs w:val="20"/>
              </w:rPr>
              <w:t>Nº total de estudiantes</w:t>
            </w:r>
            <w:r>
              <w:rPr>
                <w:rFonts w:ascii="Verdana" w:hAnsi="Verdana" w:cs="Segoe UI"/>
                <w:b/>
                <w:sz w:val="20"/>
                <w:szCs w:val="20"/>
              </w:rPr>
              <w:t xml:space="preserve">              Nº </w:t>
            </w:r>
            <w:r w:rsidRPr="009C2E54">
              <w:rPr>
                <w:rFonts w:ascii="Verdana" w:hAnsi="Verdana" w:cs="Segoe UI"/>
                <w:b/>
                <w:sz w:val="20"/>
                <w:szCs w:val="20"/>
              </w:rPr>
              <w:t>de estudiantes</w:t>
            </w:r>
            <w:r>
              <w:rPr>
                <w:rFonts w:ascii="Verdana" w:hAnsi="Verdana" w:cs="Segoe UI"/>
                <w:b/>
                <w:sz w:val="20"/>
                <w:szCs w:val="20"/>
              </w:rPr>
              <w:t xml:space="preserve"> de otros países</w:t>
            </w:r>
          </w:p>
        </w:tc>
      </w:tr>
      <w:tr w:rsidR="00F2158B" w:rsidRPr="00B91BA8" w:rsidTr="00FB37F6">
        <w:tc>
          <w:tcPr>
            <w:tcW w:w="9219" w:type="dxa"/>
            <w:gridSpan w:val="2"/>
            <w:shd w:val="clear" w:color="auto" w:fill="D9FFDB"/>
          </w:tcPr>
          <w:p w:rsidR="00F2158B" w:rsidRPr="009C2E54" w:rsidRDefault="00F2158B" w:rsidP="002F7506">
            <w:pPr>
              <w:jc w:val="both"/>
              <w:rPr>
                <w:rFonts w:ascii="Verdana" w:hAnsi="Verdana" w:cs="Segoe UI"/>
                <w:b/>
                <w:sz w:val="20"/>
                <w:szCs w:val="20"/>
              </w:rPr>
            </w:pPr>
            <w:r>
              <w:rPr>
                <w:rFonts w:ascii="Verdana" w:hAnsi="Verdana" w:cs="Segoe UI"/>
                <w:b/>
                <w:sz w:val="20"/>
                <w:szCs w:val="20"/>
              </w:rPr>
              <w:t xml:space="preserve">Año4  </w:t>
            </w:r>
            <w:r w:rsidRPr="009C2E54">
              <w:rPr>
                <w:rFonts w:ascii="Verdana" w:hAnsi="Verdana" w:cs="Segoe UI"/>
                <w:b/>
                <w:sz w:val="20"/>
                <w:szCs w:val="20"/>
              </w:rPr>
              <w:t>Nº total de estudiantes</w:t>
            </w:r>
            <w:r>
              <w:rPr>
                <w:rFonts w:ascii="Verdana" w:hAnsi="Verdana" w:cs="Segoe UI"/>
                <w:b/>
                <w:sz w:val="20"/>
                <w:szCs w:val="20"/>
              </w:rPr>
              <w:t xml:space="preserve">              Nº </w:t>
            </w:r>
            <w:r w:rsidRPr="009C2E54">
              <w:rPr>
                <w:rFonts w:ascii="Verdana" w:hAnsi="Verdana" w:cs="Segoe UI"/>
                <w:b/>
                <w:sz w:val="20"/>
                <w:szCs w:val="20"/>
              </w:rPr>
              <w:t>de estudiantes</w:t>
            </w:r>
            <w:r>
              <w:rPr>
                <w:rFonts w:ascii="Verdana" w:hAnsi="Verdana" w:cs="Segoe UI"/>
                <w:b/>
                <w:sz w:val="20"/>
                <w:szCs w:val="20"/>
              </w:rPr>
              <w:t xml:space="preserve"> de otros países</w:t>
            </w:r>
          </w:p>
        </w:tc>
      </w:tr>
      <w:tr w:rsidR="00F2158B" w:rsidRPr="00B91BA8" w:rsidTr="000F01B0">
        <w:tc>
          <w:tcPr>
            <w:tcW w:w="9219" w:type="dxa"/>
            <w:gridSpan w:val="2"/>
            <w:tcBorders>
              <w:bottom w:val="single" w:sz="4" w:space="0" w:color="auto"/>
            </w:tcBorders>
            <w:shd w:val="clear" w:color="auto" w:fill="D9FFDB"/>
          </w:tcPr>
          <w:p w:rsidR="00F2158B" w:rsidRPr="009C2E54" w:rsidRDefault="00F2158B" w:rsidP="002F7506">
            <w:pPr>
              <w:jc w:val="both"/>
              <w:rPr>
                <w:rFonts w:ascii="Verdana" w:hAnsi="Verdana" w:cs="Segoe UI"/>
                <w:b/>
                <w:sz w:val="20"/>
                <w:szCs w:val="20"/>
              </w:rPr>
            </w:pPr>
            <w:r>
              <w:rPr>
                <w:rFonts w:ascii="Verdana" w:hAnsi="Verdana" w:cs="Segoe UI"/>
                <w:b/>
                <w:sz w:val="20"/>
                <w:szCs w:val="20"/>
              </w:rPr>
              <w:t xml:space="preserve">Año5  </w:t>
            </w:r>
            <w:r w:rsidRPr="009C2E54">
              <w:rPr>
                <w:rFonts w:ascii="Verdana" w:hAnsi="Verdana" w:cs="Segoe UI"/>
                <w:b/>
                <w:sz w:val="20"/>
                <w:szCs w:val="20"/>
              </w:rPr>
              <w:t>Nº total de estudiantes</w:t>
            </w:r>
            <w:r>
              <w:rPr>
                <w:rFonts w:ascii="Verdana" w:hAnsi="Verdana" w:cs="Segoe UI"/>
                <w:b/>
                <w:sz w:val="20"/>
                <w:szCs w:val="20"/>
              </w:rPr>
              <w:t xml:space="preserve">              Nº </w:t>
            </w:r>
            <w:r w:rsidRPr="009C2E54">
              <w:rPr>
                <w:rFonts w:ascii="Verdana" w:hAnsi="Verdana" w:cs="Segoe UI"/>
                <w:b/>
                <w:sz w:val="20"/>
                <w:szCs w:val="20"/>
              </w:rPr>
              <w:t>de estudiantes</w:t>
            </w:r>
            <w:r>
              <w:rPr>
                <w:rFonts w:ascii="Verdana" w:hAnsi="Verdana" w:cs="Segoe UI"/>
                <w:b/>
                <w:sz w:val="20"/>
                <w:szCs w:val="20"/>
              </w:rPr>
              <w:t xml:space="preserve"> de otros países</w:t>
            </w:r>
          </w:p>
        </w:tc>
      </w:tr>
      <w:tr w:rsidR="00F2158B" w:rsidRPr="00B91BA8" w:rsidTr="000F01B0">
        <w:tc>
          <w:tcPr>
            <w:tcW w:w="9219" w:type="dxa"/>
            <w:gridSpan w:val="2"/>
            <w:shd w:val="clear" w:color="auto" w:fill="BFBFBF" w:themeFill="background1" w:themeFillShade="BF"/>
          </w:tcPr>
          <w:p w:rsidR="00F2158B" w:rsidRDefault="00F2158B" w:rsidP="002F7506">
            <w:pPr>
              <w:jc w:val="both"/>
              <w:rPr>
                <w:rFonts w:ascii="Verdana" w:hAnsi="Verdana" w:cs="Segoe UI"/>
                <w:b/>
                <w:sz w:val="20"/>
                <w:szCs w:val="20"/>
              </w:rPr>
            </w:pPr>
            <w:r>
              <w:rPr>
                <w:rFonts w:ascii="Verdana" w:hAnsi="Verdana" w:cs="Segoe UI"/>
                <w:b/>
                <w:sz w:val="20"/>
                <w:szCs w:val="20"/>
              </w:rPr>
              <w:t>3.4 Descripción  de los complementos de formación específicos adaptados a los diversos perfiles de ingreso, en el caso de que existan</w:t>
            </w:r>
          </w:p>
        </w:tc>
      </w:tr>
      <w:tr w:rsidR="00F2158B" w:rsidRPr="00B91BA8" w:rsidTr="00FB37F6">
        <w:tc>
          <w:tcPr>
            <w:tcW w:w="9219" w:type="dxa"/>
            <w:gridSpan w:val="2"/>
            <w:shd w:val="clear" w:color="auto" w:fill="D9FFDB"/>
          </w:tcPr>
          <w:p w:rsidR="00F2158B" w:rsidRDefault="00F2158B" w:rsidP="002F7506">
            <w:pPr>
              <w:jc w:val="both"/>
              <w:rPr>
                <w:rFonts w:ascii="Verdana" w:hAnsi="Verdana" w:cs="Segoe UI"/>
                <w:b/>
                <w:sz w:val="20"/>
                <w:szCs w:val="20"/>
              </w:rPr>
            </w:pPr>
          </w:p>
        </w:tc>
      </w:tr>
    </w:tbl>
    <w:p w:rsidR="00A9493C" w:rsidRDefault="00A9493C" w:rsidP="00080730">
      <w:pPr>
        <w:spacing w:after="120"/>
        <w:jc w:val="both"/>
        <w:rPr>
          <w:rFonts w:ascii="Segoe UI" w:hAnsi="Segoe UI" w:cs="Segoe UI"/>
          <w:sz w:val="20"/>
          <w:szCs w:val="20"/>
        </w:rPr>
      </w:pPr>
    </w:p>
    <w:p w:rsidR="00302CBF" w:rsidRPr="00821E09" w:rsidRDefault="00A9493C" w:rsidP="00080730">
      <w:pPr>
        <w:spacing w:after="120"/>
        <w:jc w:val="both"/>
        <w:rPr>
          <w:rFonts w:ascii="Segoe UI" w:hAnsi="Segoe UI" w:cs="Segoe UI"/>
          <w:b/>
          <w:color w:val="0070C0"/>
          <w:sz w:val="20"/>
          <w:szCs w:val="20"/>
        </w:rPr>
      </w:pPr>
      <w:r w:rsidRPr="00821E09">
        <w:rPr>
          <w:rFonts w:ascii="Segoe UI" w:hAnsi="Segoe UI" w:cs="Segoe UI"/>
          <w:b/>
          <w:color w:val="0070C0"/>
          <w:sz w:val="20"/>
          <w:szCs w:val="20"/>
        </w:rPr>
        <w:t xml:space="preserve">La </w:t>
      </w:r>
      <w:r w:rsidR="000D7F81">
        <w:rPr>
          <w:rFonts w:ascii="Segoe UI" w:hAnsi="Segoe UI" w:cs="Segoe UI"/>
          <w:b/>
          <w:color w:val="0070C0"/>
          <w:sz w:val="20"/>
          <w:szCs w:val="20"/>
        </w:rPr>
        <w:t>ANECA</w:t>
      </w:r>
      <w:r w:rsidR="00302CBF" w:rsidRPr="00821E09">
        <w:rPr>
          <w:rFonts w:ascii="Segoe UI" w:hAnsi="Segoe UI" w:cs="Segoe UI"/>
          <w:b/>
          <w:color w:val="0070C0"/>
          <w:sz w:val="20"/>
          <w:szCs w:val="20"/>
        </w:rPr>
        <w:t xml:space="preserve"> valorará:</w:t>
      </w:r>
    </w:p>
    <w:p w:rsidR="00302CBF" w:rsidRPr="00821E09" w:rsidRDefault="00302CBF" w:rsidP="00262F6B">
      <w:pPr>
        <w:spacing w:after="60" w:line="240" w:lineRule="exact"/>
        <w:jc w:val="both"/>
        <w:rPr>
          <w:rFonts w:ascii="Segoe UI" w:hAnsi="Segoe UI" w:cs="Segoe UI"/>
          <w:color w:val="0070C0"/>
          <w:sz w:val="20"/>
          <w:szCs w:val="20"/>
        </w:rPr>
      </w:pPr>
      <w:r w:rsidRPr="00821E09">
        <w:rPr>
          <w:rFonts w:ascii="Segoe UI" w:hAnsi="Segoe UI" w:cs="Segoe UI"/>
          <w:color w:val="0070C0"/>
          <w:sz w:val="20"/>
          <w:szCs w:val="20"/>
        </w:rPr>
        <w:t>La claridad y adecuación de los procedimientos de admisión y selección de los estudiantes.</w:t>
      </w:r>
    </w:p>
    <w:p w:rsidR="00302CBF" w:rsidRPr="00821E09" w:rsidRDefault="00302CBF" w:rsidP="00262F6B">
      <w:pPr>
        <w:spacing w:after="60" w:line="240" w:lineRule="exact"/>
        <w:jc w:val="both"/>
        <w:rPr>
          <w:rFonts w:ascii="Segoe UI" w:hAnsi="Segoe UI" w:cs="Segoe UI"/>
          <w:color w:val="0070C0"/>
          <w:sz w:val="20"/>
          <w:szCs w:val="20"/>
        </w:rPr>
      </w:pPr>
      <w:r w:rsidRPr="00821E09">
        <w:rPr>
          <w:rFonts w:ascii="Segoe UI" w:hAnsi="Segoe UI" w:cs="Segoe UI"/>
          <w:color w:val="0070C0"/>
          <w:sz w:val="20"/>
          <w:szCs w:val="20"/>
        </w:rPr>
        <w:t>Adaptación de los complementos de formación específicos a los diversos perfiles de ingreso, en el caso de que existan.</w:t>
      </w:r>
    </w:p>
    <w:p w:rsidR="006E2221" w:rsidRPr="00821E09" w:rsidRDefault="00302CBF" w:rsidP="00262F6B">
      <w:pPr>
        <w:pBdr>
          <w:bottom w:val="single" w:sz="6" w:space="1" w:color="auto"/>
        </w:pBdr>
        <w:spacing w:after="60" w:line="240" w:lineRule="exact"/>
        <w:jc w:val="both"/>
        <w:rPr>
          <w:rFonts w:ascii="Segoe UI" w:hAnsi="Segoe UI" w:cs="Segoe UI"/>
          <w:color w:val="0070C0"/>
          <w:sz w:val="20"/>
          <w:szCs w:val="20"/>
        </w:rPr>
      </w:pPr>
      <w:r w:rsidRPr="00821E09">
        <w:rPr>
          <w:rFonts w:ascii="Segoe UI" w:hAnsi="Segoe UI" w:cs="Segoe UI"/>
          <w:color w:val="0070C0"/>
          <w:sz w:val="20"/>
          <w:szCs w:val="20"/>
        </w:rPr>
        <w:t xml:space="preserve">El número de estudiantes (nacionales y extranjeros) matriculados en el programa de doctorado en los últimos 5 años o valoración de la estimación prevista. </w:t>
      </w:r>
    </w:p>
    <w:p w:rsidR="00AB1C7A" w:rsidRPr="00821E09" w:rsidRDefault="00AB1C7A" w:rsidP="00080730">
      <w:pPr>
        <w:pBdr>
          <w:bottom w:val="single" w:sz="6" w:space="1" w:color="auto"/>
        </w:pBdr>
        <w:spacing w:after="120"/>
        <w:jc w:val="both"/>
        <w:rPr>
          <w:rFonts w:ascii="Segoe UI" w:hAnsi="Segoe UI" w:cs="Segoe UI"/>
          <w:color w:val="0070C0"/>
          <w:sz w:val="20"/>
          <w:szCs w:val="20"/>
        </w:rPr>
      </w:pPr>
    </w:p>
    <w:p w:rsidR="006B3D86" w:rsidRPr="00821E09" w:rsidRDefault="003760DF" w:rsidP="00473A0C">
      <w:pPr>
        <w:spacing w:after="0" w:line="240" w:lineRule="auto"/>
        <w:rPr>
          <w:rFonts w:ascii="Segoe UI" w:hAnsi="Segoe UI" w:cs="Segoe UI"/>
          <w:color w:val="00B050"/>
          <w:sz w:val="20"/>
          <w:szCs w:val="20"/>
        </w:rPr>
      </w:pPr>
      <w:r w:rsidRPr="00821E09">
        <w:rPr>
          <w:rFonts w:ascii="Segoe UI" w:hAnsi="Segoe UI" w:cs="Segoe UI"/>
          <w:b/>
          <w:color w:val="00B050"/>
          <w:sz w:val="20"/>
          <w:szCs w:val="20"/>
        </w:rPr>
        <w:t>Recomendaciones</w:t>
      </w:r>
      <w:r w:rsidR="006B3D86" w:rsidRPr="00821E09">
        <w:rPr>
          <w:rFonts w:ascii="Segoe UI" w:hAnsi="Segoe UI" w:cs="Segoe UI"/>
          <w:b/>
          <w:color w:val="00B050"/>
          <w:sz w:val="20"/>
          <w:szCs w:val="20"/>
        </w:rPr>
        <w:t xml:space="preserve"> para </w:t>
      </w:r>
      <w:smartTag w:uri="urn:schemas-microsoft-com:office:smarttags" w:element="PersonName">
        <w:smartTagPr>
          <w:attr w:name="ProductID" w:val="la elaboraci￳n Apdo"/>
        </w:smartTagPr>
        <w:r w:rsidR="006B3D86" w:rsidRPr="00821E09">
          <w:rPr>
            <w:rFonts w:ascii="Segoe UI" w:hAnsi="Segoe UI" w:cs="Segoe UI"/>
            <w:b/>
            <w:color w:val="00B050"/>
            <w:sz w:val="20"/>
            <w:szCs w:val="20"/>
          </w:rPr>
          <w:t xml:space="preserve">la elaboración </w:t>
        </w:r>
        <w:proofErr w:type="spellStart"/>
        <w:r w:rsidR="006B3D86" w:rsidRPr="00821E09">
          <w:rPr>
            <w:rFonts w:ascii="Segoe UI" w:hAnsi="Segoe UI" w:cs="Segoe UI"/>
            <w:b/>
            <w:color w:val="00B050"/>
            <w:sz w:val="20"/>
            <w:szCs w:val="20"/>
          </w:rPr>
          <w:t>Apdo</w:t>
        </w:r>
      </w:smartTag>
      <w:proofErr w:type="spellEnd"/>
      <w:r w:rsidR="006B3D86" w:rsidRPr="00821E09">
        <w:rPr>
          <w:rFonts w:ascii="Segoe UI" w:hAnsi="Segoe UI" w:cs="Segoe UI"/>
          <w:b/>
          <w:color w:val="00B050"/>
          <w:sz w:val="20"/>
          <w:szCs w:val="20"/>
        </w:rPr>
        <w:t xml:space="preserve"> 3.1.2.</w:t>
      </w:r>
      <w:r w:rsidR="00A9493C" w:rsidRPr="00821E09">
        <w:rPr>
          <w:rFonts w:ascii="Segoe UI" w:hAnsi="Segoe UI" w:cs="Segoe UI"/>
          <w:b/>
          <w:color w:val="00B050"/>
          <w:sz w:val="20"/>
          <w:szCs w:val="20"/>
        </w:rPr>
        <w:t xml:space="preserve"> </w:t>
      </w:r>
      <w:r w:rsidR="006B3D86" w:rsidRPr="00821E09">
        <w:rPr>
          <w:rFonts w:ascii="Segoe UI" w:hAnsi="Segoe UI" w:cs="Segoe UI"/>
          <w:b/>
          <w:color w:val="00B050"/>
          <w:sz w:val="20"/>
          <w:szCs w:val="20"/>
        </w:rPr>
        <w:t>”</w:t>
      </w:r>
      <w:r w:rsidR="00A9493C" w:rsidRPr="00821E09">
        <w:rPr>
          <w:rFonts w:ascii="Segoe UI" w:hAnsi="Segoe UI" w:cs="Segoe UI"/>
          <w:b/>
          <w:color w:val="00B050"/>
          <w:sz w:val="20"/>
          <w:szCs w:val="20"/>
        </w:rPr>
        <w:t>Información específica del título</w:t>
      </w:r>
      <w:r w:rsidR="006B3D86" w:rsidRPr="00821E09">
        <w:rPr>
          <w:rFonts w:ascii="Segoe UI" w:hAnsi="Segoe UI" w:cs="Segoe UI"/>
          <w:b/>
          <w:color w:val="00B050"/>
          <w:sz w:val="20"/>
          <w:szCs w:val="20"/>
        </w:rPr>
        <w:t>”.</w:t>
      </w:r>
    </w:p>
    <w:p w:rsidR="00A9493C" w:rsidRPr="00821E09" w:rsidRDefault="00A9493C" w:rsidP="00473A0C">
      <w:pPr>
        <w:spacing w:after="0" w:line="240" w:lineRule="auto"/>
        <w:rPr>
          <w:rFonts w:ascii="Segoe UI" w:hAnsi="Segoe UI" w:cs="Segoe UI"/>
          <w:color w:val="00B050"/>
        </w:rPr>
      </w:pPr>
      <w:r w:rsidRPr="00821E09">
        <w:rPr>
          <w:rFonts w:ascii="Segoe UI" w:hAnsi="Segoe UI" w:cs="Segoe UI"/>
          <w:color w:val="00B050"/>
        </w:rPr>
        <w:t xml:space="preserve">Ideas, “no vinculantes”, para confeccionar este apartado </w:t>
      </w:r>
    </w:p>
    <w:p w:rsidR="00A9493C" w:rsidRPr="00821E09" w:rsidRDefault="00A9493C" w:rsidP="00473A0C">
      <w:pPr>
        <w:autoSpaceDE w:val="0"/>
        <w:autoSpaceDN w:val="0"/>
        <w:adjustRightInd w:val="0"/>
        <w:spacing w:before="60" w:after="0" w:line="240" w:lineRule="auto"/>
        <w:rPr>
          <w:rFonts w:ascii="Segoe UI" w:hAnsi="Segoe UI" w:cs="Segoe UI"/>
          <w:color w:val="00B050"/>
        </w:rPr>
      </w:pPr>
    </w:p>
    <w:p w:rsidR="007756BB" w:rsidRPr="00821E09" w:rsidRDefault="007756BB" w:rsidP="00473A0C">
      <w:pPr>
        <w:autoSpaceDE w:val="0"/>
        <w:autoSpaceDN w:val="0"/>
        <w:adjustRightInd w:val="0"/>
        <w:spacing w:before="60" w:after="0" w:line="240" w:lineRule="auto"/>
        <w:rPr>
          <w:rFonts w:ascii="Segoe UI" w:hAnsi="Segoe UI" w:cs="Segoe UI"/>
          <w:color w:val="00B050"/>
        </w:rPr>
      </w:pPr>
      <w:r w:rsidRPr="00821E09">
        <w:rPr>
          <w:rFonts w:ascii="Segoe UI" w:hAnsi="Segoe UI" w:cs="Segoe UI"/>
          <w:color w:val="00B050"/>
        </w:rPr>
        <w:t xml:space="preserve">El programa de doctorado </w:t>
      </w:r>
      <w:r w:rsidR="006B3D86" w:rsidRPr="00821E09">
        <w:rPr>
          <w:rFonts w:ascii="Segoe UI" w:hAnsi="Segoe UI" w:cs="Segoe UI"/>
          <w:color w:val="00B050"/>
        </w:rPr>
        <w:t>XXX</w:t>
      </w:r>
      <w:r w:rsidRPr="00821E09">
        <w:rPr>
          <w:rFonts w:ascii="Segoe UI" w:hAnsi="Segoe UI" w:cs="Segoe UI"/>
          <w:color w:val="00B050"/>
        </w:rPr>
        <w:t xml:space="preserve"> </w:t>
      </w:r>
      <w:r w:rsidR="006B3D86" w:rsidRPr="00821E09">
        <w:rPr>
          <w:rFonts w:ascii="Segoe UI" w:hAnsi="Segoe UI" w:cs="Segoe UI"/>
          <w:color w:val="00B050"/>
        </w:rPr>
        <w:t>tendrá</w:t>
      </w:r>
      <w:r w:rsidRPr="00821E09">
        <w:rPr>
          <w:rFonts w:ascii="Segoe UI" w:hAnsi="Segoe UI" w:cs="Segoe UI"/>
          <w:color w:val="00B050"/>
        </w:rPr>
        <w:t xml:space="preserve"> su propia página WEB</w:t>
      </w:r>
      <w:r w:rsidR="00C57A3B">
        <w:rPr>
          <w:rFonts w:ascii="Segoe UI" w:hAnsi="Segoe UI" w:cs="Segoe UI"/>
          <w:color w:val="00B050"/>
        </w:rPr>
        <w:t>, mantenida centralmente,</w:t>
      </w:r>
      <w:r w:rsidRPr="00821E09">
        <w:rPr>
          <w:rFonts w:ascii="Segoe UI" w:hAnsi="Segoe UI" w:cs="Segoe UI"/>
          <w:color w:val="00B050"/>
        </w:rPr>
        <w:t xml:space="preserve"> en la que, entre otros apartados, se incluirá:</w:t>
      </w:r>
    </w:p>
    <w:p w:rsidR="007756BB" w:rsidRPr="00821E09" w:rsidRDefault="007756BB" w:rsidP="00473A0C">
      <w:pPr>
        <w:autoSpaceDE w:val="0"/>
        <w:autoSpaceDN w:val="0"/>
        <w:adjustRightInd w:val="0"/>
        <w:spacing w:before="60" w:after="0" w:line="240" w:lineRule="auto"/>
        <w:ind w:left="341"/>
        <w:rPr>
          <w:rFonts w:ascii="Segoe UI" w:hAnsi="Segoe UI" w:cs="Segoe UI"/>
          <w:color w:val="00B050"/>
        </w:rPr>
      </w:pPr>
      <w:r w:rsidRPr="00821E09">
        <w:rPr>
          <w:rFonts w:ascii="Segoe UI" w:hAnsi="Segoe UI" w:cs="Segoe UI"/>
          <w:color w:val="00B050"/>
        </w:rPr>
        <w:t>* La presentación e información general de doctorado.</w:t>
      </w:r>
    </w:p>
    <w:p w:rsidR="007756BB" w:rsidRPr="00821E09" w:rsidRDefault="007756BB" w:rsidP="00473A0C">
      <w:pPr>
        <w:autoSpaceDE w:val="0"/>
        <w:autoSpaceDN w:val="0"/>
        <w:adjustRightInd w:val="0"/>
        <w:spacing w:before="60" w:after="0" w:line="240" w:lineRule="auto"/>
        <w:ind w:left="341"/>
        <w:rPr>
          <w:rFonts w:ascii="Segoe UI" w:hAnsi="Segoe UI" w:cs="Segoe UI"/>
          <w:color w:val="00B050"/>
        </w:rPr>
      </w:pPr>
      <w:r w:rsidRPr="00821E09">
        <w:rPr>
          <w:rFonts w:ascii="Segoe UI" w:hAnsi="Segoe UI" w:cs="Segoe UI"/>
          <w:color w:val="00B050"/>
        </w:rPr>
        <w:t>* Requisitos específicos de admisión.</w:t>
      </w:r>
    </w:p>
    <w:p w:rsidR="007756BB" w:rsidRPr="00821E09" w:rsidRDefault="007756BB" w:rsidP="00473A0C">
      <w:pPr>
        <w:autoSpaceDE w:val="0"/>
        <w:autoSpaceDN w:val="0"/>
        <w:adjustRightInd w:val="0"/>
        <w:spacing w:before="60" w:after="0" w:line="240" w:lineRule="auto"/>
        <w:ind w:left="341"/>
        <w:rPr>
          <w:rFonts w:ascii="Segoe UI" w:hAnsi="Segoe UI" w:cs="Segoe UI"/>
          <w:color w:val="00B050"/>
        </w:rPr>
      </w:pPr>
      <w:r w:rsidRPr="00821E09">
        <w:rPr>
          <w:rFonts w:ascii="Segoe UI" w:hAnsi="Segoe UI" w:cs="Segoe UI"/>
          <w:color w:val="00B050"/>
        </w:rPr>
        <w:t>* Perfil y competencias.</w:t>
      </w:r>
    </w:p>
    <w:p w:rsidR="007756BB" w:rsidRPr="00821E09" w:rsidRDefault="007756BB" w:rsidP="00473A0C">
      <w:pPr>
        <w:autoSpaceDE w:val="0"/>
        <w:autoSpaceDN w:val="0"/>
        <w:adjustRightInd w:val="0"/>
        <w:spacing w:before="60" w:after="0" w:line="240" w:lineRule="auto"/>
        <w:ind w:left="341"/>
        <w:rPr>
          <w:rFonts w:ascii="Segoe UI" w:hAnsi="Segoe UI" w:cs="Segoe UI"/>
          <w:color w:val="00B050"/>
        </w:rPr>
      </w:pPr>
      <w:r w:rsidRPr="00821E09">
        <w:rPr>
          <w:rFonts w:ascii="Segoe UI" w:hAnsi="Segoe UI" w:cs="Segoe UI"/>
          <w:color w:val="00B050"/>
        </w:rPr>
        <w:t>* Preinscripción y matrícula.</w:t>
      </w:r>
    </w:p>
    <w:p w:rsidR="007756BB" w:rsidRPr="00821E09" w:rsidRDefault="007756BB" w:rsidP="00473A0C">
      <w:pPr>
        <w:autoSpaceDE w:val="0"/>
        <w:autoSpaceDN w:val="0"/>
        <w:adjustRightInd w:val="0"/>
        <w:spacing w:before="60" w:after="0" w:line="240" w:lineRule="auto"/>
        <w:ind w:left="341"/>
        <w:rPr>
          <w:rFonts w:ascii="Segoe UI" w:hAnsi="Segoe UI" w:cs="Segoe UI"/>
          <w:color w:val="00B050"/>
        </w:rPr>
      </w:pPr>
      <w:r w:rsidRPr="00821E09">
        <w:rPr>
          <w:rFonts w:ascii="Segoe UI" w:hAnsi="Segoe UI" w:cs="Segoe UI"/>
          <w:color w:val="00B050"/>
        </w:rPr>
        <w:t>* Formación investigadora complementaria, en el caso que el programa la contemple.</w:t>
      </w:r>
    </w:p>
    <w:p w:rsidR="007756BB" w:rsidRPr="00821E09" w:rsidRDefault="007756BB" w:rsidP="00473A0C">
      <w:pPr>
        <w:autoSpaceDE w:val="0"/>
        <w:autoSpaceDN w:val="0"/>
        <w:adjustRightInd w:val="0"/>
        <w:spacing w:before="60" w:after="0" w:line="240" w:lineRule="auto"/>
        <w:ind w:left="341"/>
        <w:rPr>
          <w:rFonts w:ascii="Segoe UI" w:hAnsi="Segoe UI" w:cs="Segoe UI"/>
          <w:color w:val="00B050"/>
        </w:rPr>
      </w:pPr>
      <w:r w:rsidRPr="00821E09">
        <w:rPr>
          <w:rFonts w:ascii="Segoe UI" w:hAnsi="Segoe UI" w:cs="Segoe UI"/>
          <w:color w:val="00B050"/>
        </w:rPr>
        <w:t>* Lista de admitidos</w:t>
      </w:r>
    </w:p>
    <w:p w:rsidR="00A9493C" w:rsidRPr="00821E09" w:rsidRDefault="007756BB" w:rsidP="00473A0C">
      <w:pPr>
        <w:autoSpaceDE w:val="0"/>
        <w:autoSpaceDN w:val="0"/>
        <w:adjustRightInd w:val="0"/>
        <w:spacing w:before="60" w:after="0" w:line="240" w:lineRule="auto"/>
        <w:ind w:left="341"/>
        <w:rPr>
          <w:rFonts w:ascii="Segoe UI" w:hAnsi="Segoe UI" w:cs="Segoe UI"/>
          <w:color w:val="00B050"/>
        </w:rPr>
      </w:pPr>
      <w:r w:rsidRPr="00821E09">
        <w:rPr>
          <w:rFonts w:ascii="Segoe UI" w:hAnsi="Segoe UI" w:cs="Segoe UI"/>
          <w:color w:val="00B050"/>
        </w:rPr>
        <w:t>* Avisos y noticias</w:t>
      </w:r>
    </w:p>
    <w:p w:rsidR="007756BB" w:rsidRPr="00821E09" w:rsidRDefault="007756BB" w:rsidP="00473A0C">
      <w:pPr>
        <w:autoSpaceDE w:val="0"/>
        <w:autoSpaceDN w:val="0"/>
        <w:adjustRightInd w:val="0"/>
        <w:spacing w:before="60" w:after="0" w:line="240" w:lineRule="auto"/>
        <w:ind w:left="341"/>
        <w:rPr>
          <w:rFonts w:ascii="Segoe UI" w:hAnsi="Segoe UI" w:cs="Segoe UI"/>
          <w:color w:val="00B050"/>
        </w:rPr>
      </w:pPr>
      <w:r w:rsidRPr="00821E09">
        <w:rPr>
          <w:rFonts w:ascii="Segoe UI" w:hAnsi="Segoe UI" w:cs="Segoe UI"/>
          <w:color w:val="00B050"/>
        </w:rPr>
        <w:t>* Intranet para los estudiantes una vez matriculados</w:t>
      </w:r>
    </w:p>
    <w:p w:rsidR="00A9493C" w:rsidRPr="00821E09" w:rsidRDefault="007756BB" w:rsidP="00473A0C">
      <w:pPr>
        <w:spacing w:before="60" w:after="0" w:line="240" w:lineRule="auto"/>
        <w:rPr>
          <w:rFonts w:ascii="Segoe UI" w:hAnsi="Segoe UI" w:cs="Segoe UI"/>
          <w:color w:val="00B050"/>
        </w:rPr>
      </w:pPr>
      <w:r w:rsidRPr="00821E09">
        <w:rPr>
          <w:rFonts w:ascii="Segoe UI" w:hAnsi="Segoe UI" w:cs="Segoe UI"/>
          <w:color w:val="00B050"/>
        </w:rPr>
        <w:t>Además, se emplearán otros medios, si los hubiere, como edición de folletos o carteles informativos de la oferta formativa en doctorado, difusión internacional a partir de redes científicas, jornadas informativas de doctorado dirigidas a estudiantes de grado y posgrado, además de investigadores, profesores y otros profesionales interesados en la investigación en las distintas líneas asociadas con el programa.</w:t>
      </w:r>
    </w:p>
    <w:p w:rsidR="00A9493C" w:rsidRPr="00821E09" w:rsidRDefault="00A9493C" w:rsidP="00473A0C">
      <w:pPr>
        <w:pBdr>
          <w:bottom w:val="single" w:sz="6" w:space="1" w:color="auto"/>
        </w:pBdr>
        <w:spacing w:before="60" w:after="0" w:line="240" w:lineRule="auto"/>
        <w:rPr>
          <w:rFonts w:ascii="Segoe UI" w:hAnsi="Segoe UI" w:cs="Segoe UI"/>
          <w:color w:val="00B050"/>
        </w:rPr>
      </w:pPr>
    </w:p>
    <w:p w:rsidR="00A9493C" w:rsidRPr="00821E09" w:rsidRDefault="00A9493C" w:rsidP="00473A0C">
      <w:pPr>
        <w:spacing w:before="60" w:after="0" w:line="240" w:lineRule="auto"/>
        <w:rPr>
          <w:rFonts w:ascii="Segoe UI" w:hAnsi="Segoe UI" w:cs="Segoe UI"/>
          <w:color w:val="00B050"/>
        </w:rPr>
      </w:pPr>
    </w:p>
    <w:p w:rsidR="00C57A3B" w:rsidRPr="008E61D8" w:rsidRDefault="00C57A3B" w:rsidP="00C57A3B">
      <w:pPr>
        <w:spacing w:after="0" w:line="240" w:lineRule="auto"/>
        <w:rPr>
          <w:rFonts w:ascii="Segoe UI" w:hAnsi="Segoe UI" w:cs="Segoe UI"/>
          <w:b/>
          <w:color w:val="00B050"/>
          <w:sz w:val="20"/>
          <w:szCs w:val="20"/>
        </w:rPr>
      </w:pPr>
      <w:r w:rsidRPr="008E61D8">
        <w:rPr>
          <w:rFonts w:ascii="Segoe UI" w:hAnsi="Segoe UI" w:cs="Segoe UI"/>
          <w:b/>
          <w:color w:val="00B050"/>
          <w:sz w:val="20"/>
          <w:szCs w:val="20"/>
        </w:rPr>
        <w:t xml:space="preserve">Recomendaciones para </w:t>
      </w:r>
      <w:smartTag w:uri="urn:schemas-microsoft-com:office:smarttags" w:element="PersonName">
        <w:smartTagPr>
          <w:attr w:name="ProductID" w:val="la elaboraci￳n Apdo"/>
        </w:smartTagPr>
        <w:r w:rsidRPr="008E61D8">
          <w:rPr>
            <w:rFonts w:ascii="Segoe UI" w:hAnsi="Segoe UI" w:cs="Segoe UI"/>
            <w:b/>
            <w:color w:val="00B050"/>
            <w:sz w:val="20"/>
            <w:szCs w:val="20"/>
          </w:rPr>
          <w:t xml:space="preserve">la elaboración </w:t>
        </w:r>
        <w:proofErr w:type="spellStart"/>
        <w:r w:rsidRPr="008E61D8">
          <w:rPr>
            <w:rFonts w:ascii="Segoe UI" w:hAnsi="Segoe UI" w:cs="Segoe UI"/>
            <w:b/>
            <w:color w:val="00B050"/>
            <w:sz w:val="20"/>
            <w:szCs w:val="20"/>
          </w:rPr>
          <w:t>Apdo</w:t>
        </w:r>
      </w:smartTag>
      <w:proofErr w:type="spellEnd"/>
      <w:r w:rsidRPr="008E61D8">
        <w:rPr>
          <w:rFonts w:ascii="Segoe UI" w:hAnsi="Segoe UI" w:cs="Segoe UI"/>
          <w:b/>
          <w:color w:val="00B050"/>
          <w:sz w:val="20"/>
          <w:szCs w:val="20"/>
        </w:rPr>
        <w:t xml:space="preserve"> 3.2.4.”Criterios de admisión al programa de doctorado”.</w:t>
      </w:r>
    </w:p>
    <w:p w:rsidR="00C57A3B" w:rsidRPr="008E61D8" w:rsidRDefault="00C57A3B" w:rsidP="00C57A3B">
      <w:pPr>
        <w:spacing w:after="0" w:line="240" w:lineRule="auto"/>
        <w:rPr>
          <w:rFonts w:ascii="Segoe UI" w:hAnsi="Segoe UI" w:cs="Segoe UI"/>
          <w:color w:val="00B050"/>
        </w:rPr>
      </w:pPr>
      <w:r w:rsidRPr="008E61D8">
        <w:rPr>
          <w:rFonts w:ascii="Segoe UI" w:hAnsi="Segoe UI" w:cs="Segoe UI"/>
          <w:color w:val="00B050"/>
        </w:rPr>
        <w:t xml:space="preserve">Ideas, “no vinculantes”, para confeccionar este apartado </w:t>
      </w:r>
    </w:p>
    <w:p w:rsidR="00A9493C" w:rsidRPr="00821E09" w:rsidRDefault="00A9493C" w:rsidP="00473A0C">
      <w:pPr>
        <w:autoSpaceDE w:val="0"/>
        <w:autoSpaceDN w:val="0"/>
        <w:adjustRightInd w:val="0"/>
        <w:spacing w:before="60" w:after="0" w:line="240" w:lineRule="auto"/>
        <w:rPr>
          <w:rFonts w:ascii="Segoe UI" w:hAnsi="Segoe UI" w:cs="Segoe UI"/>
          <w:color w:val="00B050"/>
        </w:rPr>
      </w:pPr>
    </w:p>
    <w:p w:rsidR="00A9493C" w:rsidRPr="00821E09" w:rsidRDefault="00A9493C" w:rsidP="00473A0C">
      <w:pPr>
        <w:autoSpaceDE w:val="0"/>
        <w:autoSpaceDN w:val="0"/>
        <w:adjustRightInd w:val="0"/>
        <w:spacing w:before="60" w:after="0" w:line="240" w:lineRule="auto"/>
        <w:rPr>
          <w:rFonts w:ascii="Segoe UI" w:hAnsi="Segoe UI" w:cs="Segoe UI"/>
          <w:color w:val="00B050"/>
        </w:rPr>
      </w:pPr>
      <w:r w:rsidRPr="00821E09">
        <w:rPr>
          <w:rFonts w:ascii="Segoe UI" w:hAnsi="Segoe UI" w:cs="Segoe UI"/>
          <w:color w:val="00B050"/>
        </w:rPr>
        <w:t xml:space="preserve">Para ser admitido en el Programa de Doctorado </w:t>
      </w:r>
      <w:proofErr w:type="gramStart"/>
      <w:r w:rsidRPr="00821E09">
        <w:rPr>
          <w:rFonts w:ascii="Segoe UI" w:hAnsi="Segoe UI" w:cs="Segoe UI"/>
          <w:color w:val="00B050"/>
        </w:rPr>
        <w:t>en …</w:t>
      </w:r>
      <w:proofErr w:type="gramEnd"/>
      <w:r w:rsidRPr="00821E09">
        <w:rPr>
          <w:rFonts w:ascii="Segoe UI" w:hAnsi="Segoe UI" w:cs="Segoe UI"/>
          <w:color w:val="00B050"/>
        </w:rPr>
        <w:t>………….., el estudiante ha de presentar:</w:t>
      </w:r>
    </w:p>
    <w:p w:rsidR="00A9493C" w:rsidRPr="00821E09" w:rsidRDefault="00A9493C" w:rsidP="00473A0C">
      <w:pPr>
        <w:autoSpaceDE w:val="0"/>
        <w:autoSpaceDN w:val="0"/>
        <w:adjustRightInd w:val="0"/>
        <w:spacing w:before="60" w:after="0" w:line="240" w:lineRule="auto"/>
        <w:rPr>
          <w:rFonts w:ascii="Segoe UI" w:hAnsi="Segoe UI" w:cs="Segoe UI"/>
          <w:color w:val="00B050"/>
        </w:rPr>
      </w:pPr>
      <w:r w:rsidRPr="00821E09">
        <w:rPr>
          <w:rFonts w:ascii="Segoe UI" w:hAnsi="Segoe UI" w:cs="Segoe UI"/>
          <w:color w:val="00B050"/>
        </w:rPr>
        <w:t>- Currículum vitae completo.</w:t>
      </w:r>
    </w:p>
    <w:p w:rsidR="00A9493C" w:rsidRPr="00821E09" w:rsidRDefault="00A9493C" w:rsidP="00473A0C">
      <w:pPr>
        <w:autoSpaceDE w:val="0"/>
        <w:autoSpaceDN w:val="0"/>
        <w:adjustRightInd w:val="0"/>
        <w:spacing w:before="60" w:after="0" w:line="240" w:lineRule="auto"/>
        <w:rPr>
          <w:rFonts w:ascii="Segoe UI" w:hAnsi="Segoe UI" w:cs="Segoe UI"/>
          <w:color w:val="00B050"/>
        </w:rPr>
      </w:pPr>
      <w:r w:rsidRPr="00821E09">
        <w:rPr>
          <w:rFonts w:ascii="Segoe UI" w:hAnsi="Segoe UI" w:cs="Segoe UI"/>
          <w:color w:val="00B050"/>
        </w:rPr>
        <w:t>- Una breve declaración (máximo de una página) en la cual detalle los motivos por los que desea incorporarse al programa, sus expectativas respecto al mismo, la línea (o líneas) de investigación de su interés y sus expectativas profesionales.</w:t>
      </w:r>
    </w:p>
    <w:p w:rsidR="00A9493C" w:rsidRPr="00821E09" w:rsidRDefault="00A9493C" w:rsidP="00473A0C">
      <w:pPr>
        <w:autoSpaceDE w:val="0"/>
        <w:autoSpaceDN w:val="0"/>
        <w:adjustRightInd w:val="0"/>
        <w:spacing w:before="60" w:after="0" w:line="240" w:lineRule="auto"/>
        <w:rPr>
          <w:rFonts w:ascii="Segoe UI" w:hAnsi="Segoe UI" w:cs="Segoe UI"/>
          <w:color w:val="00B050"/>
        </w:rPr>
      </w:pPr>
      <w:r w:rsidRPr="00821E09">
        <w:rPr>
          <w:rFonts w:ascii="Segoe UI" w:hAnsi="Segoe UI" w:cs="Segoe UI"/>
          <w:color w:val="00B050"/>
        </w:rPr>
        <w:t>El solicitante podrá adjuntar a su solicitud cartas de referencia de investigadores de prestigio.</w:t>
      </w:r>
    </w:p>
    <w:p w:rsidR="00A9493C" w:rsidRPr="00821E09" w:rsidRDefault="00A9493C" w:rsidP="00473A0C">
      <w:pPr>
        <w:autoSpaceDE w:val="0"/>
        <w:autoSpaceDN w:val="0"/>
        <w:adjustRightInd w:val="0"/>
        <w:spacing w:before="60" w:after="0" w:line="240" w:lineRule="auto"/>
        <w:rPr>
          <w:rFonts w:ascii="Segoe UI" w:hAnsi="Segoe UI" w:cs="Segoe UI"/>
          <w:color w:val="00B050"/>
        </w:rPr>
      </w:pPr>
      <w:r w:rsidRPr="00821E09">
        <w:rPr>
          <w:rFonts w:ascii="Segoe UI" w:hAnsi="Segoe UI" w:cs="Segoe UI"/>
          <w:color w:val="00B050"/>
        </w:rPr>
        <w:t>Asimismo, el candidato habrá de realizar una entrevista con el profesor responsable de la línea de investigación de interés del candidato, quien emitirá un informe a la comisión del programa respecto a la conveniencia de admitir al candidato.</w:t>
      </w:r>
    </w:p>
    <w:p w:rsidR="00A9493C" w:rsidRPr="00821E09" w:rsidRDefault="00A9493C" w:rsidP="00473A0C">
      <w:pPr>
        <w:autoSpaceDE w:val="0"/>
        <w:autoSpaceDN w:val="0"/>
        <w:adjustRightInd w:val="0"/>
        <w:spacing w:before="60" w:after="0" w:line="240" w:lineRule="auto"/>
        <w:rPr>
          <w:rFonts w:ascii="Segoe UI" w:hAnsi="Segoe UI" w:cs="Segoe UI"/>
          <w:color w:val="00B050"/>
        </w:rPr>
      </w:pPr>
      <w:r w:rsidRPr="00821E09">
        <w:rPr>
          <w:rFonts w:ascii="Segoe UI" w:hAnsi="Segoe UI" w:cs="Segoe UI"/>
          <w:color w:val="00B050"/>
        </w:rPr>
        <w:t>La comisión del programa podrá solicitar la acreditación del nivel de inglés necesario para cursar el programa. Además, en el caso de estudiantes extranjeros, cuya lengua nativa no sea el español, se valorará acreditar unos conocimientos de español hablado y escrito comparable al nivel intermedio DELE del Instituto Cervantes.</w:t>
      </w:r>
    </w:p>
    <w:p w:rsidR="00A17F6A" w:rsidRPr="00821E09" w:rsidRDefault="00A17F6A" w:rsidP="00473A0C">
      <w:pPr>
        <w:autoSpaceDE w:val="0"/>
        <w:autoSpaceDN w:val="0"/>
        <w:adjustRightInd w:val="0"/>
        <w:spacing w:before="60" w:after="0" w:line="240" w:lineRule="auto"/>
        <w:rPr>
          <w:rFonts w:ascii="Segoe UI" w:hAnsi="Segoe UI" w:cs="Segoe UI"/>
          <w:color w:val="00B050"/>
        </w:rPr>
      </w:pPr>
      <w:r w:rsidRPr="00821E09">
        <w:rPr>
          <w:rFonts w:ascii="Segoe UI" w:hAnsi="Segoe UI" w:cs="Segoe UI"/>
          <w:color w:val="00B050"/>
        </w:rPr>
        <w:t>IMPORTANTE: Señalar si el Programa de Doctorado está vinculado a algún titulo previo (Master)</w:t>
      </w:r>
    </w:p>
    <w:p w:rsidR="00CF0457" w:rsidRPr="00821E09" w:rsidRDefault="00CF0457" w:rsidP="00473A0C">
      <w:pPr>
        <w:spacing w:before="60" w:after="0" w:line="240" w:lineRule="auto"/>
        <w:rPr>
          <w:rFonts w:ascii="Segoe UI" w:hAnsi="Segoe UI" w:cs="Segoe UI"/>
          <w:color w:val="00B050"/>
        </w:rPr>
      </w:pPr>
    </w:p>
    <w:p w:rsidR="00CF0457" w:rsidRPr="00821E09" w:rsidRDefault="00C57A3B" w:rsidP="00473A0C">
      <w:pPr>
        <w:autoSpaceDE w:val="0"/>
        <w:autoSpaceDN w:val="0"/>
        <w:adjustRightInd w:val="0"/>
        <w:spacing w:before="60" w:after="0" w:line="240" w:lineRule="auto"/>
        <w:rPr>
          <w:rFonts w:ascii="Segoe UI" w:hAnsi="Segoe UI" w:cs="Segoe UI"/>
          <w:color w:val="00B050"/>
        </w:rPr>
      </w:pPr>
      <w:r>
        <w:rPr>
          <w:rFonts w:ascii="Segoe UI" w:hAnsi="Segoe UI" w:cs="Segoe UI"/>
          <w:color w:val="00B050"/>
        </w:rPr>
        <w:t>L</w:t>
      </w:r>
      <w:r w:rsidR="004C50D5" w:rsidRPr="00821E09">
        <w:rPr>
          <w:rFonts w:ascii="Segoe UI" w:hAnsi="Segoe UI" w:cs="Segoe UI"/>
          <w:color w:val="00B050"/>
        </w:rPr>
        <w:t xml:space="preserve">a Comisión Académica del Programa de Doctorado será </w:t>
      </w:r>
      <w:r w:rsidR="000C5A19" w:rsidRPr="00821E09">
        <w:rPr>
          <w:rFonts w:ascii="Segoe UI" w:hAnsi="Segoe UI" w:cs="Segoe UI"/>
          <w:color w:val="00B050"/>
        </w:rPr>
        <w:t>quien dictamine en</w:t>
      </w:r>
      <w:r w:rsidR="004C50D5" w:rsidRPr="00821E09">
        <w:rPr>
          <w:rFonts w:ascii="Segoe UI" w:hAnsi="Segoe UI" w:cs="Segoe UI"/>
          <w:color w:val="00B050"/>
        </w:rPr>
        <w:t xml:space="preserve"> última </w:t>
      </w:r>
      <w:r w:rsidR="000C5A19" w:rsidRPr="00821E09">
        <w:rPr>
          <w:rFonts w:ascii="Segoe UI" w:hAnsi="Segoe UI" w:cs="Segoe UI"/>
          <w:color w:val="00B050"/>
        </w:rPr>
        <w:t>instancia</w:t>
      </w:r>
      <w:r w:rsidR="004C50D5" w:rsidRPr="00821E09">
        <w:rPr>
          <w:rFonts w:ascii="Segoe UI" w:hAnsi="Segoe UI" w:cs="Segoe UI"/>
          <w:color w:val="00B050"/>
        </w:rPr>
        <w:t xml:space="preserve"> la </w:t>
      </w:r>
      <w:r w:rsidR="00CF0457" w:rsidRPr="00821E09">
        <w:rPr>
          <w:rFonts w:ascii="Segoe UI" w:hAnsi="Segoe UI" w:cs="Segoe UI"/>
          <w:color w:val="00B050"/>
        </w:rPr>
        <w:t>admisión de</w:t>
      </w:r>
      <w:r w:rsidR="004C50D5" w:rsidRPr="00821E09">
        <w:rPr>
          <w:rFonts w:ascii="Segoe UI" w:hAnsi="Segoe UI" w:cs="Segoe UI"/>
          <w:color w:val="00B050"/>
        </w:rPr>
        <w:t xml:space="preserve"> </w:t>
      </w:r>
      <w:r w:rsidR="00CF0457" w:rsidRPr="00821E09">
        <w:rPr>
          <w:rFonts w:ascii="Segoe UI" w:hAnsi="Segoe UI" w:cs="Segoe UI"/>
          <w:color w:val="00B050"/>
        </w:rPr>
        <w:t>l</w:t>
      </w:r>
      <w:r w:rsidR="004C50D5" w:rsidRPr="00821E09">
        <w:rPr>
          <w:rFonts w:ascii="Segoe UI" w:hAnsi="Segoe UI" w:cs="Segoe UI"/>
          <w:color w:val="00B050"/>
        </w:rPr>
        <w:t>os</w:t>
      </w:r>
      <w:r w:rsidR="00CF0457" w:rsidRPr="00821E09">
        <w:rPr>
          <w:rFonts w:ascii="Segoe UI" w:hAnsi="Segoe UI" w:cs="Segoe UI"/>
          <w:color w:val="00B050"/>
        </w:rPr>
        <w:t xml:space="preserve"> candidato</w:t>
      </w:r>
      <w:r w:rsidR="004C50D5" w:rsidRPr="00821E09">
        <w:rPr>
          <w:rFonts w:ascii="Segoe UI" w:hAnsi="Segoe UI" w:cs="Segoe UI"/>
          <w:color w:val="00B050"/>
        </w:rPr>
        <w:t>s al programa</w:t>
      </w:r>
      <w:r>
        <w:rPr>
          <w:rFonts w:ascii="Segoe UI" w:hAnsi="Segoe UI" w:cs="Segoe UI"/>
          <w:color w:val="00B050"/>
        </w:rPr>
        <w:t>. S</w:t>
      </w:r>
      <w:r w:rsidR="000C5A19" w:rsidRPr="00821E09">
        <w:rPr>
          <w:rFonts w:ascii="Segoe UI" w:hAnsi="Segoe UI" w:cs="Segoe UI"/>
          <w:color w:val="00B050"/>
        </w:rPr>
        <w:t>e realizará una priorización de las solicitudes en función</w:t>
      </w:r>
      <w:r w:rsidR="00CF0457" w:rsidRPr="00821E09">
        <w:rPr>
          <w:rFonts w:ascii="Segoe UI" w:hAnsi="Segoe UI" w:cs="Segoe UI"/>
          <w:color w:val="00B050"/>
        </w:rPr>
        <w:t xml:space="preserve"> de los siguientes criterios ordenados (MODIFICAR SEGÚN CRITERIOS PARTICULARES DEL PROGRAMA):</w:t>
      </w:r>
    </w:p>
    <w:p w:rsidR="00CF0457" w:rsidRPr="00821E09" w:rsidRDefault="00CF0457" w:rsidP="00473A0C">
      <w:pPr>
        <w:autoSpaceDE w:val="0"/>
        <w:autoSpaceDN w:val="0"/>
        <w:adjustRightInd w:val="0"/>
        <w:spacing w:after="0" w:line="240" w:lineRule="auto"/>
        <w:ind w:left="907"/>
        <w:rPr>
          <w:rFonts w:ascii="Segoe UI" w:hAnsi="Segoe UI" w:cs="Segoe UI"/>
          <w:color w:val="00B050"/>
        </w:rPr>
      </w:pPr>
      <w:r w:rsidRPr="00821E09">
        <w:rPr>
          <w:rFonts w:ascii="Segoe UI" w:hAnsi="Segoe UI" w:cs="Segoe UI"/>
          <w:color w:val="00B050"/>
        </w:rPr>
        <w:t>- Expediente académico</w:t>
      </w:r>
      <w:r w:rsidR="007074FE" w:rsidRPr="00821E09">
        <w:rPr>
          <w:rFonts w:ascii="Segoe UI" w:hAnsi="Segoe UI" w:cs="Segoe UI"/>
          <w:color w:val="00B050"/>
        </w:rPr>
        <w:t xml:space="preserve"> </w:t>
      </w:r>
      <w:r w:rsidR="004E11BC" w:rsidRPr="00821E09">
        <w:rPr>
          <w:rFonts w:ascii="Segoe UI" w:hAnsi="Segoe UI" w:cs="Segoe UI"/>
          <w:color w:val="00B050"/>
        </w:rPr>
        <w:t>y nota de Máster</w:t>
      </w:r>
      <w:r w:rsidR="00823B13" w:rsidRPr="00821E09">
        <w:rPr>
          <w:rFonts w:ascii="Segoe UI" w:hAnsi="Segoe UI" w:cs="Segoe UI"/>
          <w:color w:val="00B050"/>
        </w:rPr>
        <w:t xml:space="preserve">. Se puede </w:t>
      </w:r>
      <w:r w:rsidR="000C5A19" w:rsidRPr="00821E09">
        <w:rPr>
          <w:rFonts w:ascii="Segoe UI" w:hAnsi="Segoe UI" w:cs="Segoe UI"/>
          <w:color w:val="00B050"/>
        </w:rPr>
        <w:t xml:space="preserve">establecer </w:t>
      </w:r>
      <w:r w:rsidR="00823B13" w:rsidRPr="00821E09">
        <w:rPr>
          <w:rFonts w:ascii="Segoe UI" w:hAnsi="Segoe UI" w:cs="Segoe UI"/>
          <w:color w:val="00B050"/>
        </w:rPr>
        <w:t xml:space="preserve">un mínimo </w:t>
      </w:r>
      <w:r w:rsidR="001E5D73" w:rsidRPr="00821E09">
        <w:rPr>
          <w:rFonts w:ascii="Segoe UI" w:hAnsi="Segoe UI" w:cs="Segoe UI"/>
          <w:color w:val="00B050"/>
        </w:rPr>
        <w:t>(razonable) en la nota media del expediente</w:t>
      </w:r>
      <w:r w:rsidR="000C5A19" w:rsidRPr="00821E09">
        <w:rPr>
          <w:rFonts w:ascii="Segoe UI" w:hAnsi="Segoe UI" w:cs="Segoe UI"/>
          <w:color w:val="00B050"/>
        </w:rPr>
        <w:t xml:space="preserve"> académico</w:t>
      </w:r>
      <w:r w:rsidR="001E5D73" w:rsidRPr="00821E09">
        <w:rPr>
          <w:rFonts w:ascii="Segoe UI" w:hAnsi="Segoe UI" w:cs="Segoe UI"/>
          <w:color w:val="00B050"/>
        </w:rPr>
        <w:t>.</w:t>
      </w:r>
    </w:p>
    <w:p w:rsidR="00CF0457" w:rsidRPr="00821E09" w:rsidRDefault="00CF0457" w:rsidP="00473A0C">
      <w:pPr>
        <w:autoSpaceDE w:val="0"/>
        <w:autoSpaceDN w:val="0"/>
        <w:adjustRightInd w:val="0"/>
        <w:spacing w:after="0" w:line="240" w:lineRule="auto"/>
        <w:ind w:left="907"/>
        <w:rPr>
          <w:rFonts w:ascii="Segoe UI" w:hAnsi="Segoe UI" w:cs="Segoe UI"/>
          <w:color w:val="00B050"/>
        </w:rPr>
      </w:pPr>
      <w:r w:rsidRPr="00821E09">
        <w:rPr>
          <w:rFonts w:ascii="Segoe UI" w:hAnsi="Segoe UI" w:cs="Segoe UI"/>
          <w:color w:val="00B050"/>
        </w:rPr>
        <w:t>- Experiencia investigadora</w:t>
      </w:r>
      <w:r w:rsidR="000C5A19" w:rsidRPr="00821E09">
        <w:rPr>
          <w:rFonts w:ascii="Segoe UI" w:hAnsi="Segoe UI" w:cs="Segoe UI"/>
          <w:color w:val="00B050"/>
        </w:rPr>
        <w:t xml:space="preserve"> previa</w:t>
      </w:r>
    </w:p>
    <w:p w:rsidR="00CF0457" w:rsidRPr="00821E09" w:rsidRDefault="00CF0457" w:rsidP="00473A0C">
      <w:pPr>
        <w:autoSpaceDE w:val="0"/>
        <w:autoSpaceDN w:val="0"/>
        <w:adjustRightInd w:val="0"/>
        <w:spacing w:after="0" w:line="240" w:lineRule="auto"/>
        <w:ind w:left="907"/>
        <w:rPr>
          <w:rFonts w:ascii="Segoe UI" w:hAnsi="Segoe UI" w:cs="Segoe UI"/>
          <w:color w:val="00B050"/>
        </w:rPr>
      </w:pPr>
      <w:r w:rsidRPr="00821E09">
        <w:rPr>
          <w:rFonts w:ascii="Segoe UI" w:hAnsi="Segoe UI" w:cs="Segoe UI"/>
          <w:color w:val="00B050"/>
        </w:rPr>
        <w:t xml:space="preserve">- </w:t>
      </w:r>
      <w:r w:rsidR="000C5A19" w:rsidRPr="00821E09">
        <w:rPr>
          <w:rFonts w:ascii="Segoe UI" w:hAnsi="Segoe UI" w:cs="Segoe UI"/>
          <w:color w:val="00B050"/>
        </w:rPr>
        <w:t>Grado de m</w:t>
      </w:r>
      <w:r w:rsidRPr="00821E09">
        <w:rPr>
          <w:rFonts w:ascii="Segoe UI" w:hAnsi="Segoe UI" w:cs="Segoe UI"/>
          <w:color w:val="00B050"/>
        </w:rPr>
        <w:t>otivación</w:t>
      </w:r>
      <w:r w:rsidR="000C5A19" w:rsidRPr="00821E09">
        <w:rPr>
          <w:rFonts w:ascii="Segoe UI" w:hAnsi="Segoe UI" w:cs="Segoe UI"/>
          <w:color w:val="00B050"/>
        </w:rPr>
        <w:t>, apreciado en la entrevista con el tutor/director</w:t>
      </w:r>
    </w:p>
    <w:p w:rsidR="00CF0457" w:rsidRPr="00821E09" w:rsidRDefault="00CF0457" w:rsidP="00473A0C">
      <w:pPr>
        <w:autoSpaceDE w:val="0"/>
        <w:autoSpaceDN w:val="0"/>
        <w:adjustRightInd w:val="0"/>
        <w:spacing w:after="0" w:line="240" w:lineRule="auto"/>
        <w:ind w:left="907"/>
        <w:rPr>
          <w:rFonts w:ascii="Segoe UI" w:hAnsi="Segoe UI" w:cs="Segoe UI"/>
          <w:color w:val="00B050"/>
        </w:rPr>
      </w:pPr>
      <w:r w:rsidRPr="00821E09">
        <w:rPr>
          <w:rFonts w:ascii="Segoe UI" w:hAnsi="Segoe UI" w:cs="Segoe UI"/>
          <w:color w:val="00B050"/>
        </w:rPr>
        <w:t>- Adecuación al perfil del programa</w:t>
      </w:r>
    </w:p>
    <w:p w:rsidR="00CF0457" w:rsidRPr="00821E09" w:rsidRDefault="00CF0457" w:rsidP="00473A0C">
      <w:pPr>
        <w:autoSpaceDE w:val="0"/>
        <w:autoSpaceDN w:val="0"/>
        <w:adjustRightInd w:val="0"/>
        <w:spacing w:after="0" w:line="240" w:lineRule="auto"/>
        <w:ind w:left="907"/>
        <w:rPr>
          <w:rFonts w:ascii="Segoe UI" w:hAnsi="Segoe UI" w:cs="Segoe UI"/>
          <w:color w:val="00B050"/>
        </w:rPr>
      </w:pPr>
      <w:r w:rsidRPr="00821E09">
        <w:rPr>
          <w:rFonts w:ascii="Segoe UI" w:hAnsi="Segoe UI" w:cs="Segoe UI"/>
          <w:color w:val="00B050"/>
        </w:rPr>
        <w:t>- Nivel de inglés</w:t>
      </w:r>
    </w:p>
    <w:p w:rsidR="00CF0457" w:rsidRPr="00821E09" w:rsidRDefault="00CF0457" w:rsidP="00473A0C">
      <w:pPr>
        <w:autoSpaceDE w:val="0"/>
        <w:autoSpaceDN w:val="0"/>
        <w:adjustRightInd w:val="0"/>
        <w:spacing w:after="0" w:line="240" w:lineRule="auto"/>
        <w:ind w:left="907"/>
        <w:rPr>
          <w:rFonts w:ascii="Segoe UI" w:hAnsi="Segoe UI" w:cs="Segoe UI"/>
          <w:color w:val="00B050"/>
        </w:rPr>
      </w:pPr>
      <w:r w:rsidRPr="00821E09">
        <w:rPr>
          <w:rFonts w:ascii="Segoe UI" w:hAnsi="Segoe UI" w:cs="Segoe UI"/>
          <w:color w:val="00B050"/>
        </w:rPr>
        <w:t>- Otros méritos</w:t>
      </w:r>
      <w:r w:rsidR="000C5A19" w:rsidRPr="00821E09">
        <w:rPr>
          <w:rFonts w:ascii="Segoe UI" w:hAnsi="Segoe UI" w:cs="Segoe UI"/>
          <w:color w:val="00B050"/>
        </w:rPr>
        <w:t xml:space="preserve">, que pueden incluir la valoración en </w:t>
      </w:r>
      <w:r w:rsidR="000C5A19" w:rsidRPr="00821E09">
        <w:rPr>
          <w:rFonts w:ascii="Segoe UI" w:eastAsia="Times New Roman" w:hAnsi="Segoe UI" w:cs="Segoe UI"/>
          <w:color w:val="00B050"/>
          <w:lang w:eastAsia="es-ES"/>
        </w:rPr>
        <w:t>una prueba general de conocimientos</w:t>
      </w:r>
    </w:p>
    <w:p w:rsidR="000C5A19" w:rsidRPr="00821E09" w:rsidRDefault="000C5A19" w:rsidP="00473A0C">
      <w:pPr>
        <w:autoSpaceDE w:val="0"/>
        <w:autoSpaceDN w:val="0"/>
        <w:adjustRightInd w:val="0"/>
        <w:spacing w:after="0" w:line="240" w:lineRule="auto"/>
        <w:rPr>
          <w:rFonts w:ascii="Segoe UI" w:eastAsia="Times New Roman" w:hAnsi="Segoe UI" w:cs="Segoe UI"/>
          <w:color w:val="00B050"/>
          <w:sz w:val="20"/>
          <w:szCs w:val="20"/>
          <w:lang w:eastAsia="es-ES"/>
        </w:rPr>
      </w:pPr>
    </w:p>
    <w:p w:rsidR="000C5A19" w:rsidRPr="00821E09" w:rsidRDefault="000C5A19" w:rsidP="00473A0C">
      <w:pPr>
        <w:autoSpaceDE w:val="0"/>
        <w:autoSpaceDN w:val="0"/>
        <w:adjustRightInd w:val="0"/>
        <w:spacing w:after="0" w:line="240" w:lineRule="auto"/>
        <w:rPr>
          <w:rFonts w:ascii="Segoe UI" w:eastAsia="Times New Roman" w:hAnsi="Segoe UI" w:cs="Segoe UI"/>
          <w:color w:val="00B050"/>
          <w:lang w:eastAsia="es-ES"/>
        </w:rPr>
      </w:pPr>
      <w:r w:rsidRPr="00821E09">
        <w:rPr>
          <w:rFonts w:ascii="Segoe UI" w:eastAsia="Times New Roman" w:hAnsi="Segoe UI" w:cs="Segoe UI"/>
          <w:color w:val="00B050"/>
          <w:lang w:eastAsia="es-ES"/>
        </w:rPr>
        <w:t>Como norma general, se establece la siguiente horquilla de valoración para alguno de los criterios anteriormente comentados:</w:t>
      </w:r>
    </w:p>
    <w:p w:rsidR="000C5A19" w:rsidRPr="00821E09" w:rsidRDefault="000C5A19" w:rsidP="00473A0C">
      <w:pPr>
        <w:autoSpaceDE w:val="0"/>
        <w:autoSpaceDN w:val="0"/>
        <w:adjustRightInd w:val="0"/>
        <w:spacing w:after="0" w:line="240" w:lineRule="auto"/>
        <w:ind w:left="540"/>
        <w:rPr>
          <w:rFonts w:ascii="Segoe UI" w:eastAsia="Times New Roman" w:hAnsi="Segoe UI" w:cs="Segoe UI"/>
          <w:color w:val="00B050"/>
          <w:lang w:eastAsia="es-ES"/>
        </w:rPr>
      </w:pPr>
      <w:r w:rsidRPr="00821E09">
        <w:rPr>
          <w:rFonts w:ascii="Segoe UI" w:eastAsia="Times New Roman" w:hAnsi="Segoe UI" w:cs="Segoe UI"/>
          <w:color w:val="00B050"/>
          <w:lang w:eastAsia="es-ES"/>
        </w:rPr>
        <w:t>a) El expediente académico</w:t>
      </w:r>
      <w:r w:rsidR="004E11BC" w:rsidRPr="00821E09">
        <w:rPr>
          <w:rFonts w:ascii="Segoe UI" w:eastAsia="Times New Roman" w:hAnsi="Segoe UI" w:cs="Segoe UI"/>
          <w:color w:val="00B050"/>
          <w:lang w:eastAsia="es-ES"/>
        </w:rPr>
        <w:t xml:space="preserve"> y nota de Máster</w:t>
      </w:r>
      <w:r w:rsidRPr="00821E09">
        <w:rPr>
          <w:rFonts w:ascii="Segoe UI" w:eastAsia="Times New Roman" w:hAnsi="Segoe UI" w:cs="Segoe UI"/>
          <w:color w:val="00B050"/>
          <w:lang w:eastAsia="es-ES"/>
        </w:rPr>
        <w:t xml:space="preserve"> tendrá una valoración no inferior al 30 % de la puntuación total</w:t>
      </w:r>
      <w:r w:rsidR="00C57A3B">
        <w:rPr>
          <w:rFonts w:ascii="Segoe UI" w:eastAsia="Times New Roman" w:hAnsi="Segoe UI" w:cs="Segoe UI"/>
          <w:color w:val="00B050"/>
          <w:lang w:eastAsia="es-ES"/>
        </w:rPr>
        <w:t>, si la titulación previa es acorde con el programa</w:t>
      </w:r>
      <w:r w:rsidRPr="00821E09">
        <w:rPr>
          <w:rFonts w:ascii="Segoe UI" w:eastAsia="Times New Roman" w:hAnsi="Segoe UI" w:cs="Segoe UI"/>
          <w:color w:val="00B050"/>
          <w:lang w:eastAsia="es-ES"/>
        </w:rPr>
        <w:t>.</w:t>
      </w:r>
    </w:p>
    <w:p w:rsidR="000C5A19" w:rsidRPr="00821E09" w:rsidRDefault="000C5A19" w:rsidP="00473A0C">
      <w:pPr>
        <w:autoSpaceDE w:val="0"/>
        <w:autoSpaceDN w:val="0"/>
        <w:adjustRightInd w:val="0"/>
        <w:spacing w:after="0" w:line="240" w:lineRule="auto"/>
        <w:ind w:left="540"/>
        <w:rPr>
          <w:rFonts w:ascii="Segoe UI" w:eastAsia="Times New Roman" w:hAnsi="Segoe UI" w:cs="Segoe UI"/>
          <w:color w:val="00B050"/>
          <w:lang w:eastAsia="es-ES"/>
        </w:rPr>
      </w:pPr>
      <w:r w:rsidRPr="00821E09">
        <w:rPr>
          <w:rFonts w:ascii="Segoe UI" w:eastAsia="Times New Roman" w:hAnsi="Segoe UI" w:cs="Segoe UI"/>
          <w:color w:val="00B050"/>
          <w:lang w:eastAsia="es-ES"/>
        </w:rPr>
        <w:t>b) La valoración de la entrevista personal no podrá ser superior al 30 % de la puntuación final.</w:t>
      </w:r>
    </w:p>
    <w:p w:rsidR="000C5A19" w:rsidRPr="00821E09" w:rsidRDefault="000C5A19" w:rsidP="00473A0C">
      <w:pPr>
        <w:autoSpaceDE w:val="0"/>
        <w:autoSpaceDN w:val="0"/>
        <w:adjustRightInd w:val="0"/>
        <w:spacing w:after="0" w:line="240" w:lineRule="auto"/>
        <w:rPr>
          <w:rFonts w:ascii="Segoe UI" w:hAnsi="Segoe UI" w:cs="Segoe UI"/>
          <w:color w:val="00B050"/>
        </w:rPr>
      </w:pPr>
    </w:p>
    <w:p w:rsidR="00184B7B" w:rsidRPr="00821E09" w:rsidRDefault="00AC3B7A" w:rsidP="00473A0C">
      <w:pPr>
        <w:autoSpaceDE w:val="0"/>
        <w:autoSpaceDN w:val="0"/>
        <w:adjustRightInd w:val="0"/>
        <w:spacing w:after="0" w:line="240" w:lineRule="auto"/>
        <w:rPr>
          <w:rFonts w:ascii="Segoe UI" w:hAnsi="Segoe UI" w:cs="Segoe UI"/>
          <w:color w:val="00B050"/>
        </w:rPr>
      </w:pPr>
      <w:r>
        <w:rPr>
          <w:rFonts w:ascii="Segoe UI" w:hAnsi="Segoe UI" w:cs="Segoe UI"/>
          <w:color w:val="00B050"/>
        </w:rPr>
        <w:t>L</w:t>
      </w:r>
      <w:r w:rsidRPr="00630573">
        <w:rPr>
          <w:rFonts w:ascii="Segoe UI" w:hAnsi="Segoe UI" w:cs="Segoe UI"/>
          <w:color w:val="00B050"/>
        </w:rPr>
        <w:t>a Comisión Académica</w:t>
      </w:r>
      <w:r>
        <w:rPr>
          <w:rFonts w:ascii="Segoe UI" w:hAnsi="Segoe UI" w:cs="Segoe UI"/>
          <w:color w:val="00B050"/>
        </w:rPr>
        <w:t>,</w:t>
      </w:r>
      <w:r w:rsidRPr="00046E2E">
        <w:rPr>
          <w:rFonts w:ascii="Segoe UI" w:hAnsi="Segoe UI" w:cs="Segoe UI"/>
          <w:color w:val="00B050"/>
        </w:rPr>
        <w:t xml:space="preserve"> </w:t>
      </w:r>
      <w:r>
        <w:rPr>
          <w:rFonts w:ascii="Segoe UI" w:hAnsi="Segoe UI" w:cs="Segoe UI"/>
          <w:color w:val="00B050"/>
        </w:rPr>
        <w:t>s</w:t>
      </w:r>
      <w:r w:rsidR="00CF0457" w:rsidRPr="00821E09">
        <w:rPr>
          <w:rFonts w:ascii="Segoe UI" w:hAnsi="Segoe UI" w:cs="Segoe UI"/>
          <w:color w:val="00B050"/>
        </w:rPr>
        <w:t xml:space="preserve">i lo considerase oportuno, podrá acordar excepcionalmente la necesidad de que el estudiante complemente su formación </w:t>
      </w:r>
      <w:r w:rsidR="000C5A19" w:rsidRPr="00821E09">
        <w:rPr>
          <w:rFonts w:ascii="Segoe UI" w:hAnsi="Segoe UI" w:cs="Segoe UI"/>
          <w:color w:val="00B050"/>
        </w:rPr>
        <w:t>previa. Para ello, se puede dictaminar que, además de la formación específica del Programa de Doctorado, el alumno cu</w:t>
      </w:r>
      <w:r w:rsidR="00CF0457" w:rsidRPr="00821E09">
        <w:rPr>
          <w:rFonts w:ascii="Segoe UI" w:hAnsi="Segoe UI" w:cs="Segoe UI"/>
          <w:color w:val="00B050"/>
        </w:rPr>
        <w:t>rs</w:t>
      </w:r>
      <w:r w:rsidR="000C5A19" w:rsidRPr="00821E09">
        <w:rPr>
          <w:rFonts w:ascii="Segoe UI" w:hAnsi="Segoe UI" w:cs="Segoe UI"/>
          <w:color w:val="00B050"/>
        </w:rPr>
        <w:t>e</w:t>
      </w:r>
      <w:r w:rsidR="00CF0457" w:rsidRPr="00821E09">
        <w:rPr>
          <w:rFonts w:ascii="Segoe UI" w:hAnsi="Segoe UI" w:cs="Segoe UI"/>
          <w:color w:val="00B050"/>
        </w:rPr>
        <w:t xml:space="preserve"> alguna de las materias impartidas en alguno de los grados o masters </w:t>
      </w:r>
      <w:r w:rsidR="00C57A3B">
        <w:rPr>
          <w:rFonts w:ascii="Segoe UI" w:hAnsi="Segoe UI" w:cs="Segoe UI"/>
          <w:color w:val="00B050"/>
        </w:rPr>
        <w:t>relacionados con el</w:t>
      </w:r>
      <w:r w:rsidR="00CF0457" w:rsidRPr="00821E09">
        <w:rPr>
          <w:rFonts w:ascii="Segoe UI" w:hAnsi="Segoe UI" w:cs="Segoe UI"/>
          <w:color w:val="00B050"/>
        </w:rPr>
        <w:t xml:space="preserve"> programa</w:t>
      </w:r>
      <w:r w:rsidR="00F74BC4" w:rsidRPr="00821E09">
        <w:rPr>
          <w:rFonts w:ascii="Segoe UI" w:hAnsi="Segoe UI" w:cs="Segoe UI"/>
          <w:color w:val="00B050"/>
        </w:rPr>
        <w:t>.</w:t>
      </w:r>
    </w:p>
    <w:p w:rsidR="00CF0457" w:rsidRPr="00821E09" w:rsidRDefault="00184B7B" w:rsidP="00473A0C">
      <w:pPr>
        <w:autoSpaceDE w:val="0"/>
        <w:autoSpaceDN w:val="0"/>
        <w:adjustRightInd w:val="0"/>
        <w:spacing w:before="120" w:after="0" w:line="240" w:lineRule="auto"/>
        <w:rPr>
          <w:rFonts w:ascii="Segoe UI" w:hAnsi="Segoe UI" w:cs="Segoe UI"/>
          <w:color w:val="00B050"/>
        </w:rPr>
      </w:pPr>
      <w:r w:rsidRPr="00821E09">
        <w:rPr>
          <w:rFonts w:ascii="Segoe UI" w:hAnsi="Segoe UI" w:cs="Segoe UI"/>
          <w:color w:val="00B050"/>
        </w:rPr>
        <w:t>Otros procedimientos (Detallar)</w:t>
      </w:r>
    </w:p>
    <w:p w:rsidR="00A9493C" w:rsidRDefault="00C57A3B" w:rsidP="00CF0457">
      <w:pPr>
        <w:spacing w:before="60" w:after="0" w:line="240" w:lineRule="exact"/>
        <w:rPr>
          <w:color w:val="00B050"/>
        </w:rPr>
      </w:pPr>
      <w:r>
        <w:rPr>
          <w:color w:val="00B050"/>
        </w:rPr>
        <w:t>(</w:t>
      </w:r>
      <w:r w:rsidR="008E61D8">
        <w:rPr>
          <w:color w:val="00B050"/>
        </w:rPr>
        <w:t>Puede ser conveniente p</w:t>
      </w:r>
      <w:r w:rsidR="00943369" w:rsidRPr="00821E09">
        <w:rPr>
          <w:color w:val="00B050"/>
        </w:rPr>
        <w:t>onderar los diferentes criterios de admisión</w:t>
      </w:r>
      <w:r w:rsidR="008E61D8">
        <w:rPr>
          <w:color w:val="00B050"/>
        </w:rPr>
        <w:t>.</w:t>
      </w:r>
      <w:r>
        <w:rPr>
          <w:color w:val="00B050"/>
        </w:rPr>
        <w:t>)</w:t>
      </w:r>
    </w:p>
    <w:p w:rsidR="0029766A" w:rsidRDefault="0029766A" w:rsidP="00CF0457">
      <w:pPr>
        <w:spacing w:before="60" w:after="0" w:line="240" w:lineRule="exact"/>
        <w:rPr>
          <w:color w:val="00B050"/>
        </w:rPr>
      </w:pPr>
    </w:p>
    <w:p w:rsidR="0029766A" w:rsidRPr="00574FAC" w:rsidRDefault="0029766A" w:rsidP="00CF0457">
      <w:pPr>
        <w:spacing w:before="60" w:after="0" w:line="240" w:lineRule="exact"/>
        <w:rPr>
          <w:color w:val="FF0000"/>
        </w:rPr>
      </w:pPr>
      <w:r w:rsidRPr="00574FAC">
        <w:rPr>
          <w:b/>
          <w:color w:val="FF0000"/>
        </w:rPr>
        <w:lastRenderedPageBreak/>
        <w:t>IMPORTANTE</w:t>
      </w:r>
      <w:r w:rsidRPr="00574FAC">
        <w:rPr>
          <w:color w:val="FF0000"/>
        </w:rPr>
        <w:t xml:space="preserve">: Como norma general, un Master concreto (aunque su denominación sea la misma que la del programa de doctorado) </w:t>
      </w:r>
      <w:r w:rsidRPr="00574FAC">
        <w:rPr>
          <w:b/>
          <w:color w:val="FF0000"/>
        </w:rPr>
        <w:t>NO</w:t>
      </w:r>
      <w:r w:rsidRPr="00574FAC">
        <w:rPr>
          <w:color w:val="FF0000"/>
        </w:rPr>
        <w:t xml:space="preserve"> puede ser un criterio </w:t>
      </w:r>
      <w:r w:rsidRPr="00574FAC">
        <w:rPr>
          <w:b/>
          <w:color w:val="FF0000"/>
        </w:rPr>
        <w:t>OBLIGADO</w:t>
      </w:r>
      <w:r w:rsidRPr="00574FAC">
        <w:rPr>
          <w:color w:val="FF0000"/>
        </w:rPr>
        <w:t xml:space="preserve"> ni </w:t>
      </w:r>
      <w:r w:rsidRPr="00574FAC">
        <w:rPr>
          <w:b/>
          <w:color w:val="FF0000"/>
        </w:rPr>
        <w:t>PRIORITARIO</w:t>
      </w:r>
      <w:r w:rsidRPr="00574FAC">
        <w:rPr>
          <w:color w:val="FF0000"/>
        </w:rPr>
        <w:t xml:space="preserve"> para la admisión de un alumno a un programa de doctorado</w:t>
      </w:r>
    </w:p>
    <w:p w:rsidR="00BA245C" w:rsidRPr="00CE2A11" w:rsidRDefault="00BA245C" w:rsidP="00AB1C7A">
      <w:pPr>
        <w:spacing w:before="60" w:after="0" w:line="240" w:lineRule="auto"/>
        <w:rPr>
          <w:rFonts w:ascii="Segoe UI" w:hAnsi="Segoe UI" w:cs="Segoe UI"/>
          <w:sz w:val="20"/>
          <w:szCs w:val="20"/>
        </w:rPr>
      </w:pPr>
      <w:r w:rsidRPr="00CE2A11">
        <w:rPr>
          <w:rFonts w:ascii="Segoe UI" w:hAnsi="Segoe UI" w:cs="Segoe U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016"/>
      </w:tblGrid>
      <w:tr w:rsidR="00302CBF" w:rsidRPr="00B91BA8" w:rsidTr="00B91BA8">
        <w:tc>
          <w:tcPr>
            <w:tcW w:w="9779" w:type="dxa"/>
            <w:gridSpan w:val="2"/>
            <w:shd w:val="clear" w:color="auto" w:fill="215868"/>
          </w:tcPr>
          <w:p w:rsidR="00302CBF" w:rsidRPr="00B91BA8" w:rsidRDefault="00302CBF" w:rsidP="00184B7B">
            <w:pPr>
              <w:spacing w:before="120" w:after="120" w:line="240" w:lineRule="auto"/>
              <w:rPr>
                <w:rFonts w:ascii="Segoe UI" w:hAnsi="Segoe UI" w:cs="Segoe UI"/>
                <w:b/>
                <w:color w:val="FFFFFF"/>
              </w:rPr>
            </w:pPr>
            <w:r w:rsidRPr="00B91BA8">
              <w:rPr>
                <w:rFonts w:ascii="Segoe UI" w:hAnsi="Segoe UI" w:cs="Segoe UI"/>
                <w:b/>
                <w:color w:val="FFFFFF"/>
              </w:rPr>
              <w:lastRenderedPageBreak/>
              <w:t xml:space="preserve">4. Actividades </w:t>
            </w:r>
            <w:r w:rsidR="00B2224D" w:rsidRPr="00B91BA8">
              <w:rPr>
                <w:rFonts w:ascii="Segoe UI" w:hAnsi="Segoe UI" w:cs="Segoe UI"/>
                <w:b/>
                <w:color w:val="FFFFFF"/>
              </w:rPr>
              <w:t>f</w:t>
            </w:r>
            <w:r w:rsidRPr="00B91BA8">
              <w:rPr>
                <w:rFonts w:ascii="Segoe UI" w:hAnsi="Segoe UI" w:cs="Segoe UI"/>
                <w:b/>
                <w:color w:val="FFFFFF"/>
              </w:rPr>
              <w:t>ormativas</w:t>
            </w:r>
            <w:r w:rsidR="000E6105">
              <w:rPr>
                <w:rFonts w:ascii="Segoe UI" w:hAnsi="Segoe UI" w:cs="Segoe UI"/>
                <w:b/>
                <w:color w:val="FFFFFF"/>
              </w:rPr>
              <w:t xml:space="preserve"> del programa de doctorado</w:t>
            </w:r>
            <w:r w:rsidR="00414458">
              <w:rPr>
                <w:rFonts w:ascii="Segoe UI" w:hAnsi="Segoe UI" w:cs="Segoe UI"/>
                <w:b/>
                <w:color w:val="FFFFFF"/>
              </w:rPr>
              <w:t xml:space="preserve"> ( deben rellenarse todos los campos una vez por cada actividad que se incluya)</w:t>
            </w:r>
          </w:p>
        </w:tc>
      </w:tr>
      <w:tr w:rsidR="00302CBF" w:rsidRPr="00B91BA8" w:rsidTr="008D1652">
        <w:tc>
          <w:tcPr>
            <w:tcW w:w="9779" w:type="dxa"/>
            <w:gridSpan w:val="2"/>
            <w:tcBorders>
              <w:bottom w:val="single" w:sz="4" w:space="0" w:color="auto"/>
            </w:tcBorders>
            <w:shd w:val="clear" w:color="auto" w:fill="D9D9D9"/>
          </w:tcPr>
          <w:p w:rsidR="00302CBF" w:rsidRPr="00B91BA8" w:rsidRDefault="00184B7B" w:rsidP="00476FC3">
            <w:pPr>
              <w:spacing w:before="120" w:after="120" w:line="240" w:lineRule="auto"/>
              <w:jc w:val="both"/>
              <w:rPr>
                <w:rFonts w:ascii="Segoe UI" w:hAnsi="Segoe UI" w:cs="Segoe UI"/>
                <w:b/>
                <w:sz w:val="20"/>
                <w:szCs w:val="20"/>
              </w:rPr>
            </w:pPr>
            <w:r>
              <w:rPr>
                <w:rFonts w:ascii="Segoe UI" w:hAnsi="Segoe UI" w:cs="Segoe UI"/>
                <w:b/>
                <w:sz w:val="20"/>
                <w:szCs w:val="20"/>
              </w:rPr>
              <w:t>4.1.</w:t>
            </w:r>
            <w:r w:rsidR="00476FC3">
              <w:rPr>
                <w:rFonts w:ascii="Segoe UI" w:hAnsi="Segoe UI" w:cs="Segoe UI"/>
                <w:b/>
                <w:sz w:val="20"/>
                <w:szCs w:val="20"/>
              </w:rPr>
              <w:t>1</w:t>
            </w:r>
            <w:r>
              <w:rPr>
                <w:rFonts w:ascii="Segoe UI" w:hAnsi="Segoe UI" w:cs="Segoe UI"/>
                <w:b/>
                <w:sz w:val="20"/>
                <w:szCs w:val="20"/>
              </w:rPr>
              <w:t xml:space="preserve"> A</w:t>
            </w:r>
            <w:r w:rsidR="00302CBF" w:rsidRPr="00B91BA8">
              <w:rPr>
                <w:rFonts w:ascii="Segoe UI" w:hAnsi="Segoe UI" w:cs="Segoe UI"/>
                <w:b/>
                <w:sz w:val="20"/>
                <w:szCs w:val="20"/>
              </w:rPr>
              <w:t>ctiv</w:t>
            </w:r>
            <w:r>
              <w:rPr>
                <w:rFonts w:ascii="Segoe UI" w:hAnsi="Segoe UI" w:cs="Segoe UI"/>
                <w:b/>
                <w:sz w:val="20"/>
                <w:szCs w:val="20"/>
              </w:rPr>
              <w:t xml:space="preserve">idades </w:t>
            </w:r>
            <w:r w:rsidR="00476FC3">
              <w:rPr>
                <w:rFonts w:ascii="Segoe UI" w:hAnsi="Segoe UI" w:cs="Segoe UI"/>
                <w:b/>
                <w:sz w:val="20"/>
                <w:szCs w:val="20"/>
              </w:rPr>
              <w:t>formativas</w:t>
            </w:r>
            <w:r w:rsidR="00302CBF" w:rsidRPr="00B91BA8">
              <w:rPr>
                <w:rFonts w:ascii="Segoe UI" w:hAnsi="Segoe UI" w:cs="Segoe UI"/>
                <w:b/>
                <w:sz w:val="20"/>
                <w:szCs w:val="20"/>
              </w:rPr>
              <w:t>.</w:t>
            </w:r>
            <w:r w:rsidR="00E75ACA">
              <w:rPr>
                <w:rFonts w:ascii="Segoe UI" w:hAnsi="Segoe UI" w:cs="Segoe UI"/>
                <w:b/>
                <w:sz w:val="20"/>
                <w:szCs w:val="20"/>
              </w:rPr>
              <w:t xml:space="preserve"> Datos Básicos</w:t>
            </w:r>
          </w:p>
        </w:tc>
      </w:tr>
      <w:tr w:rsidR="008D1652" w:rsidRPr="00B91BA8" w:rsidTr="00A35F6E">
        <w:tc>
          <w:tcPr>
            <w:tcW w:w="7763" w:type="dxa"/>
            <w:shd w:val="clear" w:color="auto" w:fill="auto"/>
          </w:tcPr>
          <w:p w:rsidR="008D1652" w:rsidRDefault="008D1652" w:rsidP="00A35F6E">
            <w:pPr>
              <w:spacing w:before="120" w:after="0" w:line="240" w:lineRule="auto"/>
              <w:rPr>
                <w:rFonts w:ascii="Segoe UI" w:hAnsi="Segoe UI" w:cs="Segoe UI"/>
                <w:sz w:val="20"/>
                <w:szCs w:val="20"/>
              </w:rPr>
            </w:pPr>
            <w:r w:rsidRPr="008D1652">
              <w:rPr>
                <w:rFonts w:ascii="Segoe UI" w:hAnsi="Segoe UI" w:cs="Segoe UI"/>
                <w:b/>
                <w:sz w:val="20"/>
                <w:szCs w:val="20"/>
              </w:rPr>
              <w:t xml:space="preserve">Denominación de la actividad: </w:t>
            </w:r>
            <w:r>
              <w:rPr>
                <w:rFonts w:ascii="Segoe UI" w:hAnsi="Segoe UI" w:cs="Segoe UI"/>
                <w:sz w:val="20"/>
                <w:szCs w:val="20"/>
              </w:rPr>
              <w:t xml:space="preserve">  </w:t>
            </w:r>
          </w:p>
          <w:p w:rsidR="008D1652" w:rsidRPr="00A35F6E" w:rsidRDefault="008D1652" w:rsidP="00A35F6E">
            <w:pPr>
              <w:spacing w:before="120" w:after="120" w:line="240" w:lineRule="auto"/>
              <w:jc w:val="center"/>
              <w:rPr>
                <w:rFonts w:ascii="Segoe UI" w:hAnsi="Segoe UI" w:cs="Segoe UI"/>
                <w:color w:val="C00000"/>
                <w:sz w:val="24"/>
                <w:szCs w:val="24"/>
              </w:rPr>
            </w:pPr>
            <w:r w:rsidRPr="00A35F6E">
              <w:rPr>
                <w:rFonts w:ascii="Segoe UI" w:hAnsi="Segoe UI" w:cs="Segoe UI"/>
                <w:b/>
                <w:color w:val="C00000"/>
                <w:sz w:val="24"/>
                <w:szCs w:val="24"/>
              </w:rPr>
              <w:t>Curso de Formación Transversal de la EDUC</w:t>
            </w:r>
          </w:p>
        </w:tc>
        <w:tc>
          <w:tcPr>
            <w:tcW w:w="2016" w:type="dxa"/>
            <w:shd w:val="clear" w:color="auto" w:fill="auto"/>
          </w:tcPr>
          <w:p w:rsidR="008D1652" w:rsidRPr="008D1652" w:rsidRDefault="008D1652" w:rsidP="00A35F6E">
            <w:pPr>
              <w:spacing w:before="120" w:after="0" w:line="240" w:lineRule="auto"/>
              <w:rPr>
                <w:rFonts w:ascii="Segoe UI" w:hAnsi="Segoe UI" w:cs="Segoe UI"/>
                <w:b/>
                <w:sz w:val="20"/>
                <w:szCs w:val="20"/>
              </w:rPr>
            </w:pPr>
            <w:r w:rsidRPr="008D1652">
              <w:rPr>
                <w:rFonts w:ascii="Segoe UI" w:hAnsi="Segoe UI" w:cs="Segoe UI"/>
                <w:b/>
                <w:sz w:val="20"/>
                <w:szCs w:val="20"/>
              </w:rPr>
              <w:t>Duración (horas):</w:t>
            </w:r>
          </w:p>
          <w:p w:rsidR="008D1652" w:rsidRPr="00A35F6E" w:rsidRDefault="008D1652" w:rsidP="008D1652">
            <w:pPr>
              <w:spacing w:after="0" w:line="240" w:lineRule="auto"/>
              <w:jc w:val="center"/>
              <w:rPr>
                <w:rFonts w:ascii="Segoe UI" w:hAnsi="Segoe UI" w:cs="Segoe UI"/>
                <w:b/>
                <w:color w:val="C00000"/>
                <w:sz w:val="28"/>
                <w:szCs w:val="28"/>
              </w:rPr>
            </w:pPr>
            <w:r w:rsidRPr="00A35F6E">
              <w:rPr>
                <w:rFonts w:ascii="Segoe UI" w:hAnsi="Segoe UI" w:cs="Segoe UI"/>
                <w:b/>
                <w:color w:val="C00000"/>
                <w:sz w:val="28"/>
                <w:szCs w:val="28"/>
              </w:rPr>
              <w:t>80</w:t>
            </w:r>
          </w:p>
        </w:tc>
      </w:tr>
      <w:tr w:rsidR="00302CBF" w:rsidRPr="00B91BA8" w:rsidTr="00574FAC">
        <w:tc>
          <w:tcPr>
            <w:tcW w:w="9779" w:type="dxa"/>
            <w:gridSpan w:val="2"/>
            <w:shd w:val="clear" w:color="auto" w:fill="FFFFFF"/>
          </w:tcPr>
          <w:p w:rsidR="00302CBF" w:rsidRPr="00B91BA8" w:rsidRDefault="00A35F6E" w:rsidP="00A35F6E">
            <w:pPr>
              <w:spacing w:before="120" w:after="120" w:line="240" w:lineRule="auto"/>
              <w:rPr>
                <w:rFonts w:ascii="Segoe UI" w:hAnsi="Segoe UI" w:cs="Segoe UI"/>
                <w:sz w:val="20"/>
                <w:szCs w:val="20"/>
              </w:rPr>
            </w:pPr>
            <w:r w:rsidRPr="00A35F6E">
              <w:rPr>
                <w:rFonts w:ascii="Segoe UI" w:hAnsi="Segoe UI" w:cs="Segoe UI"/>
                <w:b/>
                <w:color w:val="000000"/>
              </w:rPr>
              <w:t>Periodicidad</w:t>
            </w:r>
            <w:r w:rsidR="008F53B9" w:rsidRPr="005B7099">
              <w:rPr>
                <w:rFonts w:ascii="Segoe UI" w:hAnsi="Segoe UI" w:cs="Segoe UI"/>
                <w:color w:val="000000"/>
              </w:rPr>
              <w:t>: anualmente, en los meses de septiembre u octubre.</w:t>
            </w:r>
            <w:r w:rsidRPr="005B7099">
              <w:rPr>
                <w:rFonts w:ascii="Segoe UI" w:hAnsi="Segoe UI" w:cs="Segoe UI"/>
                <w:color w:val="000000"/>
              </w:rPr>
              <w:t xml:space="preserve"> </w:t>
            </w:r>
          </w:p>
        </w:tc>
      </w:tr>
      <w:tr w:rsidR="00A35F6E" w:rsidRPr="00B91BA8" w:rsidTr="00E75ACA">
        <w:tc>
          <w:tcPr>
            <w:tcW w:w="9779" w:type="dxa"/>
            <w:gridSpan w:val="2"/>
            <w:tcBorders>
              <w:bottom w:val="single" w:sz="4" w:space="0" w:color="auto"/>
            </w:tcBorders>
            <w:shd w:val="clear" w:color="auto" w:fill="FFFFFF"/>
          </w:tcPr>
          <w:p w:rsidR="00A35F6E" w:rsidRDefault="00A35F6E" w:rsidP="00A35F6E">
            <w:pPr>
              <w:spacing w:before="120" w:after="0" w:line="240" w:lineRule="auto"/>
              <w:rPr>
                <w:rFonts w:ascii="Segoe UI" w:hAnsi="Segoe UI" w:cs="Segoe UI"/>
                <w:b/>
                <w:color w:val="000000"/>
              </w:rPr>
            </w:pPr>
            <w:r>
              <w:rPr>
                <w:rFonts w:ascii="Segoe UI" w:hAnsi="Segoe UI" w:cs="Segoe UI"/>
                <w:b/>
                <w:color w:val="000000"/>
              </w:rPr>
              <w:t>Breve descripción de la actividad:</w:t>
            </w:r>
          </w:p>
          <w:p w:rsidR="00A35F6E" w:rsidRPr="005B7099" w:rsidRDefault="00A35F6E" w:rsidP="00A35F6E">
            <w:pPr>
              <w:spacing w:before="120" w:after="0" w:line="240" w:lineRule="auto"/>
              <w:rPr>
                <w:rFonts w:ascii="Segoe UI" w:hAnsi="Segoe UI" w:cs="Segoe UI"/>
                <w:color w:val="000000"/>
              </w:rPr>
            </w:pPr>
            <w:r w:rsidRPr="005B7099">
              <w:rPr>
                <w:rFonts w:ascii="Segoe UI" w:hAnsi="Segoe UI" w:cs="Segoe UI"/>
                <w:color w:val="000000"/>
              </w:rPr>
              <w:t xml:space="preserve">Con carácter general, durante el primer año tras la admisión al programa de doctorado, los doctorandos de la UC deberán realizar el “Curso de Formación Transversal” organizado por </w:t>
            </w:r>
            <w:smartTag w:uri="urn:schemas-microsoft-com:office:smarttags" w:element="PersonName">
              <w:smartTagPr>
                <w:attr w:name="ProductID" w:val="la EDUC. Este"/>
              </w:smartTagPr>
              <w:r w:rsidRPr="005B7099">
                <w:rPr>
                  <w:rFonts w:ascii="Segoe UI" w:hAnsi="Segoe UI" w:cs="Segoe UI"/>
                  <w:color w:val="000000"/>
                </w:rPr>
                <w:t>la EDUC. Este</w:t>
              </w:r>
            </w:smartTag>
            <w:r w:rsidRPr="005B7099">
              <w:rPr>
                <w:rFonts w:ascii="Segoe UI" w:hAnsi="Segoe UI" w:cs="Segoe UI"/>
                <w:color w:val="000000"/>
              </w:rPr>
              <w:t xml:space="preserve"> curso, </w:t>
            </w:r>
            <w:r>
              <w:rPr>
                <w:rFonts w:ascii="Segoe UI" w:hAnsi="Segoe UI" w:cs="Segoe UI"/>
                <w:color w:val="000000"/>
              </w:rPr>
              <w:t xml:space="preserve">se </w:t>
            </w:r>
            <w:r w:rsidRPr="005B7099">
              <w:rPr>
                <w:rFonts w:ascii="Segoe UI" w:hAnsi="Segoe UI" w:cs="Segoe UI"/>
                <w:color w:val="000000"/>
              </w:rPr>
              <w:t>impart</w:t>
            </w:r>
            <w:r>
              <w:rPr>
                <w:rFonts w:ascii="Segoe UI" w:hAnsi="Segoe UI" w:cs="Segoe UI"/>
                <w:color w:val="000000"/>
              </w:rPr>
              <w:t>e en castellano y se desarrolla</w:t>
            </w:r>
            <w:r w:rsidRPr="005B7099">
              <w:rPr>
                <w:rFonts w:ascii="Segoe UI" w:hAnsi="Segoe UI" w:cs="Segoe UI"/>
                <w:color w:val="000000"/>
              </w:rPr>
              <w:t xml:space="preserve"> de forma intensiva durante 2 semanas.</w:t>
            </w:r>
            <w:r>
              <w:rPr>
                <w:rFonts w:ascii="Segoe UI" w:hAnsi="Segoe UI" w:cs="Segoe UI"/>
                <w:color w:val="000000"/>
              </w:rPr>
              <w:t xml:space="preserve"> </w:t>
            </w:r>
            <w:r w:rsidRPr="005B7099">
              <w:rPr>
                <w:rFonts w:ascii="Segoe UI" w:hAnsi="Segoe UI" w:cs="Segoe UI"/>
                <w:color w:val="000000"/>
              </w:rPr>
              <w:t>El programa detallado de este curso se expone en la siguiente dirección de la Web de la EDUC:</w:t>
            </w:r>
          </w:p>
          <w:p w:rsidR="00A35F6E" w:rsidRDefault="0003575A" w:rsidP="00A35F6E">
            <w:pPr>
              <w:spacing w:before="120" w:after="0" w:line="240" w:lineRule="exact"/>
              <w:jc w:val="center"/>
              <w:rPr>
                <w:rFonts w:ascii="Segoe UI" w:hAnsi="Segoe UI" w:cs="Segoe UI"/>
                <w:color w:val="C00000"/>
                <w:sz w:val="20"/>
                <w:szCs w:val="20"/>
              </w:rPr>
            </w:pPr>
            <w:hyperlink r:id="rId9" w:history="1">
              <w:r w:rsidR="00A35F6E" w:rsidRPr="00574FAC">
                <w:rPr>
                  <w:rStyle w:val="Hipervnculo"/>
                  <w:rFonts w:ascii="Segoe UI" w:hAnsi="Segoe UI" w:cs="Segoe UI"/>
                  <w:color w:val="C00000"/>
                  <w:sz w:val="20"/>
                  <w:szCs w:val="20"/>
                </w:rPr>
                <w:t>http://www.unican.es/Centros/Escuela-de-Doctorado/actividades-transversales/</w:t>
              </w:r>
            </w:hyperlink>
          </w:p>
          <w:p w:rsidR="00A35F6E" w:rsidRDefault="00A35F6E" w:rsidP="005B7099">
            <w:pPr>
              <w:spacing w:after="0" w:line="240" w:lineRule="auto"/>
              <w:rPr>
                <w:rFonts w:ascii="Segoe UI" w:hAnsi="Segoe UI" w:cs="Segoe UI"/>
                <w:b/>
                <w:color w:val="000000"/>
              </w:rPr>
            </w:pPr>
          </w:p>
        </w:tc>
      </w:tr>
      <w:tr w:rsidR="00E75ACA" w:rsidRPr="00B91BA8" w:rsidTr="00E75ACA">
        <w:tc>
          <w:tcPr>
            <w:tcW w:w="9779" w:type="dxa"/>
            <w:gridSpan w:val="2"/>
            <w:shd w:val="clear" w:color="auto" w:fill="D9D9D9" w:themeFill="background1" w:themeFillShade="D9"/>
          </w:tcPr>
          <w:p w:rsidR="00E75ACA" w:rsidRDefault="00E75ACA" w:rsidP="00A35F6E">
            <w:pPr>
              <w:spacing w:before="120" w:after="0" w:line="240" w:lineRule="auto"/>
              <w:rPr>
                <w:rFonts w:ascii="Segoe UI" w:hAnsi="Segoe UI" w:cs="Segoe UI"/>
                <w:b/>
                <w:color w:val="000000"/>
              </w:rPr>
            </w:pPr>
            <w:r>
              <w:rPr>
                <w:rFonts w:ascii="Segoe UI" w:hAnsi="Segoe UI" w:cs="Segoe UI"/>
                <w:b/>
                <w:sz w:val="20"/>
                <w:szCs w:val="20"/>
              </w:rPr>
              <w:t xml:space="preserve">4.1.2. </w:t>
            </w:r>
            <w:r w:rsidRPr="00B91BA8">
              <w:rPr>
                <w:rFonts w:ascii="Segoe UI" w:hAnsi="Segoe UI" w:cs="Segoe UI"/>
                <w:b/>
                <w:sz w:val="20"/>
                <w:szCs w:val="20"/>
              </w:rPr>
              <w:t>Procedimientos de control</w:t>
            </w:r>
            <w:r>
              <w:rPr>
                <w:rFonts w:ascii="Segoe UI" w:hAnsi="Segoe UI" w:cs="Segoe UI"/>
                <w:b/>
                <w:sz w:val="20"/>
                <w:szCs w:val="20"/>
              </w:rPr>
              <w:t xml:space="preserve"> de las actividades formativas</w:t>
            </w:r>
            <w:r w:rsidRPr="00B91BA8">
              <w:rPr>
                <w:rFonts w:ascii="Segoe UI" w:hAnsi="Segoe UI" w:cs="Segoe UI"/>
                <w:b/>
                <w:sz w:val="20"/>
                <w:szCs w:val="20"/>
              </w:rPr>
              <w:t>.</w:t>
            </w:r>
          </w:p>
        </w:tc>
      </w:tr>
      <w:tr w:rsidR="00E75ACA" w:rsidRPr="00B91BA8" w:rsidTr="00E75ACA">
        <w:tc>
          <w:tcPr>
            <w:tcW w:w="9779" w:type="dxa"/>
            <w:gridSpan w:val="2"/>
            <w:tcBorders>
              <w:bottom w:val="single" w:sz="4" w:space="0" w:color="auto"/>
            </w:tcBorders>
            <w:shd w:val="clear" w:color="auto" w:fill="FFFFFF"/>
          </w:tcPr>
          <w:p w:rsidR="00E75ACA" w:rsidRPr="005B7099" w:rsidRDefault="00E75ACA" w:rsidP="005F736A">
            <w:pPr>
              <w:spacing w:before="120" w:after="0" w:line="240" w:lineRule="auto"/>
              <w:rPr>
                <w:rFonts w:ascii="Segoe UI" w:hAnsi="Segoe UI" w:cs="Segoe UI"/>
                <w:color w:val="000000"/>
              </w:rPr>
            </w:pPr>
            <w:r w:rsidRPr="005B7099">
              <w:rPr>
                <w:rFonts w:ascii="Segoe UI" w:hAnsi="Segoe UI" w:cs="Segoe UI"/>
                <w:color w:val="000000"/>
              </w:rPr>
              <w:t xml:space="preserve">1. Se llevará un control individualizado de la asistencia a todas las actividades formativas. </w:t>
            </w:r>
          </w:p>
          <w:p w:rsidR="00E75ACA" w:rsidRPr="005B7099" w:rsidRDefault="00E75ACA" w:rsidP="005F736A">
            <w:pPr>
              <w:spacing w:before="120" w:after="0" w:line="240" w:lineRule="auto"/>
              <w:rPr>
                <w:rFonts w:ascii="Segoe UI" w:hAnsi="Segoe UI" w:cs="Segoe UI"/>
                <w:color w:val="000000"/>
              </w:rPr>
            </w:pPr>
            <w:r w:rsidRPr="005B7099">
              <w:rPr>
                <w:rFonts w:ascii="Segoe UI" w:hAnsi="Segoe UI" w:cs="Segoe UI"/>
                <w:color w:val="000000"/>
              </w:rPr>
              <w:t>2. Cuando sea pertinente, se evaluará también el rendimiento del alumno en estas actividades mediante un examen (desarrollo de temas o evaluación con preguntas/</w:t>
            </w:r>
            <w:proofErr w:type="spellStart"/>
            <w:r w:rsidRPr="005B7099">
              <w:rPr>
                <w:rFonts w:ascii="Segoe UI" w:hAnsi="Segoe UI" w:cs="Segoe UI"/>
                <w:color w:val="000000"/>
              </w:rPr>
              <w:t>multirrespuesta</w:t>
            </w:r>
            <w:proofErr w:type="spellEnd"/>
            <w:r w:rsidRPr="005B7099">
              <w:rPr>
                <w:rFonts w:ascii="Segoe UI" w:hAnsi="Segoe UI" w:cs="Segoe UI"/>
                <w:color w:val="000000"/>
              </w:rPr>
              <w:t xml:space="preserve">) o mediante la presentación de un trabajo cuyas indicaciones precisas le serán proporcionadas por el director de la actividad formativa. </w:t>
            </w:r>
          </w:p>
          <w:p w:rsidR="00E75ACA" w:rsidRPr="005B7099" w:rsidRDefault="00E75ACA" w:rsidP="005F736A">
            <w:pPr>
              <w:spacing w:before="120" w:after="0" w:line="240" w:lineRule="auto"/>
              <w:rPr>
                <w:rFonts w:ascii="Segoe UI" w:hAnsi="Segoe UI" w:cs="Segoe UI"/>
                <w:b/>
                <w:color w:val="FF0000"/>
              </w:rPr>
            </w:pPr>
            <w:r w:rsidRPr="005B7099">
              <w:rPr>
                <w:rFonts w:ascii="Segoe UI" w:hAnsi="Segoe UI" w:cs="Segoe UI"/>
                <w:color w:val="000000"/>
              </w:rPr>
              <w:t xml:space="preserve">3. Todos estos controles formarán parte del </w:t>
            </w:r>
            <w:r w:rsidRPr="005B7099">
              <w:rPr>
                <w:rFonts w:ascii="Segoe UI" w:hAnsi="Segoe UI" w:cs="Segoe UI"/>
                <w:b/>
                <w:color w:val="000000"/>
              </w:rPr>
              <w:t>documento de actividades del doctorando</w:t>
            </w:r>
            <w:r w:rsidRPr="005B7099">
              <w:rPr>
                <w:rFonts w:ascii="Segoe UI" w:hAnsi="Segoe UI" w:cs="Segoe UI"/>
                <w:color w:val="000000"/>
              </w:rPr>
              <w:t xml:space="preserve"> (</w:t>
            </w:r>
            <w:r w:rsidRPr="005B7099">
              <w:rPr>
                <w:rFonts w:ascii="Segoe UI" w:hAnsi="Segoe UI" w:cs="Segoe UI"/>
                <w:b/>
                <w:color w:val="000000"/>
              </w:rPr>
              <w:t>DAD</w:t>
            </w:r>
            <w:r w:rsidRPr="005B7099">
              <w:rPr>
                <w:rFonts w:ascii="Segoe UI" w:hAnsi="Segoe UI" w:cs="Segoe UI"/>
                <w:color w:val="000000"/>
              </w:rPr>
              <w:t xml:space="preserve">) el cual será revisado regularmente por el Tutor y el Director de tesis y evaluado por </w:t>
            </w:r>
            <w:smartTag w:uri="urn:schemas-microsoft-com:office:smarttags" w:element="PersonName">
              <w:smartTagPr>
                <w:attr w:name="ProductID" w:val="la Comisi￳n Acad￩mica"/>
              </w:smartTagPr>
              <w:r w:rsidRPr="005B7099">
                <w:rPr>
                  <w:rFonts w:ascii="Segoe UI" w:hAnsi="Segoe UI" w:cs="Segoe UI"/>
                  <w:color w:val="000000"/>
                </w:rPr>
                <w:t>la Comisión Académica</w:t>
              </w:r>
            </w:smartTag>
            <w:r w:rsidRPr="005B7099">
              <w:rPr>
                <w:rFonts w:ascii="Segoe UI" w:hAnsi="Segoe UI" w:cs="Segoe UI"/>
                <w:color w:val="000000"/>
              </w:rPr>
              <w:t xml:space="preserve"> responsable del programa. </w:t>
            </w:r>
          </w:p>
          <w:p w:rsidR="00E75ACA" w:rsidRDefault="00E75ACA" w:rsidP="00A35F6E">
            <w:pPr>
              <w:spacing w:before="120" w:after="0" w:line="240" w:lineRule="auto"/>
              <w:rPr>
                <w:rFonts w:ascii="Segoe UI" w:hAnsi="Segoe UI" w:cs="Segoe UI"/>
                <w:b/>
                <w:color w:val="000000"/>
              </w:rPr>
            </w:pPr>
          </w:p>
        </w:tc>
      </w:tr>
      <w:tr w:rsidR="00E75ACA" w:rsidRPr="00B91BA8" w:rsidTr="00E75ACA">
        <w:tc>
          <w:tcPr>
            <w:tcW w:w="9779" w:type="dxa"/>
            <w:gridSpan w:val="2"/>
            <w:tcBorders>
              <w:bottom w:val="single" w:sz="4" w:space="0" w:color="auto"/>
            </w:tcBorders>
            <w:shd w:val="clear" w:color="auto" w:fill="D0E4A6" w:themeFill="accent4" w:themeFillTint="66"/>
          </w:tcPr>
          <w:p w:rsidR="00E75ACA" w:rsidRPr="005B7099" w:rsidRDefault="00E75ACA" w:rsidP="005F736A">
            <w:pPr>
              <w:spacing w:before="120" w:after="0" w:line="240" w:lineRule="auto"/>
              <w:rPr>
                <w:rFonts w:ascii="Segoe UI" w:hAnsi="Segoe UI" w:cs="Segoe UI"/>
                <w:color w:val="000000"/>
              </w:rPr>
            </w:pPr>
            <w:r>
              <w:rPr>
                <w:rFonts w:ascii="Segoe UI" w:hAnsi="Segoe UI" w:cs="Segoe UI"/>
                <w:color w:val="000000"/>
              </w:rPr>
              <w:t>(otros procedimientos específicos)</w:t>
            </w:r>
          </w:p>
        </w:tc>
      </w:tr>
      <w:tr w:rsidR="00E75ACA" w:rsidRPr="00B91BA8" w:rsidTr="00E75ACA">
        <w:tc>
          <w:tcPr>
            <w:tcW w:w="9779" w:type="dxa"/>
            <w:gridSpan w:val="2"/>
            <w:tcBorders>
              <w:bottom w:val="single" w:sz="4" w:space="0" w:color="auto"/>
            </w:tcBorders>
            <w:shd w:val="clear" w:color="auto" w:fill="D9D9D9" w:themeFill="background1" w:themeFillShade="D9"/>
          </w:tcPr>
          <w:p w:rsidR="00E75ACA" w:rsidRDefault="00E75ACA" w:rsidP="00A35F6E">
            <w:pPr>
              <w:spacing w:before="120" w:after="0" w:line="240" w:lineRule="auto"/>
              <w:rPr>
                <w:rFonts w:ascii="Segoe UI" w:hAnsi="Segoe UI" w:cs="Segoe UI"/>
                <w:b/>
                <w:color w:val="000000"/>
              </w:rPr>
            </w:pPr>
            <w:r>
              <w:rPr>
                <w:rFonts w:ascii="Segoe UI" w:hAnsi="Segoe UI" w:cs="Segoe UI"/>
                <w:b/>
                <w:sz w:val="20"/>
                <w:szCs w:val="20"/>
              </w:rPr>
              <w:t xml:space="preserve">4.1.3 </w:t>
            </w:r>
            <w:r w:rsidRPr="00B91BA8">
              <w:rPr>
                <w:rFonts w:ascii="Segoe UI" w:hAnsi="Segoe UI" w:cs="Segoe UI"/>
                <w:b/>
                <w:sz w:val="20"/>
                <w:szCs w:val="20"/>
              </w:rPr>
              <w:t>Actuaciones y criterios de movilidad.</w:t>
            </w:r>
            <w:r>
              <w:rPr>
                <w:rFonts w:ascii="Segoe UI" w:hAnsi="Segoe UI" w:cs="Segoe UI"/>
                <w:b/>
                <w:sz w:val="20"/>
                <w:szCs w:val="20"/>
              </w:rPr>
              <w:t xml:space="preserve"> </w:t>
            </w:r>
          </w:p>
        </w:tc>
      </w:tr>
      <w:tr w:rsidR="00E75ACA" w:rsidRPr="00B91BA8" w:rsidTr="00E75ACA">
        <w:tc>
          <w:tcPr>
            <w:tcW w:w="9779" w:type="dxa"/>
            <w:gridSpan w:val="2"/>
            <w:shd w:val="clear" w:color="auto" w:fill="D0E4A6" w:themeFill="accent4" w:themeFillTint="66"/>
          </w:tcPr>
          <w:p w:rsidR="00E75ACA" w:rsidRDefault="00E75ACA" w:rsidP="00A35F6E">
            <w:pPr>
              <w:spacing w:before="120" w:after="0" w:line="240" w:lineRule="auto"/>
              <w:rPr>
                <w:rFonts w:ascii="Segoe UI" w:hAnsi="Segoe UI" w:cs="Segoe UI"/>
                <w:b/>
                <w:sz w:val="20"/>
                <w:szCs w:val="20"/>
              </w:rPr>
            </w:pPr>
          </w:p>
        </w:tc>
      </w:tr>
      <w:tr w:rsidR="00E75ACA" w:rsidRPr="00B91BA8" w:rsidTr="008D1652">
        <w:tc>
          <w:tcPr>
            <w:tcW w:w="9779" w:type="dxa"/>
            <w:gridSpan w:val="2"/>
            <w:tcBorders>
              <w:bottom w:val="single" w:sz="4" w:space="0" w:color="auto"/>
            </w:tcBorders>
            <w:shd w:val="clear" w:color="auto" w:fill="D9D9D9"/>
          </w:tcPr>
          <w:p w:rsidR="00E75ACA" w:rsidRPr="000C25ED" w:rsidRDefault="00E75ACA" w:rsidP="00E75ACA">
            <w:pPr>
              <w:spacing w:before="80" w:after="80" w:line="240" w:lineRule="auto"/>
              <w:jc w:val="both"/>
              <w:rPr>
                <w:rFonts w:ascii="Segoe UI" w:hAnsi="Segoe UI" w:cs="Segoe UI"/>
                <w:b/>
                <w:sz w:val="20"/>
                <w:szCs w:val="20"/>
              </w:rPr>
            </w:pPr>
            <w:r>
              <w:rPr>
                <w:rFonts w:ascii="Segoe UI" w:hAnsi="Segoe UI" w:cs="Segoe UI"/>
                <w:b/>
                <w:sz w:val="20"/>
                <w:szCs w:val="20"/>
              </w:rPr>
              <w:t xml:space="preserve"> A</w:t>
            </w:r>
            <w:r w:rsidRPr="00B91BA8">
              <w:rPr>
                <w:rFonts w:ascii="Segoe UI" w:hAnsi="Segoe UI" w:cs="Segoe UI"/>
                <w:b/>
                <w:sz w:val="20"/>
                <w:szCs w:val="20"/>
              </w:rPr>
              <w:t>ctividades esp</w:t>
            </w:r>
            <w:r>
              <w:rPr>
                <w:rFonts w:ascii="Segoe UI" w:hAnsi="Segoe UI" w:cs="Segoe UI"/>
                <w:b/>
                <w:sz w:val="20"/>
                <w:szCs w:val="20"/>
              </w:rPr>
              <w:t xml:space="preserve">ecíficas </w:t>
            </w:r>
            <w:r w:rsidRPr="00B91BA8">
              <w:rPr>
                <w:rFonts w:ascii="Segoe UI" w:hAnsi="Segoe UI" w:cs="Segoe UI"/>
                <w:b/>
                <w:sz w:val="20"/>
                <w:szCs w:val="20"/>
              </w:rPr>
              <w:t xml:space="preserve">de formación </w:t>
            </w:r>
            <w:r>
              <w:rPr>
                <w:rFonts w:ascii="Segoe UI" w:hAnsi="Segoe UI" w:cs="Segoe UI"/>
                <w:b/>
                <w:sz w:val="20"/>
                <w:szCs w:val="20"/>
              </w:rPr>
              <w:t xml:space="preserve">en el ámbito del programa. </w:t>
            </w:r>
            <w:r>
              <w:rPr>
                <w:rFonts w:ascii="Arial Narrow" w:hAnsi="Arial Narrow" w:cs="Segoe UI"/>
                <w:sz w:val="20"/>
                <w:szCs w:val="20"/>
              </w:rPr>
              <w:t>Para</w:t>
            </w:r>
            <w:r w:rsidRPr="008F53B9">
              <w:rPr>
                <w:rFonts w:ascii="Arial Narrow" w:hAnsi="Arial Narrow" w:cs="Segoe UI"/>
                <w:sz w:val="20"/>
                <w:szCs w:val="20"/>
              </w:rPr>
              <w:t xml:space="preserve"> cada actividad especificar: </w:t>
            </w:r>
            <w:r>
              <w:rPr>
                <w:rFonts w:ascii="Arial Narrow" w:hAnsi="Arial Narrow" w:cs="Segoe UI"/>
                <w:sz w:val="20"/>
                <w:szCs w:val="20"/>
              </w:rPr>
              <w:t>los mismos campos que en la transversal anterior</w:t>
            </w:r>
            <w:r w:rsidRPr="00A35F6E">
              <w:rPr>
                <w:rFonts w:ascii="Arial Narrow" w:hAnsi="Arial Narrow" w:cs="Segoe UI"/>
                <w:sz w:val="20"/>
                <w:szCs w:val="20"/>
              </w:rPr>
              <w:t xml:space="preserve"> </w:t>
            </w:r>
          </w:p>
        </w:tc>
      </w:tr>
      <w:tr w:rsidR="00E75ACA" w:rsidRPr="00B91BA8" w:rsidTr="00574FAC">
        <w:tc>
          <w:tcPr>
            <w:tcW w:w="9779" w:type="dxa"/>
            <w:gridSpan w:val="2"/>
            <w:shd w:val="clear" w:color="auto" w:fill="D9FFDB"/>
          </w:tcPr>
          <w:p w:rsidR="00E75ACA" w:rsidRDefault="00E75ACA" w:rsidP="00B91BA8">
            <w:pPr>
              <w:spacing w:after="0" w:line="240" w:lineRule="auto"/>
              <w:rPr>
                <w:rFonts w:ascii="Segoe UI" w:hAnsi="Segoe UI" w:cs="Segoe UI"/>
                <w:sz w:val="20"/>
                <w:szCs w:val="20"/>
              </w:rPr>
            </w:pPr>
          </w:p>
          <w:p w:rsidR="00E75ACA" w:rsidRPr="003760DF" w:rsidRDefault="00E75ACA" w:rsidP="00574FAC">
            <w:pPr>
              <w:spacing w:after="0" w:line="240" w:lineRule="auto"/>
              <w:jc w:val="center"/>
              <w:rPr>
                <w:rFonts w:ascii="Segoe UI" w:hAnsi="Segoe UI" w:cs="Segoe UI"/>
                <w:b/>
                <w:color w:val="7F7F7F"/>
                <w:sz w:val="20"/>
                <w:szCs w:val="20"/>
              </w:rPr>
            </w:pPr>
            <w:r w:rsidRPr="003760DF">
              <w:rPr>
                <w:rFonts w:ascii="Segoe UI" w:hAnsi="Segoe UI" w:cs="Segoe UI"/>
                <w:b/>
                <w:color w:val="7F7F7F"/>
                <w:sz w:val="20"/>
                <w:szCs w:val="20"/>
              </w:rPr>
              <w:t>CONSULTAR RECOMENDACIONES AL FINAL DE ESTE APARTADO</w:t>
            </w:r>
          </w:p>
          <w:p w:rsidR="00E75ACA" w:rsidRPr="00B91BA8" w:rsidRDefault="00E75ACA" w:rsidP="00B91BA8">
            <w:pPr>
              <w:spacing w:after="0" w:line="240" w:lineRule="auto"/>
              <w:rPr>
                <w:rFonts w:ascii="Segoe UI" w:hAnsi="Segoe UI" w:cs="Segoe UI"/>
                <w:sz w:val="20"/>
                <w:szCs w:val="20"/>
              </w:rPr>
            </w:pPr>
          </w:p>
        </w:tc>
      </w:tr>
    </w:tbl>
    <w:p w:rsidR="008F53B9" w:rsidRDefault="008F53B9" w:rsidP="00080730">
      <w:pPr>
        <w:spacing w:after="120"/>
        <w:jc w:val="both"/>
        <w:rPr>
          <w:rFonts w:ascii="Segoe UI" w:hAnsi="Segoe UI" w:cs="Segoe UI"/>
          <w:sz w:val="20"/>
          <w:szCs w:val="20"/>
        </w:rPr>
      </w:pPr>
    </w:p>
    <w:p w:rsidR="00302CBF" w:rsidRPr="00821E09" w:rsidRDefault="008F53B9"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 xml:space="preserve">La </w:t>
      </w:r>
      <w:r w:rsidR="000D7F81">
        <w:rPr>
          <w:rFonts w:ascii="Segoe UI" w:hAnsi="Segoe UI" w:cs="Segoe UI"/>
          <w:color w:val="0070C0"/>
          <w:sz w:val="20"/>
          <w:szCs w:val="20"/>
        </w:rPr>
        <w:t>ANECA</w:t>
      </w:r>
      <w:r w:rsidR="00302CBF" w:rsidRPr="00821E09">
        <w:rPr>
          <w:rFonts w:ascii="Segoe UI" w:hAnsi="Segoe UI" w:cs="Segoe UI"/>
          <w:color w:val="0070C0"/>
          <w:sz w:val="20"/>
          <w:szCs w:val="20"/>
        </w:rPr>
        <w:t xml:space="preserve"> valorará:</w:t>
      </w:r>
    </w:p>
    <w:p w:rsidR="00302CBF" w:rsidRPr="00821E09" w:rsidRDefault="00302CBF" w:rsidP="00375F2A">
      <w:pPr>
        <w:spacing w:after="0" w:line="240" w:lineRule="auto"/>
        <w:jc w:val="both"/>
        <w:rPr>
          <w:rFonts w:ascii="Segoe UI" w:hAnsi="Segoe UI" w:cs="Segoe UI"/>
          <w:color w:val="0070C0"/>
          <w:sz w:val="20"/>
          <w:szCs w:val="20"/>
        </w:rPr>
      </w:pPr>
      <w:r w:rsidRPr="00821E09">
        <w:rPr>
          <w:rFonts w:ascii="Segoe UI" w:hAnsi="Segoe UI" w:cs="Segoe UI"/>
          <w:color w:val="0070C0"/>
          <w:sz w:val="20"/>
          <w:szCs w:val="20"/>
        </w:rPr>
        <w:t>La organización de la formación que se proporcione a los doctorandos, en particular sobre conocimientos disciplinares y metodológicos (seminarios, cursos, talleres, etc.), competencias transversales, experiencias formativas (jornadas de doctorandos, congresos nacionales o internacionales, etc.) y su planificación a lo largo del desarrollo del programa.</w:t>
      </w:r>
    </w:p>
    <w:p w:rsidR="00823B13" w:rsidRDefault="00823B13" w:rsidP="00823B13">
      <w:pPr>
        <w:pBdr>
          <w:bottom w:val="single" w:sz="6" w:space="1" w:color="auto"/>
        </w:pBdr>
        <w:spacing w:before="60" w:after="0" w:line="240" w:lineRule="exact"/>
        <w:rPr>
          <w:color w:val="000000"/>
        </w:rPr>
      </w:pPr>
    </w:p>
    <w:p w:rsidR="00823B13" w:rsidRDefault="00823B13" w:rsidP="00823B13">
      <w:pPr>
        <w:spacing w:before="60" w:after="0" w:line="240" w:lineRule="exact"/>
        <w:rPr>
          <w:color w:val="000000"/>
        </w:rPr>
      </w:pPr>
    </w:p>
    <w:p w:rsidR="00823B13" w:rsidRPr="00821E09" w:rsidRDefault="003760DF" w:rsidP="00823B13">
      <w:pPr>
        <w:spacing w:after="0" w:line="240" w:lineRule="exact"/>
        <w:rPr>
          <w:rFonts w:ascii="Segoe UI" w:hAnsi="Segoe UI" w:cs="Segoe UI"/>
          <w:b/>
          <w:color w:val="00B050"/>
          <w:sz w:val="20"/>
          <w:szCs w:val="20"/>
        </w:rPr>
      </w:pPr>
      <w:r w:rsidRPr="00821E09">
        <w:rPr>
          <w:rFonts w:ascii="Segoe UI" w:hAnsi="Segoe UI" w:cs="Segoe UI"/>
          <w:b/>
          <w:color w:val="00B050"/>
          <w:sz w:val="20"/>
          <w:szCs w:val="20"/>
        </w:rPr>
        <w:t>Recomendaciones</w:t>
      </w:r>
      <w:r w:rsidR="00823B13" w:rsidRPr="00821E09">
        <w:rPr>
          <w:rFonts w:ascii="Segoe UI" w:hAnsi="Segoe UI" w:cs="Segoe UI"/>
          <w:b/>
          <w:color w:val="00B050"/>
          <w:sz w:val="20"/>
          <w:szCs w:val="20"/>
        </w:rPr>
        <w:t xml:space="preserve"> para </w:t>
      </w:r>
      <w:smartTag w:uri="urn:schemas-microsoft-com:office:smarttags" w:element="PersonName">
        <w:smartTagPr>
          <w:attr w:name="ProductID" w:val="la elaboraci￳n Apdo"/>
        </w:smartTagPr>
        <w:r w:rsidR="00823B13" w:rsidRPr="00821E09">
          <w:rPr>
            <w:rFonts w:ascii="Segoe UI" w:hAnsi="Segoe UI" w:cs="Segoe UI"/>
            <w:b/>
            <w:color w:val="00B050"/>
            <w:sz w:val="20"/>
            <w:szCs w:val="20"/>
          </w:rPr>
          <w:t xml:space="preserve">la elaboración </w:t>
        </w:r>
        <w:proofErr w:type="spellStart"/>
        <w:r w:rsidR="00823B13" w:rsidRPr="00821E09">
          <w:rPr>
            <w:rFonts w:ascii="Segoe UI" w:hAnsi="Segoe UI" w:cs="Segoe UI"/>
            <w:b/>
            <w:color w:val="00B050"/>
            <w:sz w:val="20"/>
            <w:szCs w:val="20"/>
          </w:rPr>
          <w:t>Apdo</w:t>
        </w:r>
      </w:smartTag>
      <w:proofErr w:type="spellEnd"/>
      <w:r w:rsidR="00823B13" w:rsidRPr="00821E09">
        <w:rPr>
          <w:rFonts w:ascii="Segoe UI" w:hAnsi="Segoe UI" w:cs="Segoe UI"/>
          <w:b/>
          <w:color w:val="00B050"/>
          <w:sz w:val="20"/>
          <w:szCs w:val="20"/>
        </w:rPr>
        <w:t xml:space="preserve"> 4.4. </w:t>
      </w:r>
      <w:r w:rsidR="000E6105" w:rsidRPr="00821E09">
        <w:rPr>
          <w:rFonts w:ascii="Segoe UI" w:hAnsi="Segoe UI" w:cs="Segoe UI"/>
          <w:b/>
          <w:color w:val="00B050"/>
          <w:sz w:val="20"/>
          <w:szCs w:val="20"/>
        </w:rPr>
        <w:t>“</w:t>
      </w:r>
      <w:r w:rsidR="00823B13" w:rsidRPr="00821E09">
        <w:rPr>
          <w:rFonts w:ascii="Segoe UI" w:hAnsi="Segoe UI" w:cs="Segoe UI"/>
          <w:b/>
          <w:color w:val="00B050"/>
          <w:sz w:val="20"/>
          <w:szCs w:val="20"/>
        </w:rPr>
        <w:t>Actuaciones y criterios de movilidad</w:t>
      </w:r>
      <w:r w:rsidR="000E6105" w:rsidRPr="00821E09">
        <w:rPr>
          <w:rFonts w:ascii="Segoe UI" w:hAnsi="Segoe UI" w:cs="Segoe UI"/>
          <w:b/>
          <w:color w:val="00B050"/>
          <w:sz w:val="20"/>
          <w:szCs w:val="20"/>
        </w:rPr>
        <w:t>”</w:t>
      </w:r>
      <w:r w:rsidR="00823B13" w:rsidRPr="00821E09">
        <w:rPr>
          <w:rFonts w:ascii="Segoe UI" w:hAnsi="Segoe UI" w:cs="Segoe UI"/>
          <w:b/>
          <w:color w:val="00B050"/>
          <w:sz w:val="20"/>
          <w:szCs w:val="20"/>
        </w:rPr>
        <w:t>.</w:t>
      </w:r>
    </w:p>
    <w:p w:rsidR="00823B13" w:rsidRPr="00821E09" w:rsidRDefault="00823B13" w:rsidP="00823B13">
      <w:pPr>
        <w:spacing w:after="0" w:line="240" w:lineRule="exact"/>
        <w:rPr>
          <w:color w:val="00B050"/>
        </w:rPr>
      </w:pPr>
      <w:r w:rsidRPr="00821E09">
        <w:rPr>
          <w:color w:val="00B050"/>
        </w:rPr>
        <w:t xml:space="preserve">Ideas, “no vinculantes”, para confeccionar este apartado </w:t>
      </w:r>
    </w:p>
    <w:p w:rsidR="00823B13" w:rsidRPr="00821E09" w:rsidRDefault="00823B13" w:rsidP="00823B13">
      <w:pPr>
        <w:autoSpaceDE w:val="0"/>
        <w:autoSpaceDN w:val="0"/>
        <w:adjustRightInd w:val="0"/>
        <w:spacing w:after="0" w:line="240" w:lineRule="exact"/>
        <w:rPr>
          <w:color w:val="00B050"/>
        </w:rPr>
      </w:pPr>
    </w:p>
    <w:p w:rsidR="001E5D73" w:rsidRPr="00821E09" w:rsidRDefault="00823B13" w:rsidP="001E5D73">
      <w:pPr>
        <w:autoSpaceDE w:val="0"/>
        <w:autoSpaceDN w:val="0"/>
        <w:adjustRightInd w:val="0"/>
        <w:spacing w:before="120" w:after="0" w:line="240" w:lineRule="auto"/>
        <w:rPr>
          <w:rFonts w:ascii="Segoe UI" w:hAnsi="Segoe UI" w:cs="Segoe UI"/>
          <w:color w:val="00B050"/>
        </w:rPr>
      </w:pPr>
      <w:r w:rsidRPr="00821E09">
        <w:rPr>
          <w:rFonts w:ascii="Segoe UI" w:hAnsi="Segoe UI" w:cs="Segoe UI"/>
          <w:color w:val="00B050"/>
          <w:lang w:eastAsia="es-ES"/>
        </w:rPr>
        <w:t>El Programa de Doctorado en XXXXXXX potenciará</w:t>
      </w:r>
      <w:r w:rsidR="001E5D73" w:rsidRPr="00821E09">
        <w:rPr>
          <w:rFonts w:ascii="Segoe UI" w:hAnsi="Segoe UI" w:cs="Segoe UI"/>
          <w:color w:val="00B050"/>
          <w:lang w:eastAsia="es-ES"/>
        </w:rPr>
        <w:t xml:space="preserve"> la realización de estancias </w:t>
      </w:r>
      <w:r w:rsidRPr="00821E09">
        <w:rPr>
          <w:rFonts w:ascii="Segoe UI" w:hAnsi="Segoe UI" w:cs="Segoe UI"/>
          <w:color w:val="00B050"/>
          <w:lang w:eastAsia="es-ES"/>
        </w:rPr>
        <w:t xml:space="preserve">de sus alumnos de doctorado en centros de investigación de prestigio, nacionales o extranjeros, </w:t>
      </w:r>
      <w:r w:rsidR="001E5D73" w:rsidRPr="00821E09">
        <w:rPr>
          <w:rFonts w:ascii="Segoe UI" w:hAnsi="Segoe UI" w:cs="Segoe UI"/>
          <w:color w:val="00B050"/>
          <w:lang w:eastAsia="es-ES"/>
        </w:rPr>
        <w:t>de al menos 3 meses de duración. Para ello</w:t>
      </w:r>
      <w:r w:rsidR="001E5D73" w:rsidRPr="00821E09">
        <w:rPr>
          <w:rFonts w:ascii="Segoe UI" w:hAnsi="Segoe UI" w:cs="Segoe UI"/>
          <w:color w:val="00B050"/>
        </w:rPr>
        <w:t xml:space="preserve"> la Universidad de Cantabria así como otras instituciones públicas (Ministerio de Educación, IFIMAV, otras) ofrecen regularmente becas de </w:t>
      </w:r>
      <w:r w:rsidR="007074FE" w:rsidRPr="00821E09">
        <w:rPr>
          <w:rFonts w:ascii="Segoe UI" w:hAnsi="Segoe UI" w:cs="Segoe UI"/>
          <w:color w:val="00B050"/>
        </w:rPr>
        <w:t>movilidad</w:t>
      </w:r>
      <w:r w:rsidR="001E5D73" w:rsidRPr="00821E09">
        <w:rPr>
          <w:rFonts w:ascii="Segoe UI" w:hAnsi="Segoe UI" w:cs="Segoe UI"/>
          <w:color w:val="00B050"/>
        </w:rPr>
        <w:t xml:space="preserve"> para los alumnos de doctorado. Comentar algún plan especial de financiación que se pueda utilizar por los alumnos de estos programas.</w:t>
      </w:r>
    </w:p>
    <w:p w:rsidR="00823B13" w:rsidRPr="00821E09" w:rsidRDefault="001E5D73" w:rsidP="001E5D73">
      <w:pPr>
        <w:autoSpaceDE w:val="0"/>
        <w:autoSpaceDN w:val="0"/>
        <w:adjustRightInd w:val="0"/>
        <w:spacing w:before="120" w:after="0" w:line="240" w:lineRule="auto"/>
        <w:rPr>
          <w:rFonts w:ascii="Segoe UI" w:hAnsi="Segoe UI" w:cs="Segoe UI"/>
          <w:color w:val="00B050"/>
          <w:lang w:eastAsia="es-ES"/>
        </w:rPr>
      </w:pPr>
      <w:r w:rsidRPr="00821E09">
        <w:rPr>
          <w:rFonts w:ascii="Segoe UI" w:hAnsi="Segoe UI" w:cs="Segoe UI"/>
          <w:color w:val="00B050"/>
          <w:lang w:eastAsia="es-ES"/>
        </w:rPr>
        <w:t>A</w:t>
      </w:r>
      <w:r w:rsidR="00823B13" w:rsidRPr="00821E09">
        <w:rPr>
          <w:rFonts w:ascii="Segoe UI" w:hAnsi="Segoe UI" w:cs="Segoe UI"/>
          <w:color w:val="00B050"/>
          <w:lang w:eastAsia="es-ES"/>
        </w:rPr>
        <w:t xml:space="preserve">sí </w:t>
      </w:r>
      <w:r w:rsidRPr="00821E09">
        <w:rPr>
          <w:rFonts w:ascii="Segoe UI" w:hAnsi="Segoe UI" w:cs="Segoe UI"/>
          <w:color w:val="00B050"/>
          <w:lang w:eastAsia="es-ES"/>
        </w:rPr>
        <w:t>mismo se potenciará</w:t>
      </w:r>
      <w:r w:rsidR="00823B13" w:rsidRPr="00821E09">
        <w:rPr>
          <w:rFonts w:ascii="Segoe UI" w:hAnsi="Segoe UI" w:cs="Segoe UI"/>
          <w:color w:val="00B050"/>
          <w:lang w:eastAsia="es-ES"/>
        </w:rPr>
        <w:t xml:space="preserve"> la participación de expertos extranjeros en los tribunales de tesis y comisiones de seguimiento, tal como ha venido haciendo el actual programa de doctorado en XXXXXXXX. </w:t>
      </w:r>
    </w:p>
    <w:p w:rsidR="00A80F76" w:rsidRPr="00821E09" w:rsidRDefault="00375F2A" w:rsidP="001E5D73">
      <w:pPr>
        <w:autoSpaceDE w:val="0"/>
        <w:autoSpaceDN w:val="0"/>
        <w:adjustRightInd w:val="0"/>
        <w:spacing w:before="120" w:after="0" w:line="240" w:lineRule="auto"/>
        <w:rPr>
          <w:rFonts w:ascii="Segoe UI" w:hAnsi="Segoe UI" w:cs="Segoe UI"/>
          <w:color w:val="00B050"/>
          <w:lang w:eastAsia="es-ES"/>
        </w:rPr>
      </w:pPr>
      <w:r w:rsidRPr="00821E09">
        <w:rPr>
          <w:rFonts w:ascii="Segoe UI" w:hAnsi="Segoe UI" w:cs="Segoe UI"/>
          <w:color w:val="00B050"/>
          <w:lang w:eastAsia="es-ES"/>
        </w:rPr>
        <w:t>En la planificación de las actividades de movilidad, hay que t</w:t>
      </w:r>
      <w:r w:rsidR="00A80F76" w:rsidRPr="00821E09">
        <w:rPr>
          <w:rFonts w:ascii="Segoe UI" w:hAnsi="Segoe UI" w:cs="Segoe UI"/>
          <w:color w:val="00B050"/>
          <w:lang w:eastAsia="es-ES"/>
        </w:rPr>
        <w:t xml:space="preserve">ener en cuenta las particularidades de </w:t>
      </w:r>
      <w:r w:rsidRPr="00821E09">
        <w:rPr>
          <w:rFonts w:ascii="Segoe UI" w:hAnsi="Segoe UI" w:cs="Segoe UI"/>
          <w:color w:val="00B050"/>
          <w:lang w:eastAsia="es-ES"/>
        </w:rPr>
        <w:t xml:space="preserve">los </w:t>
      </w:r>
      <w:r w:rsidR="00A80F76" w:rsidRPr="00821E09">
        <w:rPr>
          <w:rFonts w:ascii="Segoe UI" w:hAnsi="Segoe UI" w:cs="Segoe UI"/>
          <w:color w:val="00B050"/>
          <w:lang w:eastAsia="es-ES"/>
        </w:rPr>
        <w:t>alumnos con dedicación a tiempo parcial.</w:t>
      </w:r>
    </w:p>
    <w:p w:rsidR="00823B13" w:rsidRPr="00821E09" w:rsidRDefault="00823B13" w:rsidP="00823B13">
      <w:pPr>
        <w:autoSpaceDE w:val="0"/>
        <w:autoSpaceDN w:val="0"/>
        <w:adjustRightInd w:val="0"/>
        <w:spacing w:before="120" w:after="0" w:line="240" w:lineRule="auto"/>
        <w:rPr>
          <w:rFonts w:cs="Segoe UI"/>
          <w:color w:val="00B050"/>
          <w:lang w:eastAsia="es-ES"/>
        </w:rPr>
      </w:pPr>
    </w:p>
    <w:p w:rsidR="00823B13" w:rsidRPr="00823B13" w:rsidRDefault="00823B13" w:rsidP="00823B13">
      <w:pPr>
        <w:autoSpaceDE w:val="0"/>
        <w:autoSpaceDN w:val="0"/>
        <w:adjustRightInd w:val="0"/>
        <w:spacing w:before="120" w:after="0" w:line="240" w:lineRule="auto"/>
        <w:rPr>
          <w:rFonts w:ascii="Segoe UI" w:hAnsi="Segoe UI" w:cs="Segoe UI"/>
          <w:color w:val="000000"/>
          <w:sz w:val="20"/>
          <w:szCs w:val="20"/>
        </w:rPr>
      </w:pPr>
    </w:p>
    <w:p w:rsidR="00302CBF" w:rsidRPr="00823B13" w:rsidRDefault="00302CBF" w:rsidP="00823B13">
      <w:pPr>
        <w:spacing w:before="120" w:after="0" w:line="240" w:lineRule="auto"/>
        <w:jc w:val="both"/>
        <w:rPr>
          <w:rFonts w:ascii="Segoe UI" w:hAnsi="Segoe UI" w:cs="Segoe UI"/>
          <w:color w:val="000000"/>
          <w:sz w:val="20"/>
          <w:szCs w:val="20"/>
        </w:rPr>
      </w:pPr>
    </w:p>
    <w:p w:rsidR="00BA245C" w:rsidRDefault="00BA245C" w:rsidP="00473A0C">
      <w:pPr>
        <w:spacing w:after="0" w:line="240" w:lineRule="atLeast"/>
        <w:rPr>
          <w:rFonts w:ascii="Segoe UI" w:hAnsi="Segoe UI" w:cs="Segoe UI"/>
          <w:sz w:val="20"/>
          <w:szCs w:val="20"/>
        </w:rPr>
      </w:pPr>
      <w:r w:rsidRPr="00CE2A11">
        <w:rPr>
          <w:rFonts w:ascii="Segoe UI" w:hAnsi="Segoe UI" w:cs="Segoe UI"/>
          <w:sz w:val="20"/>
          <w:szCs w:val="20"/>
        </w:rPr>
        <w:br w:type="page"/>
      </w:r>
    </w:p>
    <w:p w:rsidR="00351904" w:rsidRPr="00CE2A11" w:rsidRDefault="00351904" w:rsidP="00473A0C">
      <w:pPr>
        <w:spacing w:after="0" w:line="240" w:lineRule="atLeast"/>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302CBF" w:rsidRPr="00B91BA8" w:rsidTr="00821E09">
        <w:tc>
          <w:tcPr>
            <w:tcW w:w="9779" w:type="dxa"/>
            <w:shd w:val="clear" w:color="auto" w:fill="215868"/>
          </w:tcPr>
          <w:p w:rsidR="00302CBF" w:rsidRPr="00B91BA8" w:rsidRDefault="00302CBF" w:rsidP="00B91BA8">
            <w:pPr>
              <w:spacing w:after="0" w:line="240" w:lineRule="auto"/>
              <w:rPr>
                <w:rFonts w:ascii="Segoe UI" w:hAnsi="Segoe UI" w:cs="Segoe UI"/>
                <w:b/>
                <w:color w:val="FFFFFF"/>
              </w:rPr>
            </w:pPr>
            <w:r w:rsidRPr="00B91BA8">
              <w:rPr>
                <w:rFonts w:ascii="Segoe UI" w:hAnsi="Segoe UI" w:cs="Segoe UI"/>
                <w:b/>
                <w:color w:val="FFFFFF"/>
              </w:rPr>
              <w:t xml:space="preserve">5. Organización del </w:t>
            </w:r>
            <w:r w:rsidR="00B2224D" w:rsidRPr="00B91BA8">
              <w:rPr>
                <w:rFonts w:ascii="Segoe UI" w:hAnsi="Segoe UI" w:cs="Segoe UI"/>
                <w:b/>
                <w:color w:val="FFFFFF"/>
              </w:rPr>
              <w:t>p</w:t>
            </w:r>
            <w:r w:rsidRPr="00B91BA8">
              <w:rPr>
                <w:rFonts w:ascii="Segoe UI" w:hAnsi="Segoe UI" w:cs="Segoe UI"/>
                <w:b/>
                <w:color w:val="FFFFFF"/>
              </w:rPr>
              <w:t>rograma</w:t>
            </w:r>
            <w:r w:rsidR="00B2224D" w:rsidRPr="00B91BA8">
              <w:rPr>
                <w:rFonts w:ascii="Segoe UI" w:hAnsi="Segoe UI" w:cs="Segoe UI"/>
                <w:b/>
                <w:color w:val="FFFFFF"/>
              </w:rPr>
              <w:t>.</w:t>
            </w:r>
          </w:p>
          <w:p w:rsidR="00302CBF" w:rsidRPr="00B91BA8" w:rsidRDefault="00302CBF" w:rsidP="00B91BA8">
            <w:pPr>
              <w:spacing w:after="0" w:line="240" w:lineRule="auto"/>
              <w:rPr>
                <w:rFonts w:ascii="Segoe UI" w:hAnsi="Segoe UI" w:cs="Segoe UI"/>
                <w:b/>
                <w:color w:val="FFFFFF"/>
              </w:rPr>
            </w:pPr>
          </w:p>
        </w:tc>
      </w:tr>
      <w:tr w:rsidR="00302CBF" w:rsidRPr="00B91BA8" w:rsidTr="00821E09">
        <w:tc>
          <w:tcPr>
            <w:tcW w:w="9779" w:type="dxa"/>
            <w:shd w:val="clear" w:color="auto" w:fill="DBE5F1"/>
          </w:tcPr>
          <w:p w:rsidR="00302CBF" w:rsidRPr="00B91BA8" w:rsidRDefault="00302CBF" w:rsidP="00351904">
            <w:pPr>
              <w:spacing w:before="120" w:after="120" w:line="240" w:lineRule="auto"/>
              <w:jc w:val="both"/>
              <w:rPr>
                <w:rFonts w:ascii="Segoe UI" w:hAnsi="Segoe UI" w:cs="Segoe UI"/>
                <w:b/>
                <w:color w:val="215868"/>
                <w:sz w:val="20"/>
                <w:szCs w:val="20"/>
              </w:rPr>
            </w:pPr>
            <w:r w:rsidRPr="00B91BA8">
              <w:rPr>
                <w:rFonts w:ascii="Segoe UI" w:hAnsi="Segoe UI" w:cs="Segoe UI"/>
                <w:b/>
                <w:color w:val="215868"/>
                <w:sz w:val="20"/>
                <w:szCs w:val="20"/>
              </w:rPr>
              <w:t xml:space="preserve">5.1 Supervisión de la </w:t>
            </w:r>
            <w:r w:rsidR="000F7633" w:rsidRPr="00B91BA8">
              <w:rPr>
                <w:rFonts w:ascii="Segoe UI" w:hAnsi="Segoe UI" w:cs="Segoe UI"/>
                <w:b/>
                <w:color w:val="215868"/>
                <w:sz w:val="20"/>
                <w:szCs w:val="20"/>
              </w:rPr>
              <w:t>t</w:t>
            </w:r>
            <w:r w:rsidRPr="00B91BA8">
              <w:rPr>
                <w:rFonts w:ascii="Segoe UI" w:hAnsi="Segoe UI" w:cs="Segoe UI"/>
                <w:b/>
                <w:color w:val="215868"/>
                <w:sz w:val="20"/>
                <w:szCs w:val="20"/>
              </w:rPr>
              <w:t>esis</w:t>
            </w:r>
          </w:p>
        </w:tc>
      </w:tr>
      <w:tr w:rsidR="00302CBF" w:rsidRPr="00B91BA8" w:rsidTr="00821E09">
        <w:tc>
          <w:tcPr>
            <w:tcW w:w="9779" w:type="dxa"/>
            <w:tcBorders>
              <w:bottom w:val="single" w:sz="4" w:space="0" w:color="auto"/>
            </w:tcBorders>
            <w:shd w:val="clear" w:color="auto" w:fill="D9D9D9"/>
          </w:tcPr>
          <w:p w:rsidR="00302CBF" w:rsidRPr="00B91BA8" w:rsidRDefault="00351904" w:rsidP="008D1652">
            <w:pPr>
              <w:spacing w:before="60" w:after="60" w:line="240" w:lineRule="auto"/>
              <w:jc w:val="both"/>
              <w:rPr>
                <w:rFonts w:ascii="Segoe UI" w:hAnsi="Segoe UI" w:cs="Segoe UI"/>
                <w:b/>
                <w:sz w:val="20"/>
                <w:szCs w:val="20"/>
              </w:rPr>
            </w:pPr>
            <w:r>
              <w:rPr>
                <w:rFonts w:ascii="Segoe UI" w:hAnsi="Segoe UI" w:cs="Segoe UI"/>
                <w:b/>
                <w:sz w:val="20"/>
                <w:szCs w:val="20"/>
              </w:rPr>
              <w:t>5.1.1</w:t>
            </w:r>
            <w:proofErr w:type="gramStart"/>
            <w:r>
              <w:rPr>
                <w:rFonts w:ascii="Segoe UI" w:hAnsi="Segoe UI" w:cs="Segoe UI"/>
                <w:b/>
                <w:sz w:val="20"/>
                <w:szCs w:val="20"/>
              </w:rPr>
              <w:t>.</w:t>
            </w:r>
            <w:r w:rsidR="000F7633" w:rsidRPr="00B91BA8">
              <w:rPr>
                <w:rFonts w:ascii="Segoe UI" w:hAnsi="Segoe UI" w:cs="Segoe UI"/>
                <w:b/>
                <w:sz w:val="20"/>
                <w:szCs w:val="20"/>
              </w:rPr>
              <w:t>A</w:t>
            </w:r>
            <w:r w:rsidR="00302CBF" w:rsidRPr="00B91BA8">
              <w:rPr>
                <w:rFonts w:ascii="Segoe UI" w:hAnsi="Segoe UI" w:cs="Segoe UI"/>
                <w:b/>
                <w:sz w:val="20"/>
                <w:szCs w:val="20"/>
              </w:rPr>
              <w:t>ctividades</w:t>
            </w:r>
            <w:proofErr w:type="gramEnd"/>
            <w:r w:rsidR="00302CBF" w:rsidRPr="00B91BA8">
              <w:rPr>
                <w:rFonts w:ascii="Segoe UI" w:hAnsi="Segoe UI" w:cs="Segoe UI"/>
                <w:b/>
                <w:sz w:val="20"/>
                <w:szCs w:val="20"/>
              </w:rPr>
              <w:t xml:space="preserve"> previstas para fomentar la dirección de tesis doctorales.</w:t>
            </w:r>
            <w:r w:rsidR="000F7633" w:rsidRPr="00B91BA8">
              <w:rPr>
                <w:rFonts w:ascii="Segoe UI" w:hAnsi="Segoe UI" w:cs="Segoe UI"/>
                <w:b/>
                <w:sz w:val="20"/>
                <w:szCs w:val="20"/>
              </w:rPr>
              <w:t xml:space="preserve"> </w:t>
            </w:r>
            <w:r w:rsidR="000F7633" w:rsidRPr="00B91BA8">
              <w:rPr>
                <w:rFonts w:ascii="Segoe UI" w:hAnsi="Segoe UI" w:cs="Segoe UI"/>
                <w:sz w:val="20"/>
                <w:szCs w:val="20"/>
              </w:rPr>
              <w:t>(</w:t>
            </w:r>
            <w:r w:rsidR="000F7633" w:rsidRPr="00375F2A">
              <w:rPr>
                <w:rFonts w:ascii="Arial Narrow" w:hAnsi="Arial Narrow" w:cs="Segoe UI"/>
                <w:sz w:val="20"/>
                <w:szCs w:val="20"/>
              </w:rPr>
              <w:t>Relación de actividades previstas para fomentar la dirección de tesis doctorales y existencia de una guía de buenas prácticas para su dirección</w:t>
            </w:r>
            <w:r w:rsidR="000F7633" w:rsidRPr="00B91BA8">
              <w:rPr>
                <w:rFonts w:ascii="Segoe UI" w:hAnsi="Segoe UI" w:cs="Segoe UI"/>
                <w:sz w:val="20"/>
                <w:szCs w:val="20"/>
              </w:rPr>
              <w:t>.)</w:t>
            </w:r>
          </w:p>
        </w:tc>
      </w:tr>
      <w:tr w:rsidR="00965D3D" w:rsidRPr="00B91BA8" w:rsidTr="00574FAC">
        <w:tc>
          <w:tcPr>
            <w:tcW w:w="9779" w:type="dxa"/>
            <w:shd w:val="clear" w:color="auto" w:fill="D9FFDB"/>
          </w:tcPr>
          <w:p w:rsidR="00965D3D" w:rsidRPr="00B91BA8" w:rsidRDefault="00965D3D" w:rsidP="00825468">
            <w:pPr>
              <w:spacing w:before="120" w:after="120" w:line="240" w:lineRule="auto"/>
              <w:rPr>
                <w:rFonts w:ascii="Segoe UI" w:hAnsi="Segoe UI" w:cs="Segoe UI"/>
                <w:sz w:val="20"/>
                <w:szCs w:val="20"/>
              </w:rPr>
            </w:pPr>
            <w:r w:rsidRPr="003F5315">
              <w:rPr>
                <w:rFonts w:ascii="Segoe UI" w:hAnsi="Segoe UI" w:cs="Segoe UI"/>
                <w:color w:val="4F6228"/>
                <w:sz w:val="20"/>
                <w:szCs w:val="20"/>
              </w:rPr>
              <w:t>El coordinador expondrá los mecanismos del programa encaminados a fomentar la realización de tesis</w:t>
            </w:r>
            <w:r w:rsidR="00825468">
              <w:rPr>
                <w:rFonts w:ascii="Segoe UI" w:hAnsi="Segoe UI" w:cs="Segoe UI"/>
                <w:sz w:val="20"/>
                <w:szCs w:val="20"/>
              </w:rPr>
              <w:t>.</w:t>
            </w:r>
          </w:p>
        </w:tc>
      </w:tr>
      <w:tr w:rsidR="00965D3D" w:rsidRPr="00B91BA8" w:rsidTr="00574FAC">
        <w:tc>
          <w:tcPr>
            <w:tcW w:w="9779" w:type="dxa"/>
            <w:shd w:val="clear" w:color="auto" w:fill="FFFFFF"/>
          </w:tcPr>
          <w:p w:rsidR="00386E2A" w:rsidRPr="00386E2A" w:rsidRDefault="00965D3D" w:rsidP="00386E2A">
            <w:pPr>
              <w:spacing w:before="240" w:after="0" w:line="240" w:lineRule="auto"/>
              <w:rPr>
                <w:rFonts w:ascii="Segoe UI" w:hAnsi="Segoe UI" w:cs="Segoe UI"/>
                <w:color w:val="C00000"/>
                <w:sz w:val="20"/>
                <w:szCs w:val="20"/>
              </w:rPr>
            </w:pPr>
            <w:r w:rsidRPr="00386E2A">
              <w:rPr>
                <w:rFonts w:ascii="Segoe UI" w:hAnsi="Segoe UI" w:cs="Segoe UI"/>
                <w:color w:val="C00000"/>
                <w:sz w:val="20"/>
                <w:szCs w:val="20"/>
              </w:rPr>
              <w:t>La UC dispone de un</w:t>
            </w:r>
            <w:r w:rsidR="00825468" w:rsidRPr="00386E2A">
              <w:rPr>
                <w:rFonts w:ascii="Segoe UI" w:hAnsi="Segoe UI" w:cs="Segoe UI"/>
                <w:color w:val="C00000"/>
                <w:sz w:val="20"/>
                <w:szCs w:val="20"/>
              </w:rPr>
              <w:t xml:space="preserve"> Comité de </w:t>
            </w:r>
            <w:proofErr w:type="spellStart"/>
            <w:r w:rsidR="00825468" w:rsidRPr="00386E2A">
              <w:rPr>
                <w:rFonts w:ascii="Segoe UI" w:hAnsi="Segoe UI" w:cs="Segoe UI"/>
                <w:color w:val="C00000"/>
                <w:sz w:val="20"/>
                <w:szCs w:val="20"/>
              </w:rPr>
              <w:t>Etica</w:t>
            </w:r>
            <w:proofErr w:type="spellEnd"/>
            <w:r w:rsidR="00825468" w:rsidRPr="00386E2A">
              <w:rPr>
                <w:rFonts w:ascii="Segoe UI" w:hAnsi="Segoe UI" w:cs="Segoe UI"/>
                <w:color w:val="C00000"/>
                <w:sz w:val="20"/>
                <w:szCs w:val="20"/>
              </w:rPr>
              <w:t xml:space="preserve"> de la Investigación (CEIUC) </w:t>
            </w:r>
            <w:r w:rsidR="00386E2A" w:rsidRPr="00386E2A">
              <w:rPr>
                <w:rFonts w:ascii="Segoe UI" w:hAnsi="Segoe UI" w:cs="Segoe UI"/>
                <w:color w:val="C00000"/>
                <w:sz w:val="20"/>
                <w:szCs w:val="20"/>
              </w:rPr>
              <w:t>entre cuyas misiones figura la emisión de informes, propuestas y recomendaciones para la UC sobre materias relacionadas con las implicaciones éticas de la investigación:</w:t>
            </w:r>
            <w:r w:rsidR="00386E2A" w:rsidRPr="00386E2A">
              <w:rPr>
                <w:rFonts w:ascii="Segoe UI" w:hAnsi="Segoe UI" w:cs="Segoe UI"/>
                <w:sz w:val="20"/>
                <w:szCs w:val="20"/>
              </w:rPr>
              <w:t xml:space="preserve"> </w:t>
            </w:r>
            <w:hyperlink r:id="rId10" w:history="1">
              <w:r w:rsidR="00386E2A" w:rsidRPr="00386E2A">
                <w:rPr>
                  <w:rStyle w:val="Hipervnculo"/>
                  <w:rFonts w:ascii="Segoe UI" w:hAnsi="Segoe UI" w:cs="Segoe UI"/>
                  <w:sz w:val="20"/>
                  <w:szCs w:val="20"/>
                </w:rPr>
                <w:t>http://www.bioetica.unican.es/ceiuc/</w:t>
              </w:r>
            </w:hyperlink>
            <w:r w:rsidR="00386E2A" w:rsidRPr="00386E2A">
              <w:rPr>
                <w:rFonts w:ascii="Segoe UI" w:hAnsi="Segoe UI" w:cs="Segoe UI"/>
                <w:sz w:val="20"/>
                <w:szCs w:val="20"/>
              </w:rPr>
              <w:t xml:space="preserve"> . </w:t>
            </w:r>
            <w:r w:rsidR="00386E2A" w:rsidRPr="00386E2A">
              <w:rPr>
                <w:rFonts w:ascii="Segoe UI" w:hAnsi="Segoe UI" w:cs="Segoe UI"/>
                <w:color w:val="C00000"/>
                <w:sz w:val="20"/>
                <w:szCs w:val="20"/>
              </w:rPr>
              <w:t xml:space="preserve">Asimismo, el CEIUC representa a la UC en los foros y organismos supranacionales e internacionales implicados en la ética de la investigación. </w:t>
            </w:r>
          </w:p>
          <w:p w:rsidR="00386E2A" w:rsidRPr="00386E2A" w:rsidRDefault="00386E2A" w:rsidP="00386E2A">
            <w:pPr>
              <w:spacing w:before="120" w:after="0" w:line="240" w:lineRule="auto"/>
              <w:rPr>
                <w:rFonts w:ascii="Segoe UI" w:hAnsi="Segoe UI" w:cs="Segoe UI"/>
                <w:color w:val="C00000"/>
                <w:sz w:val="20"/>
                <w:szCs w:val="20"/>
              </w:rPr>
            </w:pPr>
            <w:r w:rsidRPr="00386E2A">
              <w:rPr>
                <w:rFonts w:ascii="Segoe UI" w:hAnsi="Segoe UI" w:cs="Segoe UI"/>
                <w:color w:val="C00000"/>
                <w:sz w:val="20"/>
                <w:szCs w:val="20"/>
              </w:rPr>
              <w:t>El CEIUC está adscrito al Vicerrectorado de Investigación y Trasferencia del Conocimiento, del que tiene dependencia orgánica pero independencia funcional.</w:t>
            </w:r>
          </w:p>
          <w:p w:rsidR="00965D3D" w:rsidRPr="00B91BA8" w:rsidRDefault="00386E2A" w:rsidP="00386E2A">
            <w:pPr>
              <w:spacing w:before="120" w:after="240" w:line="240" w:lineRule="auto"/>
              <w:jc w:val="both"/>
              <w:rPr>
                <w:rFonts w:ascii="Segoe UI" w:hAnsi="Segoe UI" w:cs="Segoe UI"/>
                <w:b/>
                <w:sz w:val="20"/>
                <w:szCs w:val="20"/>
              </w:rPr>
            </w:pPr>
            <w:r w:rsidRPr="00386E2A">
              <w:rPr>
                <w:rFonts w:ascii="Segoe UI" w:hAnsi="Segoe UI" w:cs="Segoe UI"/>
                <w:color w:val="C00000"/>
                <w:sz w:val="20"/>
                <w:szCs w:val="20"/>
              </w:rPr>
              <w:t>En lo que respecta a las actividades propias del doctorado, el CEIUC ha elaborado el “Código de buenas prácticas de investigación científica”</w:t>
            </w:r>
            <w:r w:rsidRPr="00386E2A">
              <w:rPr>
                <w:rFonts w:ascii="Segoe UI" w:hAnsi="Segoe UI" w:cs="Segoe UI"/>
                <w:sz w:val="20"/>
                <w:szCs w:val="20"/>
              </w:rPr>
              <w:t xml:space="preserve"> (</w:t>
            </w:r>
            <w:hyperlink r:id="rId11" w:history="1">
              <w:r w:rsidRPr="00386E2A">
                <w:rPr>
                  <w:rStyle w:val="Hipervnculo"/>
                  <w:rFonts w:ascii="Segoe UI" w:hAnsi="Segoe UI" w:cs="Segoe UI"/>
                  <w:sz w:val="20"/>
                  <w:szCs w:val="20"/>
                </w:rPr>
                <w:t>http://www.bioetica.unican.es/ceiuc/cbp_cg.pdf</w:t>
              </w:r>
            </w:hyperlink>
            <w:r w:rsidRPr="00386E2A">
              <w:rPr>
                <w:rFonts w:ascii="Segoe UI" w:hAnsi="Segoe UI" w:cs="Segoe UI"/>
                <w:sz w:val="20"/>
                <w:szCs w:val="20"/>
              </w:rPr>
              <w:t xml:space="preserve">) </w:t>
            </w:r>
            <w:r w:rsidR="00965D3D" w:rsidRPr="00386E2A">
              <w:rPr>
                <w:rFonts w:ascii="Segoe UI" w:hAnsi="Segoe UI" w:cs="Segoe UI"/>
                <w:color w:val="C00000"/>
                <w:sz w:val="20"/>
                <w:szCs w:val="20"/>
              </w:rPr>
              <w:t xml:space="preserve">a </w:t>
            </w:r>
            <w:r w:rsidRPr="00386E2A">
              <w:rPr>
                <w:rFonts w:ascii="Segoe UI" w:hAnsi="Segoe UI" w:cs="Segoe UI"/>
                <w:color w:val="C00000"/>
                <w:sz w:val="20"/>
                <w:szCs w:val="20"/>
              </w:rPr>
              <w:t>partir del cual la Escuela de Doctorado ha confeccionado una “</w:t>
            </w:r>
            <w:proofErr w:type="spellStart"/>
            <w:r w:rsidR="00965D3D" w:rsidRPr="00386E2A">
              <w:rPr>
                <w:rFonts w:ascii="Segoe UI" w:hAnsi="Segoe UI" w:cs="Segoe UI"/>
                <w:color w:val="C00000"/>
                <w:sz w:val="20"/>
                <w:szCs w:val="20"/>
              </w:rPr>
              <w:t>Guia</w:t>
            </w:r>
            <w:proofErr w:type="spellEnd"/>
            <w:r w:rsidR="00965D3D" w:rsidRPr="00386E2A">
              <w:rPr>
                <w:rFonts w:ascii="Segoe UI" w:hAnsi="Segoe UI" w:cs="Segoe UI"/>
                <w:color w:val="C00000"/>
                <w:sz w:val="20"/>
                <w:szCs w:val="20"/>
              </w:rPr>
              <w:t xml:space="preserve"> de  Buenas Prácticas en la realización de Tesis Doctorales</w:t>
            </w:r>
            <w:r w:rsidRPr="00386E2A">
              <w:rPr>
                <w:rFonts w:ascii="Segoe UI" w:hAnsi="Segoe UI" w:cs="Segoe UI"/>
                <w:color w:val="C00000"/>
                <w:sz w:val="20"/>
                <w:szCs w:val="20"/>
              </w:rPr>
              <w:t>”, (AÑADIR DIRECCION WEB CUANDO SE PUEDA SUBIR A LA RED) informada favorablemente por el Comité de Dirección de la EDUC,</w:t>
            </w:r>
            <w:r w:rsidR="00965D3D" w:rsidRPr="00386E2A">
              <w:rPr>
                <w:rFonts w:ascii="Segoe UI" w:hAnsi="Segoe UI" w:cs="Segoe UI"/>
                <w:color w:val="C00000"/>
                <w:sz w:val="20"/>
                <w:szCs w:val="20"/>
              </w:rPr>
              <w:t xml:space="preserve"> que deberá servir de ayuda a doctorandos y a directores a conseguir el éxito en la realización de un proyecto de tesis</w:t>
            </w:r>
            <w:r w:rsidRPr="00386E2A">
              <w:rPr>
                <w:rFonts w:ascii="Segoe UI" w:hAnsi="Segoe UI" w:cs="Segoe UI"/>
                <w:color w:val="C00000"/>
                <w:sz w:val="20"/>
                <w:szCs w:val="20"/>
              </w:rPr>
              <w:t>.</w:t>
            </w:r>
          </w:p>
        </w:tc>
      </w:tr>
      <w:tr w:rsidR="00965D3D" w:rsidRPr="00B91BA8" w:rsidTr="00821E09">
        <w:tc>
          <w:tcPr>
            <w:tcW w:w="9779" w:type="dxa"/>
            <w:shd w:val="clear" w:color="auto" w:fill="D9D9D9"/>
          </w:tcPr>
          <w:p w:rsidR="00965D3D" w:rsidRPr="00B91BA8" w:rsidRDefault="00965D3D" w:rsidP="008D1652">
            <w:pPr>
              <w:spacing w:before="80" w:after="80" w:line="240" w:lineRule="exact"/>
              <w:jc w:val="both"/>
              <w:rPr>
                <w:rFonts w:ascii="Segoe UI" w:hAnsi="Segoe UI" w:cs="Segoe UI"/>
                <w:sz w:val="20"/>
                <w:szCs w:val="20"/>
              </w:rPr>
            </w:pPr>
            <w:r>
              <w:rPr>
                <w:rFonts w:ascii="Segoe UI" w:hAnsi="Segoe UI" w:cs="Segoe UI"/>
                <w:b/>
                <w:sz w:val="20"/>
                <w:szCs w:val="20"/>
              </w:rPr>
              <w:t xml:space="preserve">5.1.2. </w:t>
            </w:r>
            <w:r w:rsidRPr="00B91BA8">
              <w:rPr>
                <w:rFonts w:ascii="Segoe UI" w:hAnsi="Segoe UI" w:cs="Segoe UI"/>
                <w:b/>
                <w:sz w:val="20"/>
                <w:szCs w:val="20"/>
              </w:rPr>
              <w:t xml:space="preserve">Relación de actividades previstas que fomenten la supervisión de tesis doctorales. </w:t>
            </w:r>
            <w:r w:rsidRPr="00B91BA8">
              <w:rPr>
                <w:rFonts w:ascii="Segoe UI" w:hAnsi="Segoe UI" w:cs="Segoe UI"/>
                <w:sz w:val="20"/>
                <w:szCs w:val="20"/>
              </w:rPr>
              <w:t>(</w:t>
            </w:r>
            <w:r w:rsidRPr="00375F2A">
              <w:rPr>
                <w:rFonts w:ascii="Arial Narrow" w:hAnsi="Arial Narrow" w:cs="Segoe UI"/>
                <w:sz w:val="20"/>
                <w:szCs w:val="20"/>
              </w:rPr>
              <w:t>Relación de actividades previstas que fomenten la supervisión múltiple en casos justificados académicamente (</w:t>
            </w:r>
            <w:proofErr w:type="spellStart"/>
            <w:r w:rsidRPr="00375F2A">
              <w:rPr>
                <w:rFonts w:ascii="Arial Narrow" w:hAnsi="Arial Narrow" w:cs="Segoe UI"/>
                <w:sz w:val="20"/>
                <w:szCs w:val="20"/>
              </w:rPr>
              <w:t>co</w:t>
            </w:r>
            <w:proofErr w:type="spellEnd"/>
            <w:r w:rsidRPr="00375F2A">
              <w:rPr>
                <w:rFonts w:ascii="Arial Narrow" w:hAnsi="Arial Narrow" w:cs="Segoe UI"/>
                <w:sz w:val="20"/>
                <w:szCs w:val="20"/>
              </w:rPr>
              <w:t xml:space="preserve">-dirección de tesis por parte de un director experimentado y un director novel, </w:t>
            </w:r>
            <w:proofErr w:type="spellStart"/>
            <w:r w:rsidRPr="00375F2A">
              <w:rPr>
                <w:rFonts w:ascii="Arial Narrow" w:hAnsi="Arial Narrow" w:cs="Segoe UI"/>
                <w:sz w:val="20"/>
                <w:szCs w:val="20"/>
              </w:rPr>
              <w:t>co</w:t>
            </w:r>
            <w:proofErr w:type="spellEnd"/>
            <w:r w:rsidRPr="00375F2A">
              <w:rPr>
                <w:rFonts w:ascii="Arial Narrow" w:hAnsi="Arial Narrow" w:cs="Segoe UI"/>
                <w:sz w:val="20"/>
                <w:szCs w:val="20"/>
              </w:rPr>
              <w:t>-tutela de tesis interdisciplinares, en colaboración, internacional, etc.) y</w:t>
            </w:r>
            <w:r w:rsidR="008D1652">
              <w:rPr>
                <w:rFonts w:ascii="Arial Narrow" w:hAnsi="Arial Narrow" w:cs="Segoe UI"/>
                <w:sz w:val="20"/>
                <w:szCs w:val="20"/>
              </w:rPr>
              <w:t xml:space="preserve"> p</w:t>
            </w:r>
            <w:r w:rsidRPr="00375F2A">
              <w:rPr>
                <w:rFonts w:ascii="Arial Narrow" w:hAnsi="Arial Narrow" w:cs="Segoe UI"/>
                <w:sz w:val="20"/>
                <w:szCs w:val="20"/>
              </w:rPr>
              <w:t>resencia de expertos internacionales en las comisiones de seguimiento, informes previos y en los tribunales de tesis.</w:t>
            </w:r>
            <w:r w:rsidRPr="00B91BA8">
              <w:rPr>
                <w:rFonts w:ascii="Segoe UI" w:hAnsi="Segoe UI" w:cs="Segoe UI"/>
                <w:sz w:val="20"/>
                <w:szCs w:val="20"/>
              </w:rPr>
              <w:t>)</w:t>
            </w:r>
          </w:p>
        </w:tc>
      </w:tr>
      <w:tr w:rsidR="00965D3D" w:rsidRPr="00B91BA8" w:rsidTr="00574FAC">
        <w:tc>
          <w:tcPr>
            <w:tcW w:w="9779" w:type="dxa"/>
            <w:shd w:val="clear" w:color="auto" w:fill="D9FFDB"/>
          </w:tcPr>
          <w:p w:rsidR="00965D3D" w:rsidRPr="00B91BA8" w:rsidRDefault="00965D3D" w:rsidP="00B91BA8">
            <w:pPr>
              <w:spacing w:after="0" w:line="240" w:lineRule="auto"/>
              <w:rPr>
                <w:rFonts w:ascii="Segoe UI" w:hAnsi="Segoe UI" w:cs="Segoe UI"/>
                <w:sz w:val="20"/>
                <w:szCs w:val="20"/>
              </w:rPr>
            </w:pPr>
          </w:p>
          <w:p w:rsidR="00965D3D" w:rsidRDefault="00965D3D" w:rsidP="00B91BA8">
            <w:pPr>
              <w:spacing w:after="0" w:line="240" w:lineRule="auto"/>
              <w:rPr>
                <w:rFonts w:ascii="Segoe UI" w:hAnsi="Segoe UI" w:cs="Segoe UI"/>
                <w:sz w:val="20"/>
                <w:szCs w:val="20"/>
              </w:rPr>
            </w:pPr>
          </w:p>
          <w:p w:rsidR="00965D3D" w:rsidRDefault="00965D3D" w:rsidP="00B91BA8">
            <w:pPr>
              <w:spacing w:after="0" w:line="240" w:lineRule="auto"/>
              <w:rPr>
                <w:rFonts w:ascii="Segoe UI" w:hAnsi="Segoe UI" w:cs="Segoe UI"/>
                <w:sz w:val="20"/>
                <w:szCs w:val="20"/>
              </w:rPr>
            </w:pPr>
          </w:p>
          <w:p w:rsidR="00965D3D" w:rsidRDefault="00965D3D" w:rsidP="00B91BA8">
            <w:pPr>
              <w:spacing w:after="0" w:line="240" w:lineRule="auto"/>
              <w:rPr>
                <w:rFonts w:ascii="Segoe UI" w:hAnsi="Segoe UI" w:cs="Segoe UI"/>
                <w:sz w:val="20"/>
                <w:szCs w:val="20"/>
              </w:rPr>
            </w:pPr>
          </w:p>
          <w:p w:rsidR="00965D3D" w:rsidRPr="00B91BA8" w:rsidRDefault="00965D3D" w:rsidP="00B91BA8">
            <w:pPr>
              <w:spacing w:after="0" w:line="240" w:lineRule="auto"/>
              <w:rPr>
                <w:rFonts w:ascii="Segoe UI" w:hAnsi="Segoe UI" w:cs="Segoe UI"/>
                <w:sz w:val="20"/>
                <w:szCs w:val="20"/>
              </w:rPr>
            </w:pPr>
          </w:p>
          <w:p w:rsidR="00965D3D" w:rsidRPr="00B91BA8" w:rsidRDefault="00965D3D" w:rsidP="00351904">
            <w:pPr>
              <w:spacing w:before="120" w:after="120" w:line="240" w:lineRule="auto"/>
              <w:jc w:val="both"/>
              <w:rPr>
                <w:rFonts w:ascii="Segoe UI" w:hAnsi="Segoe UI" w:cs="Segoe UI"/>
                <w:b/>
                <w:color w:val="215868"/>
                <w:sz w:val="20"/>
                <w:szCs w:val="20"/>
              </w:rPr>
            </w:pPr>
          </w:p>
        </w:tc>
      </w:tr>
      <w:tr w:rsidR="00965D3D" w:rsidRPr="00B91BA8" w:rsidTr="00821E09">
        <w:tc>
          <w:tcPr>
            <w:tcW w:w="9779" w:type="dxa"/>
            <w:shd w:val="clear" w:color="auto" w:fill="DBE5F1"/>
          </w:tcPr>
          <w:p w:rsidR="00965D3D" w:rsidRPr="00B91BA8" w:rsidRDefault="00965D3D" w:rsidP="00574FAC">
            <w:pPr>
              <w:spacing w:before="120" w:after="120" w:line="240" w:lineRule="auto"/>
              <w:jc w:val="both"/>
              <w:rPr>
                <w:rFonts w:ascii="Segoe UI" w:hAnsi="Segoe UI" w:cs="Segoe UI"/>
                <w:b/>
                <w:sz w:val="20"/>
                <w:szCs w:val="20"/>
              </w:rPr>
            </w:pPr>
            <w:r w:rsidRPr="00B91BA8">
              <w:rPr>
                <w:rFonts w:ascii="Segoe UI" w:hAnsi="Segoe UI" w:cs="Segoe UI"/>
                <w:b/>
                <w:color w:val="215868"/>
                <w:sz w:val="20"/>
                <w:szCs w:val="20"/>
              </w:rPr>
              <w:t>5.2 Seguimiento del doctorando</w:t>
            </w:r>
          </w:p>
        </w:tc>
      </w:tr>
      <w:tr w:rsidR="00947B15" w:rsidRPr="00B91BA8" w:rsidTr="00947B15">
        <w:tc>
          <w:tcPr>
            <w:tcW w:w="9779" w:type="dxa"/>
            <w:tcBorders>
              <w:bottom w:val="single" w:sz="4" w:space="0" w:color="auto"/>
            </w:tcBorders>
            <w:shd w:val="clear" w:color="auto" w:fill="DBE5F1"/>
          </w:tcPr>
          <w:p w:rsidR="00947B15" w:rsidRPr="00B91BA8" w:rsidRDefault="00947B15" w:rsidP="00574FAC">
            <w:pPr>
              <w:spacing w:before="120" w:after="120" w:line="240" w:lineRule="auto"/>
              <w:jc w:val="both"/>
              <w:rPr>
                <w:rFonts w:ascii="Segoe UI" w:hAnsi="Segoe UI" w:cs="Segoe UI"/>
                <w:b/>
                <w:color w:val="215868"/>
                <w:sz w:val="20"/>
                <w:szCs w:val="20"/>
              </w:rPr>
            </w:pPr>
            <w:r w:rsidRPr="00F87279">
              <w:rPr>
                <w:rFonts w:ascii="Segoe UI" w:hAnsi="Segoe UI" w:cs="Segoe UI"/>
                <w:b/>
                <w:color w:val="FF0000"/>
                <w:sz w:val="20"/>
                <w:szCs w:val="20"/>
              </w:rPr>
              <w:t>5.2.1. Composición de la Comisión Académica del Programa de Doctorado.</w:t>
            </w:r>
            <w:r w:rsidRPr="00A47F79">
              <w:rPr>
                <w:rFonts w:ascii="Segoe UI" w:hAnsi="Segoe UI" w:cs="Segoe UI"/>
                <w:color w:val="FF0000"/>
                <w:sz w:val="20"/>
                <w:szCs w:val="20"/>
              </w:rPr>
              <w:t xml:space="preserve"> Exponer las directrices para la designación de los miembros de la Comisión Académica del Programa, indicando </w:t>
            </w:r>
            <w:r>
              <w:rPr>
                <w:rFonts w:ascii="Segoe UI" w:hAnsi="Segoe UI" w:cs="Segoe UI"/>
                <w:color w:val="FF0000"/>
                <w:sz w:val="20"/>
                <w:szCs w:val="20"/>
              </w:rPr>
              <w:t>los</w:t>
            </w:r>
            <w:r w:rsidRPr="00A47F79">
              <w:rPr>
                <w:rFonts w:ascii="Segoe UI" w:hAnsi="Segoe UI" w:cs="Segoe UI"/>
                <w:color w:val="FF0000"/>
                <w:sz w:val="20"/>
                <w:szCs w:val="20"/>
              </w:rPr>
              <w:t xml:space="preserve"> miembros que se </w:t>
            </w:r>
            <w:r>
              <w:rPr>
                <w:rFonts w:ascii="Segoe UI" w:hAnsi="Segoe UI" w:cs="Segoe UI"/>
                <w:color w:val="FF0000"/>
                <w:sz w:val="20"/>
                <w:szCs w:val="20"/>
              </w:rPr>
              <w:t>proponen para</w:t>
            </w:r>
            <w:r w:rsidRPr="00A47F79">
              <w:rPr>
                <w:rFonts w:ascii="Segoe UI" w:hAnsi="Segoe UI" w:cs="Segoe UI"/>
                <w:color w:val="FF0000"/>
                <w:sz w:val="20"/>
                <w:szCs w:val="20"/>
              </w:rPr>
              <w:t xml:space="preserve"> la primera </w:t>
            </w:r>
            <w:r>
              <w:rPr>
                <w:rFonts w:ascii="Segoe UI" w:hAnsi="Segoe UI" w:cs="Segoe UI"/>
                <w:color w:val="FF0000"/>
                <w:sz w:val="20"/>
                <w:szCs w:val="20"/>
              </w:rPr>
              <w:t>comisión.</w:t>
            </w:r>
          </w:p>
        </w:tc>
      </w:tr>
      <w:tr w:rsidR="00947B15" w:rsidRPr="00B91BA8" w:rsidTr="00947B15">
        <w:tc>
          <w:tcPr>
            <w:tcW w:w="9779" w:type="dxa"/>
            <w:shd w:val="clear" w:color="auto" w:fill="D0E4A6" w:themeFill="accent4" w:themeFillTint="66"/>
          </w:tcPr>
          <w:p w:rsidR="00947B15" w:rsidRPr="00F87279" w:rsidRDefault="00947B15" w:rsidP="00574FAC">
            <w:pPr>
              <w:spacing w:before="120" w:after="120" w:line="240" w:lineRule="auto"/>
              <w:jc w:val="both"/>
              <w:rPr>
                <w:rFonts w:ascii="Segoe UI" w:hAnsi="Segoe UI" w:cs="Segoe UI"/>
                <w:b/>
                <w:color w:val="FF0000"/>
                <w:sz w:val="20"/>
                <w:szCs w:val="20"/>
              </w:rPr>
            </w:pPr>
          </w:p>
        </w:tc>
      </w:tr>
      <w:tr w:rsidR="00965D3D" w:rsidRPr="00B91BA8" w:rsidTr="00821E09">
        <w:tc>
          <w:tcPr>
            <w:tcW w:w="9779" w:type="dxa"/>
            <w:shd w:val="clear" w:color="auto" w:fill="D9D9D9"/>
          </w:tcPr>
          <w:p w:rsidR="00965D3D" w:rsidRPr="00B91BA8" w:rsidRDefault="00965D3D" w:rsidP="008D1652">
            <w:pPr>
              <w:spacing w:before="60" w:after="60" w:line="240" w:lineRule="auto"/>
              <w:rPr>
                <w:rFonts w:ascii="Segoe UI" w:hAnsi="Segoe UI" w:cs="Segoe UI"/>
                <w:sz w:val="20"/>
                <w:szCs w:val="20"/>
              </w:rPr>
            </w:pPr>
            <w:r>
              <w:rPr>
                <w:rFonts w:ascii="Segoe UI" w:hAnsi="Segoe UI" w:cs="Segoe UI"/>
                <w:b/>
                <w:sz w:val="20"/>
                <w:szCs w:val="20"/>
              </w:rPr>
              <w:t>5.2.</w:t>
            </w:r>
            <w:r w:rsidR="00947B15">
              <w:rPr>
                <w:rFonts w:ascii="Segoe UI" w:hAnsi="Segoe UI" w:cs="Segoe UI"/>
                <w:b/>
                <w:sz w:val="20"/>
                <w:szCs w:val="20"/>
              </w:rPr>
              <w:t>2</w:t>
            </w:r>
            <w:r>
              <w:rPr>
                <w:rFonts w:ascii="Segoe UI" w:hAnsi="Segoe UI" w:cs="Segoe UI"/>
                <w:b/>
                <w:sz w:val="20"/>
                <w:szCs w:val="20"/>
              </w:rPr>
              <w:t xml:space="preserve">. </w:t>
            </w:r>
            <w:r w:rsidRPr="00B91BA8">
              <w:rPr>
                <w:rFonts w:ascii="Segoe UI" w:hAnsi="Segoe UI" w:cs="Segoe UI"/>
                <w:b/>
                <w:sz w:val="20"/>
                <w:szCs w:val="20"/>
              </w:rPr>
              <w:t>Procedimiento utilizado por la correspondiente comisión académica para la asignación del tutor y director de tesis del doctorando.</w:t>
            </w:r>
          </w:p>
        </w:tc>
      </w:tr>
      <w:tr w:rsidR="00965D3D" w:rsidRPr="00B91BA8" w:rsidTr="00574FAC">
        <w:tc>
          <w:tcPr>
            <w:tcW w:w="9779" w:type="dxa"/>
            <w:shd w:val="clear" w:color="auto" w:fill="FFFFFF"/>
          </w:tcPr>
          <w:p w:rsidR="00965D3D" w:rsidRPr="002579F6" w:rsidRDefault="00965D3D" w:rsidP="00B91BA8">
            <w:pPr>
              <w:spacing w:after="0" w:line="240" w:lineRule="auto"/>
              <w:rPr>
                <w:rFonts w:cs="Calibri"/>
                <w:sz w:val="20"/>
                <w:szCs w:val="20"/>
              </w:rPr>
            </w:pPr>
          </w:p>
          <w:p w:rsidR="00965D3D" w:rsidRPr="005B7099" w:rsidRDefault="00965D3D" w:rsidP="002579F6">
            <w:pPr>
              <w:pStyle w:val="Pa6"/>
              <w:jc w:val="both"/>
              <w:rPr>
                <w:rFonts w:ascii="Segoe UI" w:hAnsi="Segoe UI" w:cs="Segoe UI"/>
                <w:color w:val="000000"/>
                <w:sz w:val="20"/>
                <w:szCs w:val="20"/>
              </w:rPr>
            </w:pPr>
            <w:r w:rsidRPr="005B7099">
              <w:rPr>
                <w:rFonts w:ascii="Segoe UI" w:hAnsi="Segoe UI" w:cs="Segoe UI"/>
                <w:color w:val="000000"/>
                <w:sz w:val="20"/>
                <w:szCs w:val="20"/>
              </w:rPr>
              <w:t>Una vez admitido al programa de doctorado, la comisión académica responsable del mismo asignará a cada doctorando un tutor, doctor con acreditada experiencia investigadora, ligado a la EDUC, a quien corresponderá velar por la interacción del doctorando con la comisión académica.</w:t>
            </w:r>
          </w:p>
          <w:p w:rsidR="00965D3D" w:rsidRPr="005B7099" w:rsidRDefault="00965D3D" w:rsidP="002579F6">
            <w:pPr>
              <w:pStyle w:val="Pa6"/>
              <w:jc w:val="both"/>
              <w:rPr>
                <w:rFonts w:ascii="Segoe UI" w:hAnsi="Segoe UI" w:cs="Segoe UI"/>
                <w:color w:val="000000"/>
                <w:sz w:val="20"/>
                <w:szCs w:val="20"/>
              </w:rPr>
            </w:pPr>
            <w:r w:rsidRPr="005B7099">
              <w:rPr>
                <w:rFonts w:ascii="Segoe UI" w:hAnsi="Segoe UI" w:cs="Segoe UI"/>
                <w:color w:val="000000"/>
                <w:sz w:val="20"/>
                <w:szCs w:val="20"/>
              </w:rPr>
              <w:t xml:space="preserve">La comisión académica, oído el doctorando, podrá modificar el nombramiento del tutor de un doctorando </w:t>
            </w:r>
            <w:r w:rsidRPr="005B7099">
              <w:rPr>
                <w:rFonts w:ascii="Segoe UI" w:hAnsi="Segoe UI" w:cs="Segoe UI"/>
                <w:color w:val="000000"/>
                <w:sz w:val="20"/>
                <w:szCs w:val="20"/>
              </w:rPr>
              <w:lastRenderedPageBreak/>
              <w:t>en cualquier momento del periodo de realización del doctorado, siempre que concurran razones justificadas.</w:t>
            </w:r>
          </w:p>
          <w:p w:rsidR="00965D3D" w:rsidRPr="005B7099" w:rsidRDefault="00965D3D" w:rsidP="002579F6">
            <w:pPr>
              <w:pStyle w:val="Pa6"/>
              <w:jc w:val="both"/>
              <w:rPr>
                <w:rFonts w:ascii="Segoe UI" w:hAnsi="Segoe UI" w:cs="Segoe UI"/>
                <w:color w:val="000000"/>
                <w:sz w:val="20"/>
                <w:szCs w:val="20"/>
              </w:rPr>
            </w:pPr>
            <w:r w:rsidRPr="005B7099">
              <w:rPr>
                <w:rFonts w:ascii="Segoe UI" w:hAnsi="Segoe UI" w:cs="Segoe UI"/>
                <w:color w:val="000000"/>
                <w:sz w:val="20"/>
                <w:szCs w:val="20"/>
              </w:rPr>
              <w:t>En el plazo máximo de seis meses desde su matriculación, la comisión académica responsable del programa asignará a cada doctorando un director de tesis doctoral que podrá ser coincidente o no con el tutor previamente referido. Dicha asignación podrá recaer sobre cualquier doctor español o extranjero, con acreditada experiencia investigadora, con independencia de la universidad, centro o institución en que preste sus servicios.</w:t>
            </w:r>
          </w:p>
          <w:p w:rsidR="00965D3D" w:rsidRDefault="00965D3D" w:rsidP="002579F6">
            <w:pPr>
              <w:spacing w:after="0" w:line="240" w:lineRule="auto"/>
              <w:rPr>
                <w:rFonts w:ascii="Segoe UI" w:hAnsi="Segoe UI" w:cs="Segoe UI"/>
                <w:color w:val="000000"/>
                <w:sz w:val="20"/>
                <w:szCs w:val="20"/>
              </w:rPr>
            </w:pPr>
            <w:r w:rsidRPr="005B7099">
              <w:rPr>
                <w:rFonts w:ascii="Segoe UI" w:hAnsi="Segoe UI" w:cs="Segoe UI"/>
                <w:color w:val="000000"/>
                <w:sz w:val="20"/>
                <w:szCs w:val="20"/>
              </w:rPr>
              <w:t>La comisión académica, oído el doctorando, podrá modificar el nombramiento de director de tesis doctoral a un doctorando en cualquier momento del periodo de realización del doctorado, siempre que concurran razones justificadas.</w:t>
            </w:r>
          </w:p>
          <w:p w:rsidR="00AD575C" w:rsidRDefault="00AD575C" w:rsidP="002579F6">
            <w:pPr>
              <w:spacing w:after="0" w:line="240" w:lineRule="auto"/>
              <w:rPr>
                <w:rFonts w:ascii="Segoe UI" w:hAnsi="Segoe UI" w:cs="Segoe UI"/>
                <w:color w:val="000000"/>
                <w:sz w:val="20"/>
                <w:szCs w:val="20"/>
              </w:rPr>
            </w:pPr>
          </w:p>
          <w:p w:rsidR="00AD575C" w:rsidRDefault="00AD575C" w:rsidP="002579F6">
            <w:pPr>
              <w:spacing w:after="0" w:line="240" w:lineRule="auto"/>
              <w:rPr>
                <w:rFonts w:ascii="Segoe UI" w:hAnsi="Segoe UI" w:cs="Segoe UI"/>
                <w:color w:val="000000"/>
                <w:sz w:val="20"/>
                <w:szCs w:val="20"/>
              </w:rPr>
            </w:pPr>
          </w:p>
          <w:p w:rsidR="00AD575C" w:rsidRPr="004D55C2" w:rsidRDefault="00AD575C" w:rsidP="00AD575C">
            <w:pPr>
              <w:spacing w:after="0"/>
              <w:jc w:val="center"/>
              <w:rPr>
                <w:rFonts w:ascii="Segoe UI" w:hAnsi="Segoe UI" w:cs="Segoe UI"/>
                <w:b/>
                <w:i/>
                <w:color w:val="7F7F7F"/>
                <w:sz w:val="20"/>
                <w:szCs w:val="20"/>
              </w:rPr>
            </w:pPr>
            <w:r w:rsidRPr="004D55C2">
              <w:rPr>
                <w:rFonts w:ascii="Segoe UI" w:hAnsi="Segoe UI" w:cs="Segoe UI"/>
                <w:b/>
                <w:i/>
                <w:color w:val="7F7F7F"/>
                <w:sz w:val="20"/>
                <w:szCs w:val="20"/>
              </w:rPr>
              <w:t>Si el programa prevé condiciones particulares para el nombramiento del Director de Tesis, deberían incluirse en este apartado.</w:t>
            </w:r>
          </w:p>
          <w:p w:rsidR="00965D3D" w:rsidRPr="000C25ED" w:rsidRDefault="00965D3D" w:rsidP="006867B6">
            <w:pPr>
              <w:spacing w:before="40" w:after="0" w:line="240" w:lineRule="auto"/>
              <w:jc w:val="both"/>
              <w:rPr>
                <w:rFonts w:ascii="Segoe UI" w:hAnsi="Segoe UI" w:cs="Segoe UI"/>
                <w:b/>
                <w:sz w:val="20"/>
                <w:szCs w:val="20"/>
              </w:rPr>
            </w:pPr>
          </w:p>
        </w:tc>
      </w:tr>
      <w:tr w:rsidR="00965D3D" w:rsidRPr="00B91BA8" w:rsidTr="00821E09">
        <w:tc>
          <w:tcPr>
            <w:tcW w:w="9779" w:type="dxa"/>
            <w:shd w:val="clear" w:color="auto" w:fill="D9D9D9"/>
          </w:tcPr>
          <w:p w:rsidR="00965D3D" w:rsidRPr="00B91BA8" w:rsidRDefault="00965D3D" w:rsidP="00807BB9">
            <w:pPr>
              <w:spacing w:before="60" w:after="60" w:line="240" w:lineRule="auto"/>
              <w:jc w:val="both"/>
              <w:rPr>
                <w:rFonts w:ascii="Segoe UI" w:hAnsi="Segoe UI" w:cs="Segoe UI"/>
                <w:sz w:val="20"/>
                <w:szCs w:val="20"/>
              </w:rPr>
            </w:pPr>
            <w:r>
              <w:rPr>
                <w:rFonts w:ascii="Segoe UI" w:hAnsi="Segoe UI" w:cs="Segoe UI"/>
                <w:b/>
                <w:sz w:val="20"/>
                <w:szCs w:val="20"/>
              </w:rPr>
              <w:lastRenderedPageBreak/>
              <w:t>5.2.</w:t>
            </w:r>
            <w:r w:rsidR="00947B15">
              <w:rPr>
                <w:rFonts w:ascii="Segoe UI" w:hAnsi="Segoe UI" w:cs="Segoe UI"/>
                <w:b/>
                <w:sz w:val="20"/>
                <w:szCs w:val="20"/>
              </w:rPr>
              <w:t>3</w:t>
            </w:r>
            <w:r>
              <w:rPr>
                <w:rFonts w:ascii="Segoe UI" w:hAnsi="Segoe UI" w:cs="Segoe UI"/>
                <w:b/>
                <w:sz w:val="20"/>
                <w:szCs w:val="20"/>
              </w:rPr>
              <w:t xml:space="preserve">. </w:t>
            </w:r>
            <w:r w:rsidRPr="00B91BA8">
              <w:rPr>
                <w:rFonts w:ascii="Segoe UI" w:hAnsi="Segoe UI" w:cs="Segoe UI"/>
                <w:b/>
                <w:sz w:val="20"/>
                <w:szCs w:val="20"/>
              </w:rPr>
              <w:t>Procedimiento para el control del documento de actividades de cada doctorando y la certificación de sus datos.</w:t>
            </w:r>
          </w:p>
        </w:tc>
      </w:tr>
      <w:tr w:rsidR="00965D3D" w:rsidRPr="00B91BA8" w:rsidTr="00574FAC">
        <w:tc>
          <w:tcPr>
            <w:tcW w:w="9779" w:type="dxa"/>
            <w:shd w:val="clear" w:color="auto" w:fill="FFFFFF"/>
          </w:tcPr>
          <w:p w:rsidR="00965D3D" w:rsidRPr="00473A0C" w:rsidRDefault="00965D3D" w:rsidP="00807BB9">
            <w:pPr>
              <w:autoSpaceDE w:val="0"/>
              <w:autoSpaceDN w:val="0"/>
              <w:adjustRightInd w:val="0"/>
              <w:spacing w:before="120" w:after="0" w:line="240" w:lineRule="auto"/>
              <w:jc w:val="both"/>
              <w:rPr>
                <w:rFonts w:ascii="Segoe UI" w:hAnsi="Segoe UI" w:cs="Segoe UI"/>
                <w:color w:val="000000"/>
                <w:sz w:val="20"/>
                <w:szCs w:val="20"/>
              </w:rPr>
            </w:pPr>
            <w:r w:rsidRPr="00473A0C">
              <w:rPr>
                <w:rFonts w:ascii="Segoe UI" w:hAnsi="Segoe UI" w:cs="Segoe UI"/>
                <w:color w:val="000000"/>
                <w:sz w:val="20"/>
                <w:szCs w:val="20"/>
              </w:rPr>
              <w:t xml:space="preserve">Todos las actividades formativas llevadas a cabo por cada doctorando del presente programa serán registradas por la EDUC en formato de CARPETA DIGITAL, el cual constituirá el </w:t>
            </w:r>
            <w:r w:rsidRPr="00473A0C">
              <w:rPr>
                <w:rFonts w:ascii="Segoe UI" w:hAnsi="Segoe UI" w:cs="Segoe UI"/>
                <w:b/>
                <w:color w:val="000000"/>
                <w:sz w:val="20"/>
                <w:szCs w:val="20"/>
              </w:rPr>
              <w:t xml:space="preserve">documento de actividades </w:t>
            </w:r>
            <w:r w:rsidRPr="00473A0C">
              <w:rPr>
                <w:rFonts w:ascii="Segoe UI" w:hAnsi="Segoe UI" w:cs="Segoe UI"/>
                <w:color w:val="000000"/>
                <w:sz w:val="20"/>
                <w:szCs w:val="20"/>
              </w:rPr>
              <w:t>del doctorando (</w:t>
            </w:r>
            <w:r w:rsidRPr="00473A0C">
              <w:rPr>
                <w:rFonts w:ascii="Segoe UI" w:hAnsi="Segoe UI" w:cs="Segoe UI"/>
                <w:b/>
                <w:color w:val="000000"/>
                <w:sz w:val="20"/>
                <w:szCs w:val="20"/>
              </w:rPr>
              <w:t>DAD</w:t>
            </w:r>
            <w:r w:rsidRPr="00473A0C">
              <w:rPr>
                <w:rFonts w:ascii="Segoe UI" w:hAnsi="Segoe UI" w:cs="Segoe UI"/>
                <w:color w:val="000000"/>
                <w:sz w:val="20"/>
                <w:szCs w:val="20"/>
              </w:rPr>
              <w:t xml:space="preserve">). En esta carpeta, el alumno deberá introducir, en formato </w:t>
            </w:r>
            <w:proofErr w:type="spellStart"/>
            <w:r w:rsidRPr="00473A0C">
              <w:rPr>
                <w:rFonts w:ascii="Segoe UI" w:hAnsi="Segoe UI" w:cs="Segoe UI"/>
                <w:color w:val="000000"/>
                <w:sz w:val="20"/>
                <w:szCs w:val="20"/>
              </w:rPr>
              <w:t>Pdf</w:t>
            </w:r>
            <w:proofErr w:type="spellEnd"/>
            <w:r w:rsidRPr="00473A0C">
              <w:rPr>
                <w:rFonts w:ascii="Segoe UI" w:hAnsi="Segoe UI" w:cs="Segoe UI"/>
                <w:color w:val="000000"/>
                <w:sz w:val="20"/>
                <w:szCs w:val="20"/>
              </w:rPr>
              <w:t xml:space="preserve">, todos los documentos que acrediten su asistencia a cursos de metodología avanzada, talleres, seminarios científicos, conferencias, congresos, jornadas de doctorado, </w:t>
            </w:r>
            <w:proofErr w:type="spellStart"/>
            <w:r w:rsidRPr="00473A0C">
              <w:rPr>
                <w:rFonts w:ascii="Segoe UI" w:hAnsi="Segoe UI" w:cs="Segoe UI"/>
                <w:color w:val="000000"/>
                <w:sz w:val="20"/>
                <w:szCs w:val="20"/>
              </w:rPr>
              <w:t>etc</w:t>
            </w:r>
            <w:proofErr w:type="spellEnd"/>
            <w:r w:rsidRPr="00473A0C">
              <w:rPr>
                <w:rFonts w:ascii="Segoe UI" w:hAnsi="Segoe UI" w:cs="Segoe UI"/>
                <w:color w:val="000000"/>
                <w:sz w:val="20"/>
                <w:szCs w:val="20"/>
              </w:rPr>
              <w:t>, La EDUC deberá tener el original o fotocopia compulsada de cada uno de estos documentos.</w:t>
            </w:r>
          </w:p>
          <w:p w:rsidR="00965D3D" w:rsidRPr="00473A0C" w:rsidRDefault="00965D3D" w:rsidP="00807BB9">
            <w:pPr>
              <w:autoSpaceDE w:val="0"/>
              <w:autoSpaceDN w:val="0"/>
              <w:adjustRightInd w:val="0"/>
              <w:spacing w:before="120" w:after="0" w:line="240" w:lineRule="auto"/>
              <w:jc w:val="both"/>
              <w:rPr>
                <w:rFonts w:ascii="Segoe UI" w:hAnsi="Segoe UI" w:cs="Segoe UI"/>
                <w:color w:val="000000"/>
                <w:sz w:val="20"/>
                <w:szCs w:val="20"/>
              </w:rPr>
            </w:pPr>
            <w:r w:rsidRPr="00473A0C">
              <w:rPr>
                <w:rFonts w:ascii="Segoe UI" w:hAnsi="Segoe UI" w:cs="Segoe UI"/>
                <w:color w:val="000000"/>
                <w:sz w:val="20"/>
                <w:szCs w:val="20"/>
              </w:rPr>
              <w:t>Además, la EDUC deberá incorporar a esta carpeta todas las calificaciones que reciba sobre los alumnos, por parte de los profesores responsables de las actividades formativas, transversales y específicas, del programa de doctorado. En relación a las estancias en centros de investigación extranjero, se tendrá en cuenta los informes realizados por los responsables del doctorando durante la estancia.</w:t>
            </w:r>
          </w:p>
          <w:p w:rsidR="00965D3D" w:rsidRPr="00473A0C" w:rsidRDefault="00965D3D" w:rsidP="00807BB9">
            <w:pPr>
              <w:autoSpaceDE w:val="0"/>
              <w:autoSpaceDN w:val="0"/>
              <w:adjustRightInd w:val="0"/>
              <w:spacing w:before="120" w:after="0" w:line="240" w:lineRule="auto"/>
              <w:jc w:val="both"/>
              <w:rPr>
                <w:rFonts w:ascii="Segoe UI" w:hAnsi="Segoe UI" w:cs="Segoe UI"/>
                <w:color w:val="000000"/>
                <w:sz w:val="20"/>
                <w:szCs w:val="20"/>
              </w:rPr>
            </w:pPr>
            <w:r w:rsidRPr="00473A0C">
              <w:rPr>
                <w:rFonts w:ascii="Segoe UI" w:eastAsia="Times New Roman" w:hAnsi="Segoe UI" w:cs="Segoe UI"/>
                <w:sz w:val="20"/>
                <w:szCs w:val="20"/>
                <w:lang w:eastAsia="es-ES"/>
              </w:rPr>
              <w:t>El seguimiento del doctorando se llevará a cabo de forma directa por el Director y el Tutor de la Tesis, a partir de la revisión mensual del DAD y de los encuentros presenciales con el doctorando.</w:t>
            </w:r>
          </w:p>
          <w:p w:rsidR="00965D3D" w:rsidRPr="00473A0C" w:rsidRDefault="00965D3D" w:rsidP="00807BB9">
            <w:pPr>
              <w:autoSpaceDE w:val="0"/>
              <w:autoSpaceDN w:val="0"/>
              <w:adjustRightInd w:val="0"/>
              <w:spacing w:before="120" w:after="0" w:line="240" w:lineRule="auto"/>
              <w:jc w:val="both"/>
              <w:rPr>
                <w:rFonts w:ascii="Segoe UI" w:hAnsi="Segoe UI" w:cs="Segoe UI"/>
                <w:color w:val="000000"/>
                <w:sz w:val="20"/>
                <w:szCs w:val="20"/>
              </w:rPr>
            </w:pPr>
            <w:r w:rsidRPr="00473A0C">
              <w:rPr>
                <w:rFonts w:ascii="Segoe UI" w:hAnsi="Segoe UI" w:cs="Segoe UI"/>
                <w:color w:val="000000"/>
                <w:sz w:val="20"/>
                <w:szCs w:val="20"/>
              </w:rPr>
              <w:t>Así mismo, el DAD constituirá un elemento imprescindible en los diferentes procedimientos de evaluación (</w:t>
            </w:r>
            <w:r>
              <w:rPr>
                <w:rFonts w:ascii="Segoe UI" w:hAnsi="Segoe UI" w:cs="Segoe UI"/>
                <w:color w:val="000000"/>
                <w:sz w:val="20"/>
                <w:szCs w:val="20"/>
              </w:rPr>
              <w:t xml:space="preserve">al menos </w:t>
            </w:r>
            <w:r w:rsidRPr="00473A0C">
              <w:rPr>
                <w:rFonts w:ascii="Segoe UI" w:hAnsi="Segoe UI" w:cs="Segoe UI"/>
                <w:color w:val="000000"/>
                <w:sz w:val="20"/>
                <w:szCs w:val="20"/>
              </w:rPr>
              <w:t>anuales</w:t>
            </w:r>
            <w:r>
              <w:rPr>
                <w:rFonts w:ascii="Segoe UI" w:hAnsi="Segoe UI" w:cs="Segoe UI"/>
                <w:color w:val="000000"/>
                <w:sz w:val="20"/>
                <w:szCs w:val="20"/>
              </w:rPr>
              <w:t>)</w:t>
            </w:r>
            <w:proofErr w:type="gramStart"/>
            <w:r>
              <w:rPr>
                <w:rFonts w:ascii="Segoe UI" w:hAnsi="Segoe UI" w:cs="Segoe UI"/>
                <w:color w:val="000000"/>
                <w:sz w:val="20"/>
                <w:szCs w:val="20"/>
              </w:rPr>
              <w:t xml:space="preserve">, </w:t>
            </w:r>
            <w:r w:rsidRPr="00473A0C" w:rsidDel="001B5378">
              <w:rPr>
                <w:rFonts w:ascii="Segoe UI" w:hAnsi="Segoe UI" w:cs="Segoe UI"/>
                <w:color w:val="000000"/>
                <w:sz w:val="20"/>
                <w:szCs w:val="20"/>
              </w:rPr>
              <w:t>,</w:t>
            </w:r>
            <w:proofErr w:type="gramEnd"/>
            <w:r w:rsidRPr="00473A0C">
              <w:rPr>
                <w:rFonts w:ascii="Segoe UI" w:hAnsi="Segoe UI" w:cs="Segoe UI"/>
                <w:color w:val="000000"/>
                <w:sz w:val="20"/>
                <w:szCs w:val="20"/>
              </w:rPr>
              <w:t xml:space="preserve"> lectura de tesis, etc</w:t>
            </w:r>
            <w:r>
              <w:rPr>
                <w:rFonts w:ascii="Segoe UI" w:hAnsi="Segoe UI" w:cs="Segoe UI"/>
                <w:color w:val="000000"/>
                <w:sz w:val="20"/>
                <w:szCs w:val="20"/>
              </w:rPr>
              <w:t>..,</w:t>
            </w:r>
            <w:r w:rsidRPr="00473A0C" w:rsidDel="001B5378">
              <w:rPr>
                <w:rFonts w:ascii="Segoe UI" w:hAnsi="Segoe UI" w:cs="Segoe UI"/>
                <w:color w:val="000000"/>
                <w:sz w:val="20"/>
                <w:szCs w:val="20"/>
              </w:rPr>
              <w:t>)</w:t>
            </w:r>
            <w:r w:rsidRPr="00473A0C">
              <w:rPr>
                <w:rFonts w:ascii="Segoe UI" w:hAnsi="Segoe UI" w:cs="Segoe UI"/>
                <w:color w:val="000000"/>
                <w:sz w:val="20"/>
                <w:szCs w:val="20"/>
              </w:rPr>
              <w:t xml:space="preserve"> a lo largo de su doctorado.</w:t>
            </w:r>
          </w:p>
          <w:p w:rsidR="00965D3D" w:rsidRPr="00473A0C" w:rsidRDefault="00965D3D" w:rsidP="00807BB9">
            <w:pPr>
              <w:autoSpaceDE w:val="0"/>
              <w:autoSpaceDN w:val="0"/>
              <w:adjustRightInd w:val="0"/>
              <w:spacing w:before="120" w:after="0" w:line="240" w:lineRule="auto"/>
              <w:jc w:val="both"/>
              <w:rPr>
                <w:rFonts w:ascii="Segoe UI" w:hAnsi="Segoe UI" w:cs="Segoe UI"/>
                <w:color w:val="000000"/>
                <w:sz w:val="20"/>
                <w:szCs w:val="20"/>
              </w:rPr>
            </w:pPr>
            <w:r w:rsidRPr="00473A0C">
              <w:rPr>
                <w:rFonts w:ascii="Segoe UI" w:hAnsi="Segoe UI" w:cs="Segoe UI"/>
                <w:color w:val="000000"/>
                <w:sz w:val="20"/>
                <w:szCs w:val="20"/>
              </w:rPr>
              <w:t xml:space="preserve">A requerimiento del alumno y con el VºBº del tutor o el director de tesis, la EDUC podrá certificar las actividades realizadas por el alumno en el transcurso del periodo </w:t>
            </w:r>
            <w:proofErr w:type="spellStart"/>
            <w:r w:rsidRPr="00473A0C">
              <w:rPr>
                <w:rFonts w:ascii="Segoe UI" w:hAnsi="Segoe UI" w:cs="Segoe UI"/>
                <w:color w:val="000000"/>
                <w:sz w:val="20"/>
                <w:szCs w:val="20"/>
              </w:rPr>
              <w:t>predoctoral</w:t>
            </w:r>
            <w:proofErr w:type="spellEnd"/>
            <w:r w:rsidRPr="00473A0C">
              <w:rPr>
                <w:rFonts w:ascii="Segoe UI" w:hAnsi="Segoe UI" w:cs="Segoe UI"/>
                <w:color w:val="000000"/>
                <w:sz w:val="20"/>
                <w:szCs w:val="20"/>
              </w:rPr>
              <w:t xml:space="preserve"> </w:t>
            </w:r>
          </w:p>
          <w:p w:rsidR="00965D3D" w:rsidRPr="000C25ED" w:rsidRDefault="00965D3D" w:rsidP="006867B6">
            <w:pPr>
              <w:spacing w:before="40" w:after="0" w:line="240" w:lineRule="auto"/>
              <w:jc w:val="both"/>
              <w:rPr>
                <w:rFonts w:ascii="Segoe UI" w:hAnsi="Segoe UI" w:cs="Segoe UI"/>
                <w:b/>
                <w:sz w:val="20"/>
                <w:szCs w:val="20"/>
              </w:rPr>
            </w:pPr>
          </w:p>
        </w:tc>
      </w:tr>
      <w:tr w:rsidR="00965D3D" w:rsidRPr="00B91BA8" w:rsidTr="00574FAC">
        <w:tc>
          <w:tcPr>
            <w:tcW w:w="9779" w:type="dxa"/>
            <w:shd w:val="clear" w:color="auto" w:fill="D9FFDB"/>
          </w:tcPr>
          <w:p w:rsidR="00AD575C" w:rsidRPr="008F53B9" w:rsidRDefault="00965D3D" w:rsidP="00965D3D">
            <w:pPr>
              <w:autoSpaceDE w:val="0"/>
              <w:autoSpaceDN w:val="0"/>
              <w:adjustRightInd w:val="0"/>
              <w:spacing w:before="120" w:after="0" w:line="240" w:lineRule="exact"/>
              <w:jc w:val="center"/>
              <w:rPr>
                <w:b/>
                <w:color w:val="FF0000"/>
              </w:rPr>
            </w:pPr>
            <w:r w:rsidRPr="008F53B9">
              <w:rPr>
                <w:b/>
                <w:color w:val="FF0000"/>
              </w:rPr>
              <w:t>AÑADIR ALGO MÁS</w:t>
            </w:r>
            <w:r w:rsidR="00046E2E">
              <w:rPr>
                <w:b/>
                <w:color w:val="FF0000"/>
              </w:rPr>
              <w:t xml:space="preserve">, </w:t>
            </w:r>
            <w:r w:rsidR="00AD575C">
              <w:rPr>
                <w:b/>
                <w:color w:val="FF0000"/>
              </w:rPr>
              <w:t>si el</w:t>
            </w:r>
            <w:r w:rsidR="00046E2E">
              <w:rPr>
                <w:b/>
                <w:color w:val="FF0000"/>
              </w:rPr>
              <w:t xml:space="preserve"> coordinador</w:t>
            </w:r>
            <w:r w:rsidR="00AD575C">
              <w:rPr>
                <w:b/>
                <w:color w:val="FF0000"/>
              </w:rPr>
              <w:t xml:space="preserve"> lo estima oportuno</w:t>
            </w:r>
          </w:p>
          <w:p w:rsidR="00965D3D" w:rsidRPr="00473A0C" w:rsidRDefault="00965D3D" w:rsidP="00574FAC">
            <w:pPr>
              <w:autoSpaceDE w:val="0"/>
              <w:autoSpaceDN w:val="0"/>
              <w:adjustRightInd w:val="0"/>
              <w:spacing w:before="120" w:after="0" w:line="240" w:lineRule="exact"/>
              <w:jc w:val="center"/>
              <w:rPr>
                <w:rFonts w:ascii="Segoe UI" w:hAnsi="Segoe UI" w:cs="Segoe UI"/>
                <w:color w:val="000000"/>
                <w:sz w:val="20"/>
                <w:szCs w:val="20"/>
              </w:rPr>
            </w:pPr>
          </w:p>
        </w:tc>
      </w:tr>
      <w:tr w:rsidR="00965D3D" w:rsidRPr="00B91BA8" w:rsidTr="00821E09">
        <w:tc>
          <w:tcPr>
            <w:tcW w:w="9779" w:type="dxa"/>
            <w:shd w:val="clear" w:color="auto" w:fill="D9D9D9"/>
          </w:tcPr>
          <w:p w:rsidR="00965D3D" w:rsidRPr="00B91BA8" w:rsidRDefault="00965D3D" w:rsidP="008D1652">
            <w:pPr>
              <w:spacing w:before="60" w:after="60" w:line="240" w:lineRule="auto"/>
              <w:rPr>
                <w:rFonts w:ascii="Segoe UI" w:hAnsi="Segoe UI" w:cs="Segoe UI"/>
                <w:b/>
                <w:sz w:val="20"/>
                <w:szCs w:val="20"/>
              </w:rPr>
            </w:pPr>
            <w:r>
              <w:rPr>
                <w:rFonts w:ascii="Segoe UI" w:hAnsi="Segoe UI" w:cs="Segoe UI"/>
                <w:b/>
                <w:sz w:val="20"/>
                <w:szCs w:val="20"/>
              </w:rPr>
              <w:t>5.2.</w:t>
            </w:r>
            <w:r w:rsidR="00947B15">
              <w:rPr>
                <w:rFonts w:ascii="Segoe UI" w:hAnsi="Segoe UI" w:cs="Segoe UI"/>
                <w:b/>
                <w:sz w:val="20"/>
                <w:szCs w:val="20"/>
              </w:rPr>
              <w:t>4</w:t>
            </w:r>
            <w:r>
              <w:rPr>
                <w:rFonts w:ascii="Segoe UI" w:hAnsi="Segoe UI" w:cs="Segoe UI"/>
                <w:b/>
                <w:sz w:val="20"/>
                <w:szCs w:val="20"/>
              </w:rPr>
              <w:t xml:space="preserve">. </w:t>
            </w:r>
            <w:r w:rsidRPr="00B91BA8">
              <w:rPr>
                <w:rFonts w:ascii="Segoe UI" w:hAnsi="Segoe UI" w:cs="Segoe UI"/>
                <w:b/>
                <w:sz w:val="20"/>
                <w:szCs w:val="20"/>
              </w:rPr>
              <w:t xml:space="preserve">Previsión de las estancias de los doctorandos en otros centros de </w:t>
            </w:r>
            <w:proofErr w:type="gramStart"/>
            <w:r w:rsidRPr="00B91BA8">
              <w:rPr>
                <w:rFonts w:ascii="Segoe UI" w:hAnsi="Segoe UI" w:cs="Segoe UI"/>
                <w:b/>
                <w:sz w:val="20"/>
                <w:szCs w:val="20"/>
              </w:rPr>
              <w:t>formación nacionales e internacionales</w:t>
            </w:r>
            <w:proofErr w:type="gramEnd"/>
            <w:r w:rsidRPr="00B91BA8">
              <w:rPr>
                <w:rFonts w:ascii="Segoe UI" w:hAnsi="Segoe UI" w:cs="Segoe UI"/>
                <w:b/>
                <w:sz w:val="20"/>
                <w:szCs w:val="20"/>
              </w:rPr>
              <w:t xml:space="preserve">, </w:t>
            </w:r>
            <w:proofErr w:type="spellStart"/>
            <w:r w:rsidRPr="00B91BA8">
              <w:rPr>
                <w:rFonts w:ascii="Segoe UI" w:hAnsi="Segoe UI" w:cs="Segoe UI"/>
                <w:b/>
                <w:sz w:val="20"/>
                <w:szCs w:val="20"/>
              </w:rPr>
              <w:t>co</w:t>
            </w:r>
            <w:proofErr w:type="spellEnd"/>
            <w:r w:rsidRPr="00B91BA8">
              <w:rPr>
                <w:rFonts w:ascii="Segoe UI" w:hAnsi="Segoe UI" w:cs="Segoe UI"/>
                <w:b/>
                <w:sz w:val="20"/>
                <w:szCs w:val="20"/>
              </w:rPr>
              <w:t xml:space="preserve">-tutelas y menciones </w:t>
            </w:r>
            <w:r w:rsidR="00C57A3B">
              <w:rPr>
                <w:rFonts w:ascii="Segoe UI" w:hAnsi="Segoe UI" w:cs="Segoe UI"/>
                <w:b/>
                <w:sz w:val="20"/>
                <w:szCs w:val="20"/>
              </w:rPr>
              <w:t>internacionales</w:t>
            </w:r>
            <w:r w:rsidRPr="00B91BA8">
              <w:rPr>
                <w:rFonts w:ascii="Segoe UI" w:hAnsi="Segoe UI" w:cs="Segoe UI"/>
                <w:b/>
                <w:sz w:val="20"/>
                <w:szCs w:val="20"/>
              </w:rPr>
              <w:t>.</w:t>
            </w:r>
          </w:p>
        </w:tc>
      </w:tr>
      <w:tr w:rsidR="00965D3D" w:rsidRPr="00B91BA8" w:rsidTr="00574FAC">
        <w:tc>
          <w:tcPr>
            <w:tcW w:w="9779" w:type="dxa"/>
            <w:shd w:val="clear" w:color="auto" w:fill="D9FFDB"/>
          </w:tcPr>
          <w:p w:rsidR="00965D3D" w:rsidRDefault="00965D3D" w:rsidP="00473A0C">
            <w:pPr>
              <w:autoSpaceDE w:val="0"/>
              <w:autoSpaceDN w:val="0"/>
              <w:adjustRightInd w:val="0"/>
              <w:spacing w:before="120" w:after="0" w:line="240" w:lineRule="auto"/>
              <w:rPr>
                <w:rFonts w:ascii="Segoe UI" w:hAnsi="Segoe UI" w:cs="Segoe UI"/>
                <w:sz w:val="20"/>
                <w:szCs w:val="20"/>
                <w:lang w:eastAsia="es-ES"/>
              </w:rPr>
            </w:pPr>
            <w:r w:rsidRPr="00473A0C">
              <w:rPr>
                <w:rFonts w:ascii="Segoe UI" w:hAnsi="Segoe UI" w:cs="Segoe UI"/>
                <w:sz w:val="20"/>
                <w:szCs w:val="20"/>
                <w:lang w:eastAsia="es-ES"/>
              </w:rPr>
              <w:t>En términos generales, se potenciará la formación del estudiante en otros centros de investigación y/o la participación de expertos externos en el proceso de revisión del plan de investigación y resultados</w:t>
            </w:r>
            <w:r>
              <w:rPr>
                <w:rFonts w:ascii="Segoe UI" w:hAnsi="Segoe UI" w:cs="Segoe UI"/>
                <w:sz w:val="20"/>
                <w:szCs w:val="20"/>
                <w:lang w:eastAsia="es-ES"/>
              </w:rPr>
              <w:t xml:space="preserve"> </w:t>
            </w:r>
            <w:r w:rsidRPr="00473A0C">
              <w:rPr>
                <w:rFonts w:ascii="Segoe UI" w:hAnsi="Segoe UI" w:cs="Segoe UI"/>
                <w:sz w:val="20"/>
                <w:szCs w:val="20"/>
                <w:lang w:eastAsia="es-ES"/>
              </w:rPr>
              <w:t>alcanzados.</w:t>
            </w:r>
          </w:p>
          <w:p w:rsidR="00965D3D" w:rsidRDefault="00965D3D" w:rsidP="00473A0C">
            <w:pPr>
              <w:autoSpaceDE w:val="0"/>
              <w:autoSpaceDN w:val="0"/>
              <w:adjustRightInd w:val="0"/>
              <w:spacing w:before="120" w:after="0" w:line="240" w:lineRule="auto"/>
              <w:rPr>
                <w:rFonts w:ascii="Segoe UI" w:hAnsi="Segoe UI" w:cs="Segoe UI"/>
                <w:sz w:val="20"/>
                <w:szCs w:val="20"/>
                <w:lang w:eastAsia="es-ES"/>
              </w:rPr>
            </w:pPr>
            <w:r>
              <w:rPr>
                <w:rFonts w:ascii="Segoe UI" w:hAnsi="Segoe UI" w:cs="Segoe UI"/>
                <w:sz w:val="20"/>
                <w:szCs w:val="20"/>
                <w:lang w:eastAsia="es-ES"/>
              </w:rPr>
              <w:t xml:space="preserve">Si lo hubiera, comentar antecedentes de programas anteriores respecto a estancias en laboratorios internacionales, tesis con mención europea, </w:t>
            </w:r>
            <w:proofErr w:type="spellStart"/>
            <w:r>
              <w:rPr>
                <w:rFonts w:ascii="Segoe UI" w:hAnsi="Segoe UI" w:cs="Segoe UI"/>
                <w:sz w:val="20"/>
                <w:szCs w:val="20"/>
                <w:lang w:eastAsia="es-ES"/>
              </w:rPr>
              <w:t>etc</w:t>
            </w:r>
            <w:proofErr w:type="spellEnd"/>
          </w:p>
          <w:p w:rsidR="00965D3D" w:rsidRPr="00F16959" w:rsidRDefault="00965D3D" w:rsidP="00F16959">
            <w:pPr>
              <w:autoSpaceDE w:val="0"/>
              <w:autoSpaceDN w:val="0"/>
              <w:adjustRightInd w:val="0"/>
              <w:spacing w:before="120" w:after="0" w:line="240" w:lineRule="auto"/>
              <w:rPr>
                <w:rFonts w:ascii="Segoe UI" w:hAnsi="Segoe UI" w:cs="Segoe UI"/>
                <w:sz w:val="20"/>
                <w:szCs w:val="20"/>
                <w:lang w:eastAsia="es-ES"/>
              </w:rPr>
            </w:pPr>
          </w:p>
        </w:tc>
      </w:tr>
      <w:tr w:rsidR="00965D3D" w:rsidRPr="00B91BA8" w:rsidTr="00821E09">
        <w:tc>
          <w:tcPr>
            <w:tcW w:w="9779" w:type="dxa"/>
            <w:tcBorders>
              <w:top w:val="single" w:sz="4" w:space="0" w:color="auto"/>
              <w:left w:val="single" w:sz="4" w:space="0" w:color="auto"/>
              <w:bottom w:val="single" w:sz="4" w:space="0" w:color="auto"/>
              <w:right w:val="single" w:sz="4" w:space="0" w:color="auto"/>
            </w:tcBorders>
            <w:shd w:val="clear" w:color="auto" w:fill="FFFFFF"/>
          </w:tcPr>
          <w:p w:rsidR="00965D3D" w:rsidRPr="00821E09" w:rsidRDefault="00965D3D" w:rsidP="00F16959">
            <w:pPr>
              <w:autoSpaceDE w:val="0"/>
              <w:autoSpaceDN w:val="0"/>
              <w:adjustRightInd w:val="0"/>
              <w:spacing w:before="120" w:after="0" w:line="240" w:lineRule="auto"/>
              <w:rPr>
                <w:rFonts w:ascii="Segoe UI" w:hAnsi="Segoe UI" w:cs="Segoe UI"/>
                <w:b/>
                <w:sz w:val="20"/>
                <w:szCs w:val="20"/>
                <w:lang w:eastAsia="es-ES"/>
              </w:rPr>
            </w:pPr>
            <w:r w:rsidRPr="00821E09">
              <w:rPr>
                <w:rFonts w:ascii="Segoe UI" w:hAnsi="Segoe UI" w:cs="Segoe UI"/>
                <w:b/>
                <w:sz w:val="20"/>
                <w:szCs w:val="20"/>
                <w:lang w:eastAsia="es-ES"/>
              </w:rPr>
              <w:lastRenderedPageBreak/>
              <w:t>5.3 NORMATIVA PARA LA PRESENTACIÓN Y LECTURA DE TESIS DOCTORALES</w:t>
            </w:r>
          </w:p>
        </w:tc>
      </w:tr>
      <w:tr w:rsidR="00965D3D" w:rsidRPr="00B91BA8" w:rsidTr="00574FAC">
        <w:tc>
          <w:tcPr>
            <w:tcW w:w="9779" w:type="dxa"/>
            <w:tcBorders>
              <w:top w:val="single" w:sz="4" w:space="0" w:color="auto"/>
              <w:left w:val="single" w:sz="4" w:space="0" w:color="auto"/>
              <w:bottom w:val="single" w:sz="4" w:space="0" w:color="auto"/>
              <w:right w:val="single" w:sz="4" w:space="0" w:color="auto"/>
            </w:tcBorders>
            <w:shd w:val="clear" w:color="auto" w:fill="FFFFFF"/>
          </w:tcPr>
          <w:p w:rsidR="00965D3D" w:rsidRPr="00F16959" w:rsidRDefault="00965D3D" w:rsidP="00F16959">
            <w:pPr>
              <w:autoSpaceDE w:val="0"/>
              <w:autoSpaceDN w:val="0"/>
              <w:adjustRightInd w:val="0"/>
              <w:spacing w:before="120" w:after="0" w:line="240" w:lineRule="auto"/>
              <w:rPr>
                <w:rFonts w:ascii="Segoe UI" w:hAnsi="Segoe UI" w:cs="Segoe UI"/>
                <w:sz w:val="20"/>
                <w:szCs w:val="20"/>
                <w:lang w:eastAsia="es-ES"/>
              </w:rPr>
            </w:pPr>
            <w:r w:rsidRPr="00F16959">
              <w:rPr>
                <w:rFonts w:ascii="Segoe UI" w:hAnsi="Segoe UI" w:cs="Segoe UI"/>
                <w:sz w:val="20"/>
                <w:szCs w:val="20"/>
                <w:lang w:eastAsia="es-ES"/>
              </w:rPr>
              <w:t xml:space="preserve">Las normas relativas a la presentación y lectura de </w:t>
            </w:r>
            <w:smartTag w:uri="urn:schemas-microsoft-com:office:smarttags" w:element="PersonName">
              <w:smartTagPr>
                <w:attr w:name="ProductID" w:val="la Tesis Doctoral"/>
              </w:smartTagPr>
              <w:r w:rsidRPr="00F16959">
                <w:rPr>
                  <w:rFonts w:ascii="Segoe UI" w:hAnsi="Segoe UI" w:cs="Segoe UI"/>
                  <w:sz w:val="20"/>
                  <w:szCs w:val="20"/>
                  <w:lang w:eastAsia="es-ES"/>
                </w:rPr>
                <w:t>la Tesis Doctoral</w:t>
              </w:r>
            </w:smartTag>
            <w:r w:rsidRPr="00F16959">
              <w:rPr>
                <w:rFonts w:ascii="Segoe UI" w:hAnsi="Segoe UI" w:cs="Segoe UI"/>
                <w:sz w:val="20"/>
                <w:szCs w:val="20"/>
                <w:lang w:eastAsia="es-ES"/>
              </w:rPr>
              <w:t xml:space="preserve"> se encuentran detalladas en la “Normativa de estudios de doctorado de la UC” (</w:t>
            </w:r>
            <w:hyperlink r:id="rId12" w:history="1">
              <w:r w:rsidRPr="00F16959">
                <w:rPr>
                  <w:rStyle w:val="Hipervnculo"/>
                  <w:rFonts w:ascii="Segoe UI" w:hAnsi="Segoe UI" w:cs="Segoe UI"/>
                  <w:sz w:val="20"/>
                  <w:szCs w:val="20"/>
                  <w:lang w:eastAsia="es-ES"/>
                </w:rPr>
                <w:t>http://www.unican.es/NR/rdonlyres/FF20E609-DC74-40A9-9B6B-97BDE14133BC/72790/NormativadeEstudiosdeDoctoradodelaUCCG122012.pdf</w:t>
              </w:r>
            </w:hyperlink>
            <w:r w:rsidRPr="00F16959">
              <w:rPr>
                <w:rFonts w:ascii="Segoe UI" w:hAnsi="Segoe UI" w:cs="Segoe UI"/>
                <w:sz w:val="20"/>
                <w:szCs w:val="20"/>
                <w:lang w:eastAsia="es-ES"/>
              </w:rPr>
              <w:t>),</w:t>
            </w:r>
          </w:p>
          <w:p w:rsidR="00965D3D" w:rsidRPr="00F16959" w:rsidRDefault="00965D3D" w:rsidP="00F16959">
            <w:pPr>
              <w:autoSpaceDE w:val="0"/>
              <w:autoSpaceDN w:val="0"/>
              <w:adjustRightInd w:val="0"/>
              <w:spacing w:before="120" w:after="0" w:line="240" w:lineRule="auto"/>
              <w:rPr>
                <w:rFonts w:ascii="Segoe UI" w:hAnsi="Segoe UI" w:cs="Segoe UI"/>
                <w:sz w:val="20"/>
                <w:szCs w:val="20"/>
                <w:lang w:eastAsia="es-ES"/>
              </w:rPr>
            </w:pPr>
            <w:r w:rsidRPr="00F16959">
              <w:rPr>
                <w:rFonts w:ascii="Segoe UI" w:hAnsi="Segoe UI" w:cs="Segoe UI"/>
                <w:sz w:val="20"/>
                <w:szCs w:val="20"/>
                <w:lang w:eastAsia="es-ES"/>
              </w:rPr>
              <w:t>El 1 de febrero de 2012, el Consejo de Gobierno de la UC modificó tres artículos de esta normativa con objeto de adaptar los siguientes capítulos al RD 99/2011:</w:t>
            </w:r>
          </w:p>
          <w:p w:rsidR="00965D3D" w:rsidRPr="00F16959" w:rsidRDefault="00965D3D" w:rsidP="00C33B3B">
            <w:pPr>
              <w:numPr>
                <w:ilvl w:val="0"/>
                <w:numId w:val="3"/>
              </w:numPr>
              <w:spacing w:before="60" w:after="0" w:line="240" w:lineRule="auto"/>
              <w:rPr>
                <w:rFonts w:ascii="Segoe UI" w:hAnsi="Segoe UI" w:cs="Segoe UI"/>
                <w:sz w:val="20"/>
                <w:szCs w:val="20"/>
                <w:lang w:eastAsia="es-ES"/>
              </w:rPr>
            </w:pPr>
            <w:r w:rsidRPr="00F16959">
              <w:rPr>
                <w:rFonts w:ascii="Segoe UI" w:hAnsi="Segoe UI" w:cs="Segoe UI"/>
                <w:sz w:val="20"/>
                <w:szCs w:val="20"/>
                <w:lang w:eastAsia="es-ES"/>
              </w:rPr>
              <w:t>Autorización y depósito de la tesis (artículo 20).</w:t>
            </w:r>
          </w:p>
          <w:p w:rsidR="00965D3D" w:rsidRPr="00F16959" w:rsidRDefault="00965D3D" w:rsidP="00C33B3B">
            <w:pPr>
              <w:numPr>
                <w:ilvl w:val="0"/>
                <w:numId w:val="3"/>
              </w:numPr>
              <w:spacing w:before="60" w:after="0" w:line="240" w:lineRule="auto"/>
              <w:rPr>
                <w:rFonts w:ascii="Segoe UI" w:hAnsi="Segoe UI" w:cs="Segoe UI"/>
                <w:sz w:val="20"/>
                <w:szCs w:val="20"/>
                <w:lang w:eastAsia="es-ES"/>
              </w:rPr>
            </w:pPr>
            <w:r w:rsidRPr="00F16959">
              <w:rPr>
                <w:rFonts w:ascii="Segoe UI" w:hAnsi="Segoe UI" w:cs="Segoe UI"/>
                <w:sz w:val="20"/>
                <w:szCs w:val="20"/>
                <w:lang w:eastAsia="es-ES"/>
              </w:rPr>
              <w:t>Propuesta de tribunal de tesis (artículo 21).</w:t>
            </w:r>
          </w:p>
          <w:p w:rsidR="00965D3D" w:rsidRDefault="00965D3D" w:rsidP="00C33B3B">
            <w:pPr>
              <w:numPr>
                <w:ilvl w:val="0"/>
                <w:numId w:val="3"/>
              </w:numPr>
              <w:spacing w:before="60" w:after="0" w:line="240" w:lineRule="auto"/>
              <w:rPr>
                <w:rFonts w:ascii="Segoe UI" w:hAnsi="Segoe UI" w:cs="Segoe UI"/>
                <w:sz w:val="20"/>
                <w:szCs w:val="20"/>
                <w:lang w:eastAsia="es-ES"/>
              </w:rPr>
            </w:pPr>
            <w:r w:rsidRPr="00F16959">
              <w:rPr>
                <w:rFonts w:ascii="Segoe UI" w:hAnsi="Segoe UI" w:cs="Segoe UI"/>
                <w:sz w:val="20"/>
                <w:szCs w:val="20"/>
                <w:lang w:eastAsia="es-ES"/>
              </w:rPr>
              <w:t>Lectura y evaluación de la tesis doctoral (artículo 24).</w:t>
            </w:r>
          </w:p>
          <w:p w:rsidR="00AD575C" w:rsidRDefault="00AD575C" w:rsidP="00574FAC">
            <w:pPr>
              <w:spacing w:before="60" w:after="0" w:line="240" w:lineRule="auto"/>
              <w:ind w:left="1080"/>
              <w:rPr>
                <w:rFonts w:ascii="Segoe UI" w:hAnsi="Segoe UI" w:cs="Segoe UI"/>
                <w:sz w:val="20"/>
                <w:szCs w:val="20"/>
                <w:lang w:eastAsia="es-ES"/>
              </w:rPr>
            </w:pPr>
          </w:p>
          <w:p w:rsidR="00AD575C" w:rsidRPr="00574FAC" w:rsidRDefault="00AD575C" w:rsidP="00574FAC">
            <w:pPr>
              <w:spacing w:before="60" w:after="0" w:line="240" w:lineRule="auto"/>
              <w:jc w:val="center"/>
              <w:rPr>
                <w:rFonts w:ascii="Segoe UI" w:hAnsi="Segoe UI" w:cs="Segoe UI"/>
                <w:color w:val="892F85"/>
                <w:sz w:val="28"/>
                <w:szCs w:val="28"/>
                <w:lang w:eastAsia="es-ES"/>
              </w:rPr>
            </w:pPr>
            <w:r w:rsidRPr="00574FAC">
              <w:rPr>
                <w:rFonts w:ascii="Segoe UI" w:hAnsi="Segoe UI" w:cs="Segoe UI"/>
                <w:b/>
                <w:color w:val="892F85"/>
                <w:sz w:val="28"/>
                <w:szCs w:val="28"/>
                <w:lang w:eastAsia="es-ES"/>
              </w:rPr>
              <w:t>ESTE APARTADO SE DEBERÁ MODIFICAR UNA VEZ QUE SE APRUEBE LA NORMATIVA DE LA EDUC</w:t>
            </w:r>
          </w:p>
          <w:p w:rsidR="00965D3D" w:rsidRDefault="00965D3D" w:rsidP="00F16959">
            <w:pPr>
              <w:autoSpaceDE w:val="0"/>
              <w:autoSpaceDN w:val="0"/>
              <w:adjustRightInd w:val="0"/>
              <w:spacing w:before="120" w:after="0" w:line="240" w:lineRule="auto"/>
              <w:rPr>
                <w:rFonts w:ascii="Segoe UI" w:hAnsi="Segoe UI" w:cs="Segoe UI"/>
                <w:sz w:val="20"/>
                <w:szCs w:val="20"/>
                <w:lang w:eastAsia="es-ES"/>
              </w:rPr>
            </w:pPr>
          </w:p>
          <w:p w:rsidR="00965D3D" w:rsidRPr="00F16959" w:rsidRDefault="00965D3D" w:rsidP="00F16959">
            <w:pPr>
              <w:autoSpaceDE w:val="0"/>
              <w:autoSpaceDN w:val="0"/>
              <w:adjustRightInd w:val="0"/>
              <w:spacing w:before="120" w:after="0" w:line="240" w:lineRule="auto"/>
              <w:rPr>
                <w:rFonts w:ascii="Segoe UI" w:hAnsi="Segoe UI" w:cs="Segoe UI"/>
                <w:sz w:val="20"/>
                <w:szCs w:val="20"/>
                <w:lang w:eastAsia="es-ES"/>
              </w:rPr>
            </w:pPr>
          </w:p>
        </w:tc>
      </w:tr>
    </w:tbl>
    <w:p w:rsidR="006867B6" w:rsidRDefault="006867B6" w:rsidP="00080730">
      <w:pPr>
        <w:spacing w:after="120"/>
        <w:jc w:val="both"/>
        <w:rPr>
          <w:rFonts w:ascii="Segoe UI" w:hAnsi="Segoe UI" w:cs="Segoe UI"/>
          <w:sz w:val="20"/>
          <w:szCs w:val="20"/>
        </w:rPr>
      </w:pPr>
    </w:p>
    <w:p w:rsidR="000F7633" w:rsidRPr="00821E09" w:rsidRDefault="006867B6"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 xml:space="preserve">La </w:t>
      </w:r>
      <w:r w:rsidR="000D7F81">
        <w:rPr>
          <w:rFonts w:ascii="Segoe UI" w:hAnsi="Segoe UI" w:cs="Segoe UI"/>
          <w:color w:val="0070C0"/>
          <w:sz w:val="20"/>
          <w:szCs w:val="20"/>
        </w:rPr>
        <w:t>ANECA</w:t>
      </w:r>
      <w:r w:rsidR="000F7633" w:rsidRPr="00821E09">
        <w:rPr>
          <w:rFonts w:ascii="Segoe UI" w:hAnsi="Segoe UI" w:cs="Segoe UI"/>
          <w:color w:val="0070C0"/>
          <w:sz w:val="20"/>
          <w:szCs w:val="20"/>
        </w:rPr>
        <w:t xml:space="preserve"> valorará:</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La adecuación de las actividades previstas de fomento de la dirección de tesis doctorales al desarrollo del programa.</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La adecuación de los procedimientos anteriormente descritos a los objetivos del programa.</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La presencia de expertos internacionales en las comisiones de seguimiento, informes previos y en los tribunales de tesis.</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En la fase de renovación de la acreditación se revisarán las estimaciones facilitadas en este criterio, atendiendo a las justificaciones aportadas y las acciones derivadas de su seguimiento.</w:t>
      </w:r>
    </w:p>
    <w:p w:rsidR="00BA245C" w:rsidRPr="00821E09" w:rsidRDefault="00BA245C" w:rsidP="006E2221">
      <w:pPr>
        <w:jc w:val="both"/>
        <w:rPr>
          <w:rFonts w:ascii="Segoe UI" w:hAnsi="Segoe UI" w:cs="Segoe UI"/>
          <w:b/>
          <w:color w:val="0070C0"/>
          <w:sz w:val="20"/>
          <w:szCs w:val="20"/>
        </w:rPr>
      </w:pPr>
    </w:p>
    <w:p w:rsidR="00BA245C" w:rsidRPr="00821E09" w:rsidRDefault="00BA245C" w:rsidP="006E2221">
      <w:pPr>
        <w:jc w:val="both"/>
        <w:rPr>
          <w:rFonts w:ascii="Segoe UI" w:hAnsi="Segoe UI" w:cs="Segoe UI"/>
          <w:b/>
          <w:color w:val="0070C0"/>
          <w:sz w:val="20"/>
          <w:szCs w:val="20"/>
        </w:rPr>
      </w:pPr>
    </w:p>
    <w:p w:rsidR="00BA245C" w:rsidRPr="00821E09" w:rsidRDefault="00BA245C" w:rsidP="003760DF">
      <w:pPr>
        <w:spacing w:after="0" w:line="120" w:lineRule="auto"/>
        <w:rPr>
          <w:rFonts w:ascii="Segoe UI" w:hAnsi="Segoe UI" w:cs="Segoe UI"/>
          <w:b/>
          <w:color w:val="0070C0"/>
          <w:sz w:val="20"/>
          <w:szCs w:val="20"/>
        </w:rPr>
      </w:pPr>
      <w:r w:rsidRPr="00821E09">
        <w:rPr>
          <w:rFonts w:ascii="Segoe UI" w:hAnsi="Segoe UI" w:cs="Segoe UI"/>
          <w:b/>
          <w:color w:val="0070C0"/>
          <w:sz w:val="20"/>
          <w:szCs w:val="20"/>
        </w:rPr>
        <w:br w:type="page"/>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33"/>
        <w:gridCol w:w="1192"/>
        <w:gridCol w:w="50"/>
        <w:gridCol w:w="1559"/>
        <w:gridCol w:w="1278"/>
        <w:gridCol w:w="62"/>
        <w:gridCol w:w="1214"/>
        <w:gridCol w:w="8"/>
        <w:gridCol w:w="1126"/>
        <w:gridCol w:w="74"/>
        <w:gridCol w:w="1288"/>
        <w:gridCol w:w="32"/>
      </w:tblGrid>
      <w:tr w:rsidR="000F7633" w:rsidRPr="00B91BA8" w:rsidTr="00BF3996">
        <w:trPr>
          <w:gridAfter w:val="1"/>
          <w:wAfter w:w="32" w:type="dxa"/>
        </w:trPr>
        <w:tc>
          <w:tcPr>
            <w:tcW w:w="10117" w:type="dxa"/>
            <w:gridSpan w:val="12"/>
            <w:shd w:val="clear" w:color="auto" w:fill="215868"/>
          </w:tcPr>
          <w:p w:rsidR="000F7633" w:rsidRPr="003760DF" w:rsidRDefault="000F7633" w:rsidP="00351904">
            <w:pPr>
              <w:spacing w:before="120" w:after="120" w:line="240" w:lineRule="auto"/>
              <w:rPr>
                <w:rFonts w:ascii="Segoe UI" w:hAnsi="Segoe UI" w:cs="Segoe UI"/>
                <w:b/>
                <w:color w:val="FFFFFF"/>
                <w:sz w:val="24"/>
                <w:szCs w:val="24"/>
              </w:rPr>
            </w:pPr>
            <w:r w:rsidRPr="003760DF">
              <w:rPr>
                <w:rFonts w:ascii="Segoe UI" w:hAnsi="Segoe UI" w:cs="Segoe UI"/>
                <w:b/>
                <w:color w:val="FFFFFF"/>
                <w:sz w:val="24"/>
                <w:szCs w:val="24"/>
              </w:rPr>
              <w:lastRenderedPageBreak/>
              <w:t xml:space="preserve">6. Recursos </w:t>
            </w:r>
            <w:r w:rsidR="00B2224D" w:rsidRPr="003760DF">
              <w:rPr>
                <w:rFonts w:ascii="Segoe UI" w:hAnsi="Segoe UI" w:cs="Segoe UI"/>
                <w:b/>
                <w:color w:val="FFFFFF"/>
                <w:sz w:val="24"/>
                <w:szCs w:val="24"/>
              </w:rPr>
              <w:t>h</w:t>
            </w:r>
            <w:r w:rsidRPr="003760DF">
              <w:rPr>
                <w:rFonts w:ascii="Segoe UI" w:hAnsi="Segoe UI" w:cs="Segoe UI"/>
                <w:b/>
                <w:color w:val="FFFFFF"/>
                <w:sz w:val="24"/>
                <w:szCs w:val="24"/>
              </w:rPr>
              <w:t>umanos</w:t>
            </w:r>
            <w:r w:rsidR="00B2224D" w:rsidRPr="003760DF">
              <w:rPr>
                <w:rFonts w:ascii="Segoe UI" w:hAnsi="Segoe UI" w:cs="Segoe UI"/>
                <w:b/>
                <w:color w:val="FFFFFF"/>
                <w:sz w:val="24"/>
                <w:szCs w:val="24"/>
              </w:rPr>
              <w:t>.</w:t>
            </w:r>
          </w:p>
        </w:tc>
      </w:tr>
      <w:tr w:rsidR="000F7633" w:rsidRPr="00B91BA8" w:rsidTr="00BF3996">
        <w:trPr>
          <w:gridAfter w:val="1"/>
          <w:wAfter w:w="32" w:type="dxa"/>
        </w:trPr>
        <w:tc>
          <w:tcPr>
            <w:tcW w:w="10117" w:type="dxa"/>
            <w:gridSpan w:val="12"/>
            <w:shd w:val="clear" w:color="auto" w:fill="D9D9D9"/>
          </w:tcPr>
          <w:p w:rsidR="000F7633" w:rsidRPr="00E34B09" w:rsidRDefault="00351904" w:rsidP="00E34B09">
            <w:pPr>
              <w:spacing w:after="0" w:line="240" w:lineRule="auto"/>
              <w:rPr>
                <w:rFonts w:ascii="Segoe UI" w:hAnsi="Segoe UI" w:cs="Segoe UI"/>
                <w:b/>
                <w:color w:val="7F7F7F"/>
                <w:sz w:val="20"/>
                <w:szCs w:val="20"/>
              </w:rPr>
            </w:pPr>
            <w:r>
              <w:rPr>
                <w:rFonts w:ascii="Segoe UI" w:hAnsi="Segoe UI" w:cs="Segoe UI"/>
                <w:b/>
                <w:sz w:val="20"/>
                <w:szCs w:val="20"/>
              </w:rPr>
              <w:t xml:space="preserve">6.1. </w:t>
            </w:r>
            <w:r w:rsidR="000F7633" w:rsidRPr="00B91BA8">
              <w:rPr>
                <w:rFonts w:ascii="Segoe UI" w:hAnsi="Segoe UI" w:cs="Segoe UI"/>
                <w:b/>
                <w:sz w:val="20"/>
                <w:szCs w:val="20"/>
              </w:rPr>
              <w:t>Descripción de los equipos de investigación y profesorado, detallando la internacionalización del programa.</w:t>
            </w:r>
            <w:r w:rsidR="003760DF">
              <w:rPr>
                <w:rFonts w:ascii="Segoe UI" w:hAnsi="Segoe UI" w:cs="Segoe UI"/>
                <w:b/>
                <w:sz w:val="20"/>
                <w:szCs w:val="20"/>
              </w:rPr>
              <w:t xml:space="preserve"> </w:t>
            </w:r>
            <w:r w:rsidR="00E34B09">
              <w:rPr>
                <w:rFonts w:ascii="Segoe UI" w:hAnsi="Segoe UI" w:cs="Segoe UI"/>
                <w:b/>
                <w:sz w:val="20"/>
                <w:szCs w:val="20"/>
              </w:rPr>
              <w:t xml:space="preserve">              </w:t>
            </w:r>
            <w:r w:rsidR="00E34B09" w:rsidRPr="003760DF">
              <w:rPr>
                <w:rFonts w:ascii="Segoe UI" w:hAnsi="Segoe UI" w:cs="Segoe UI"/>
                <w:b/>
                <w:color w:val="7F7F7F"/>
                <w:sz w:val="20"/>
                <w:szCs w:val="20"/>
              </w:rPr>
              <w:t xml:space="preserve">CONSULTAR </w:t>
            </w:r>
            <w:r w:rsidR="00E34B09">
              <w:rPr>
                <w:rFonts w:ascii="Segoe UI" w:hAnsi="Segoe UI" w:cs="Segoe UI"/>
                <w:b/>
                <w:color w:val="7F7F7F"/>
                <w:sz w:val="20"/>
                <w:szCs w:val="20"/>
              </w:rPr>
              <w:t xml:space="preserve">ANTES </w:t>
            </w:r>
            <w:r w:rsidR="00E34B09" w:rsidRPr="003760DF">
              <w:rPr>
                <w:rFonts w:ascii="Segoe UI" w:hAnsi="Segoe UI" w:cs="Segoe UI"/>
                <w:b/>
                <w:color w:val="7F7F7F"/>
                <w:sz w:val="20"/>
                <w:szCs w:val="20"/>
              </w:rPr>
              <w:t>RECOMENDACIONES AL FINAL DE ESTE APARTADO</w:t>
            </w:r>
          </w:p>
        </w:tc>
      </w:tr>
      <w:tr w:rsidR="00E34B09" w:rsidRPr="00B91BA8" w:rsidTr="00BF3996">
        <w:trPr>
          <w:gridAfter w:val="1"/>
          <w:wAfter w:w="32" w:type="dxa"/>
        </w:trPr>
        <w:tc>
          <w:tcPr>
            <w:tcW w:w="10117" w:type="dxa"/>
            <w:gridSpan w:val="12"/>
            <w:shd w:val="clear" w:color="auto" w:fill="FFFFFF"/>
          </w:tcPr>
          <w:p w:rsidR="00E34B09" w:rsidRPr="00FC4EAE" w:rsidRDefault="00E34B09" w:rsidP="00FC4EAE">
            <w:pPr>
              <w:spacing w:after="0" w:line="240" w:lineRule="auto"/>
              <w:jc w:val="center"/>
              <w:rPr>
                <w:rFonts w:ascii="Arial Narrow" w:hAnsi="Arial Narrow" w:cs="Segoe UI"/>
              </w:rPr>
            </w:pPr>
            <w:r w:rsidRPr="00FC4EAE">
              <w:rPr>
                <w:rFonts w:ascii="Arial Narrow" w:hAnsi="Arial Narrow" w:cs="Segoe UI"/>
              </w:rPr>
              <w:t xml:space="preserve">El procedimiento </w:t>
            </w:r>
            <w:r w:rsidR="00FC4EAE" w:rsidRPr="00FC4EAE">
              <w:rPr>
                <w:rFonts w:ascii="Arial Narrow" w:hAnsi="Arial Narrow" w:cs="Segoe UI"/>
              </w:rPr>
              <w:t xml:space="preserve">que sigue </w:t>
            </w:r>
            <w:r w:rsidRPr="00FC4EAE">
              <w:rPr>
                <w:rFonts w:ascii="Arial Narrow" w:hAnsi="Arial Narrow" w:cs="Segoe UI"/>
              </w:rPr>
              <w:t>de recogida de datos contempla la opción de inclusión directa de la información, para programas que NO utilicen el Sistema de Información Curricular del Mº de Educación, que suponemos</w:t>
            </w:r>
            <w:r w:rsidR="00FC4EAE">
              <w:rPr>
                <w:rFonts w:ascii="Arial Narrow" w:hAnsi="Arial Narrow" w:cs="Segoe UI"/>
              </w:rPr>
              <w:t xml:space="preserve"> implica a la</w:t>
            </w:r>
            <w:r w:rsidRPr="00FC4EAE">
              <w:rPr>
                <w:rFonts w:ascii="Arial Narrow" w:hAnsi="Arial Narrow" w:cs="Segoe UI"/>
              </w:rPr>
              <w:t xml:space="preserve"> inmensa mayoría</w:t>
            </w:r>
            <w:r w:rsidR="00FC4EAE">
              <w:rPr>
                <w:rFonts w:ascii="Arial Narrow" w:hAnsi="Arial Narrow" w:cs="Segoe UI"/>
              </w:rPr>
              <w:t>, si no a todos, los programas de la UC</w:t>
            </w:r>
            <w:r w:rsidRPr="00FC4EAE">
              <w:rPr>
                <w:rFonts w:ascii="Arial Narrow" w:hAnsi="Arial Narrow" w:cs="Segoe UI"/>
              </w:rPr>
              <w:t xml:space="preserve"> (en caso de duda, consultar </w:t>
            </w:r>
            <w:proofErr w:type="spellStart"/>
            <w:r w:rsidRPr="00FC4EAE">
              <w:rPr>
                <w:rFonts w:ascii="Arial Narrow" w:hAnsi="Arial Narrow" w:cs="Segoe UI"/>
              </w:rPr>
              <w:t>Guia</w:t>
            </w:r>
            <w:proofErr w:type="spellEnd"/>
            <w:r w:rsidRPr="00FC4EAE">
              <w:rPr>
                <w:rFonts w:ascii="Arial Narrow" w:hAnsi="Arial Narrow" w:cs="Segoe UI"/>
              </w:rPr>
              <w:t xml:space="preserve"> de la ANECA)</w:t>
            </w:r>
          </w:p>
        </w:tc>
      </w:tr>
      <w:tr w:rsidR="00635E35" w:rsidRPr="00B91BA8" w:rsidTr="00BF3996">
        <w:trPr>
          <w:gridAfter w:val="1"/>
          <w:wAfter w:w="32" w:type="dxa"/>
        </w:trPr>
        <w:tc>
          <w:tcPr>
            <w:tcW w:w="10117" w:type="dxa"/>
            <w:gridSpan w:val="12"/>
            <w:shd w:val="clear" w:color="auto" w:fill="C6D9F1"/>
          </w:tcPr>
          <w:p w:rsidR="00635E35" w:rsidRDefault="00635E35" w:rsidP="00E34B09">
            <w:pPr>
              <w:spacing w:before="60" w:after="60" w:line="240" w:lineRule="auto"/>
              <w:jc w:val="both"/>
              <w:rPr>
                <w:rFonts w:ascii="Segoe UI" w:hAnsi="Segoe UI" w:cs="Segoe UI"/>
                <w:b/>
                <w:sz w:val="20"/>
                <w:szCs w:val="20"/>
              </w:rPr>
            </w:pPr>
            <w:r>
              <w:rPr>
                <w:rFonts w:ascii="Segoe UI" w:hAnsi="Segoe UI" w:cs="Segoe UI"/>
                <w:b/>
                <w:sz w:val="20"/>
                <w:szCs w:val="20"/>
              </w:rPr>
              <w:t xml:space="preserve">6.1.1. </w:t>
            </w:r>
            <w:r w:rsidR="00E34B09">
              <w:rPr>
                <w:rFonts w:ascii="Segoe UI" w:hAnsi="Segoe UI" w:cs="Segoe UI"/>
                <w:b/>
                <w:sz w:val="20"/>
                <w:szCs w:val="20"/>
              </w:rPr>
              <w:t>Rel</w:t>
            </w:r>
            <w:r>
              <w:rPr>
                <w:rFonts w:ascii="Segoe UI" w:hAnsi="Segoe UI" w:cs="Segoe UI"/>
                <w:b/>
                <w:sz w:val="20"/>
                <w:szCs w:val="20"/>
              </w:rPr>
              <w:t xml:space="preserve">ación de las líneas de investigación </w:t>
            </w:r>
            <w:r w:rsidR="00E34B09">
              <w:rPr>
                <w:rFonts w:ascii="Segoe UI" w:hAnsi="Segoe UI" w:cs="Segoe UI"/>
                <w:b/>
                <w:sz w:val="20"/>
                <w:szCs w:val="20"/>
              </w:rPr>
              <w:t>en las que se sustenta este</w:t>
            </w:r>
            <w:r>
              <w:rPr>
                <w:rFonts w:ascii="Segoe UI" w:hAnsi="Segoe UI" w:cs="Segoe UI"/>
                <w:b/>
                <w:sz w:val="20"/>
                <w:szCs w:val="20"/>
              </w:rPr>
              <w:t xml:space="preserve"> programa</w:t>
            </w:r>
            <w:r w:rsidR="00E34B09">
              <w:rPr>
                <w:rFonts w:ascii="Segoe UI" w:hAnsi="Segoe UI" w:cs="Segoe UI"/>
                <w:b/>
                <w:sz w:val="20"/>
                <w:szCs w:val="20"/>
              </w:rPr>
              <w:t xml:space="preserve"> de doctorado (</w:t>
            </w:r>
            <w:r w:rsidR="00E34B09" w:rsidRPr="00E34B09">
              <w:rPr>
                <w:rFonts w:ascii="Arial Narrow" w:hAnsi="Arial Narrow" w:cs="Segoe UI"/>
                <w:b/>
                <w:sz w:val="20"/>
                <w:szCs w:val="20"/>
              </w:rPr>
              <w:t>cada línea define un equipo</w:t>
            </w:r>
            <w:r w:rsidR="00E34B09">
              <w:rPr>
                <w:rFonts w:ascii="Segoe UI" w:hAnsi="Segoe UI" w:cs="Segoe UI"/>
                <w:b/>
                <w:sz w:val="20"/>
                <w:szCs w:val="20"/>
              </w:rPr>
              <w:t>)</w:t>
            </w:r>
          </w:p>
        </w:tc>
      </w:tr>
      <w:tr w:rsidR="000F7633" w:rsidRPr="00B91BA8" w:rsidTr="00BF3996">
        <w:trPr>
          <w:gridAfter w:val="1"/>
          <w:wAfter w:w="32" w:type="dxa"/>
        </w:trPr>
        <w:tc>
          <w:tcPr>
            <w:tcW w:w="10117" w:type="dxa"/>
            <w:gridSpan w:val="12"/>
            <w:shd w:val="clear" w:color="auto" w:fill="D9FFDB"/>
          </w:tcPr>
          <w:p w:rsidR="000F7633" w:rsidRPr="00B91BA8" w:rsidRDefault="000F7633" w:rsidP="00B91BA8">
            <w:pPr>
              <w:spacing w:after="0" w:line="240" w:lineRule="auto"/>
              <w:rPr>
                <w:rFonts w:ascii="Segoe UI" w:hAnsi="Segoe UI" w:cs="Segoe UI"/>
                <w:sz w:val="20"/>
                <w:szCs w:val="20"/>
              </w:rPr>
            </w:pPr>
          </w:p>
          <w:p w:rsidR="000F7633" w:rsidRDefault="00635E35" w:rsidP="00635E35">
            <w:pPr>
              <w:numPr>
                <w:ilvl w:val="0"/>
                <w:numId w:val="6"/>
              </w:numPr>
              <w:spacing w:after="0" w:line="240" w:lineRule="auto"/>
              <w:rPr>
                <w:rFonts w:ascii="Segoe UI" w:hAnsi="Segoe UI" w:cs="Segoe UI"/>
                <w:sz w:val="20"/>
                <w:szCs w:val="20"/>
              </w:rPr>
            </w:pPr>
            <w:proofErr w:type="spellStart"/>
            <w:r>
              <w:rPr>
                <w:rFonts w:ascii="Segoe UI" w:hAnsi="Segoe UI" w:cs="Segoe UI"/>
                <w:sz w:val="20"/>
                <w:szCs w:val="20"/>
              </w:rPr>
              <w:t>Linea</w:t>
            </w:r>
            <w:proofErr w:type="spellEnd"/>
            <w:r>
              <w:rPr>
                <w:rFonts w:ascii="Segoe UI" w:hAnsi="Segoe UI" w:cs="Segoe UI"/>
                <w:sz w:val="20"/>
                <w:szCs w:val="20"/>
              </w:rPr>
              <w:t xml:space="preserve"> 1</w:t>
            </w:r>
            <w:r w:rsidR="0007399A">
              <w:rPr>
                <w:rFonts w:ascii="Segoe UI" w:hAnsi="Segoe UI" w:cs="Segoe UI"/>
                <w:sz w:val="20"/>
                <w:szCs w:val="20"/>
              </w:rPr>
              <w:t xml:space="preserve"> </w:t>
            </w:r>
            <w:r w:rsidR="00287806">
              <w:rPr>
                <w:rFonts w:ascii="Segoe UI" w:hAnsi="Segoe UI" w:cs="Segoe UI"/>
                <w:sz w:val="20"/>
                <w:szCs w:val="20"/>
              </w:rPr>
              <w:t xml:space="preserve"> (</w:t>
            </w:r>
            <w:proofErr w:type="spellStart"/>
            <w:r w:rsidR="00287806">
              <w:rPr>
                <w:rFonts w:ascii="Segoe UI" w:hAnsi="Segoe UI" w:cs="Segoe UI"/>
                <w:sz w:val="20"/>
                <w:szCs w:val="20"/>
              </w:rPr>
              <w:t>Ej</w:t>
            </w:r>
            <w:proofErr w:type="spellEnd"/>
            <w:r w:rsidR="00287806">
              <w:rPr>
                <w:rFonts w:ascii="Segoe UI" w:hAnsi="Segoe UI" w:cs="Segoe UI"/>
                <w:sz w:val="20"/>
                <w:szCs w:val="20"/>
              </w:rPr>
              <w:t>: Genética de las enfermedades humanas)</w:t>
            </w:r>
          </w:p>
          <w:p w:rsidR="00635E35" w:rsidRDefault="00635E35" w:rsidP="00635E35">
            <w:pPr>
              <w:numPr>
                <w:ilvl w:val="0"/>
                <w:numId w:val="6"/>
              </w:numPr>
              <w:spacing w:after="0" w:line="240" w:lineRule="auto"/>
              <w:rPr>
                <w:rFonts w:ascii="Segoe UI" w:hAnsi="Segoe UI" w:cs="Segoe UI"/>
                <w:sz w:val="20"/>
                <w:szCs w:val="20"/>
              </w:rPr>
            </w:pPr>
            <w:proofErr w:type="spellStart"/>
            <w:r>
              <w:rPr>
                <w:rFonts w:ascii="Segoe UI" w:hAnsi="Segoe UI" w:cs="Segoe UI"/>
                <w:sz w:val="20"/>
                <w:szCs w:val="20"/>
              </w:rPr>
              <w:t>Linea</w:t>
            </w:r>
            <w:proofErr w:type="spellEnd"/>
            <w:r>
              <w:rPr>
                <w:rFonts w:ascii="Segoe UI" w:hAnsi="Segoe UI" w:cs="Segoe UI"/>
                <w:sz w:val="20"/>
                <w:szCs w:val="20"/>
              </w:rPr>
              <w:t xml:space="preserve"> 2</w:t>
            </w:r>
          </w:p>
          <w:p w:rsidR="00635E35" w:rsidRDefault="00635E35" w:rsidP="00635E35">
            <w:pPr>
              <w:numPr>
                <w:ilvl w:val="0"/>
                <w:numId w:val="6"/>
              </w:numPr>
              <w:spacing w:after="0" w:line="240" w:lineRule="auto"/>
              <w:rPr>
                <w:rFonts w:ascii="Segoe UI" w:hAnsi="Segoe UI" w:cs="Segoe UI"/>
                <w:sz w:val="20"/>
                <w:szCs w:val="20"/>
              </w:rPr>
            </w:pPr>
            <w:proofErr w:type="spellStart"/>
            <w:r>
              <w:rPr>
                <w:rFonts w:ascii="Segoe UI" w:hAnsi="Segoe UI" w:cs="Segoe UI"/>
                <w:sz w:val="20"/>
                <w:szCs w:val="20"/>
              </w:rPr>
              <w:t>Linea</w:t>
            </w:r>
            <w:proofErr w:type="spellEnd"/>
            <w:r>
              <w:rPr>
                <w:rFonts w:ascii="Segoe UI" w:hAnsi="Segoe UI" w:cs="Segoe UI"/>
                <w:sz w:val="20"/>
                <w:szCs w:val="20"/>
              </w:rPr>
              <w:t xml:space="preserve"> 3</w:t>
            </w:r>
          </w:p>
          <w:p w:rsidR="0007399A" w:rsidRDefault="0007399A" w:rsidP="0007399A">
            <w:pPr>
              <w:spacing w:after="0" w:line="240" w:lineRule="auto"/>
              <w:ind w:left="360"/>
              <w:rPr>
                <w:rFonts w:ascii="Segoe UI" w:hAnsi="Segoe UI" w:cs="Segoe UI"/>
                <w:sz w:val="20"/>
                <w:szCs w:val="20"/>
              </w:rPr>
            </w:pPr>
            <w:r>
              <w:rPr>
                <w:rFonts w:ascii="Segoe UI" w:hAnsi="Segoe UI" w:cs="Segoe UI"/>
                <w:sz w:val="20"/>
                <w:szCs w:val="20"/>
              </w:rPr>
              <w:t>….</w:t>
            </w:r>
          </w:p>
          <w:p w:rsidR="00635E35" w:rsidRPr="00EB7E71" w:rsidRDefault="0007399A" w:rsidP="0007399A">
            <w:pPr>
              <w:numPr>
                <w:ilvl w:val="0"/>
                <w:numId w:val="9"/>
              </w:numPr>
              <w:spacing w:after="0" w:line="240" w:lineRule="auto"/>
              <w:rPr>
                <w:rFonts w:ascii="Segoe UI" w:hAnsi="Segoe UI" w:cs="Segoe UI"/>
                <w:sz w:val="20"/>
                <w:szCs w:val="20"/>
              </w:rPr>
            </w:pPr>
            <w:proofErr w:type="spellStart"/>
            <w:r>
              <w:rPr>
                <w:rFonts w:ascii="Segoe UI" w:hAnsi="Segoe UI" w:cs="Segoe UI"/>
                <w:sz w:val="20"/>
                <w:szCs w:val="20"/>
              </w:rPr>
              <w:t>Linea</w:t>
            </w:r>
            <w:proofErr w:type="spellEnd"/>
            <w:r>
              <w:rPr>
                <w:rFonts w:ascii="Segoe UI" w:hAnsi="Segoe UI" w:cs="Segoe UI"/>
                <w:sz w:val="20"/>
                <w:szCs w:val="20"/>
              </w:rPr>
              <w:t xml:space="preserve"> N</w:t>
            </w:r>
          </w:p>
          <w:p w:rsidR="000F7633" w:rsidRPr="00B91BA8" w:rsidRDefault="000F7633" w:rsidP="00635E35">
            <w:pPr>
              <w:spacing w:after="0" w:line="240" w:lineRule="auto"/>
              <w:rPr>
                <w:rFonts w:ascii="Segoe UI" w:hAnsi="Segoe UI" w:cs="Segoe UI"/>
                <w:sz w:val="20"/>
                <w:szCs w:val="20"/>
              </w:rPr>
            </w:pPr>
          </w:p>
        </w:tc>
      </w:tr>
      <w:tr w:rsidR="00635E35" w:rsidRPr="00B91BA8" w:rsidTr="00BF3996">
        <w:trPr>
          <w:gridAfter w:val="1"/>
          <w:wAfter w:w="32" w:type="dxa"/>
        </w:trPr>
        <w:tc>
          <w:tcPr>
            <w:tcW w:w="10117" w:type="dxa"/>
            <w:gridSpan w:val="12"/>
            <w:shd w:val="clear" w:color="auto" w:fill="C6D9F1"/>
          </w:tcPr>
          <w:p w:rsidR="00635E35" w:rsidRDefault="00635E35" w:rsidP="00635E35">
            <w:pPr>
              <w:spacing w:before="120" w:after="120" w:line="240" w:lineRule="auto"/>
              <w:jc w:val="both"/>
              <w:rPr>
                <w:rFonts w:ascii="Segoe UI" w:hAnsi="Segoe UI" w:cs="Segoe UI"/>
                <w:b/>
                <w:sz w:val="20"/>
                <w:szCs w:val="20"/>
              </w:rPr>
            </w:pPr>
            <w:r>
              <w:rPr>
                <w:rFonts w:ascii="Segoe UI" w:hAnsi="Segoe UI" w:cs="Segoe UI"/>
                <w:b/>
                <w:sz w:val="20"/>
                <w:szCs w:val="20"/>
              </w:rPr>
              <w:t>6.1.2. Equipos de investigación</w:t>
            </w:r>
          </w:p>
        </w:tc>
      </w:tr>
      <w:tr w:rsidR="006B0EF2" w:rsidRPr="006B0EF2" w:rsidTr="00BF3996">
        <w:trPr>
          <w:gridAfter w:val="1"/>
          <w:wAfter w:w="32" w:type="dxa"/>
        </w:trPr>
        <w:tc>
          <w:tcPr>
            <w:tcW w:w="10117" w:type="dxa"/>
            <w:gridSpan w:val="12"/>
            <w:shd w:val="clear" w:color="auto" w:fill="F2F2F2"/>
          </w:tcPr>
          <w:p w:rsidR="0007399A" w:rsidRPr="00821E09" w:rsidRDefault="006B0EF2" w:rsidP="00FC4EAE">
            <w:pPr>
              <w:spacing w:before="120" w:after="120" w:line="240" w:lineRule="auto"/>
              <w:jc w:val="both"/>
              <w:rPr>
                <w:rFonts w:ascii="Segoe UI" w:hAnsi="Segoe UI" w:cs="Segoe UI"/>
                <w:color w:val="00B050"/>
                <w:sz w:val="20"/>
                <w:szCs w:val="20"/>
              </w:rPr>
            </w:pPr>
            <w:r w:rsidRPr="00821E09">
              <w:rPr>
                <w:rFonts w:ascii="Segoe UI" w:hAnsi="Segoe UI" w:cs="Segoe UI"/>
                <w:color w:val="00B050"/>
                <w:sz w:val="20"/>
                <w:szCs w:val="20"/>
              </w:rPr>
              <w:t xml:space="preserve">El programa de doctorado en </w:t>
            </w:r>
            <w:proofErr w:type="spellStart"/>
            <w:r w:rsidRPr="00821E09">
              <w:rPr>
                <w:rFonts w:ascii="Segoe UI" w:hAnsi="Segoe UI" w:cs="Segoe UI"/>
                <w:color w:val="00B050"/>
                <w:sz w:val="20"/>
                <w:szCs w:val="20"/>
              </w:rPr>
              <w:t>xxxxxxxxxxxxx</w:t>
            </w:r>
            <w:proofErr w:type="spellEnd"/>
            <w:r w:rsidRPr="00821E09">
              <w:rPr>
                <w:rFonts w:ascii="Segoe UI" w:hAnsi="Segoe UI" w:cs="Segoe UI"/>
                <w:color w:val="00B050"/>
                <w:sz w:val="20"/>
                <w:szCs w:val="20"/>
              </w:rPr>
              <w:t xml:space="preserve"> ofrece las siguientes </w:t>
            </w:r>
            <w:r w:rsidRPr="00821E09">
              <w:rPr>
                <w:rFonts w:ascii="Segoe UI" w:hAnsi="Segoe UI" w:cs="Segoe UI"/>
                <w:b/>
                <w:color w:val="00B050"/>
                <w:sz w:val="20"/>
                <w:szCs w:val="20"/>
              </w:rPr>
              <w:t>N</w:t>
            </w:r>
            <w:r w:rsidRPr="00821E09">
              <w:rPr>
                <w:rFonts w:ascii="Segoe UI" w:hAnsi="Segoe UI" w:cs="Segoe UI"/>
                <w:color w:val="00B050"/>
                <w:sz w:val="20"/>
                <w:szCs w:val="20"/>
              </w:rPr>
              <w:t xml:space="preserve"> líneas de investigación</w:t>
            </w:r>
            <w:r w:rsidR="00FC4EAE" w:rsidRPr="00821E09">
              <w:rPr>
                <w:rFonts w:ascii="Segoe UI" w:hAnsi="Segoe UI" w:cs="Segoe UI"/>
                <w:color w:val="00B050"/>
                <w:sz w:val="20"/>
                <w:szCs w:val="20"/>
              </w:rPr>
              <w:t xml:space="preserve">. </w:t>
            </w:r>
          </w:p>
          <w:p w:rsidR="006B0EF2" w:rsidRPr="0007399A" w:rsidRDefault="00FC4EAE" w:rsidP="001B332D">
            <w:pPr>
              <w:spacing w:before="120" w:after="120" w:line="240" w:lineRule="auto"/>
              <w:jc w:val="both"/>
              <w:rPr>
                <w:rFonts w:ascii="Segoe UI" w:hAnsi="Segoe UI" w:cs="Segoe UI"/>
                <w:sz w:val="18"/>
                <w:szCs w:val="18"/>
              </w:rPr>
            </w:pPr>
            <w:r w:rsidRPr="00821E09">
              <w:rPr>
                <w:rFonts w:ascii="Segoe UI" w:hAnsi="Segoe UI" w:cs="Segoe UI"/>
                <w:color w:val="00B050"/>
                <w:sz w:val="18"/>
                <w:szCs w:val="18"/>
              </w:rPr>
              <w:t xml:space="preserve">En cada línea se detallan los investigadores, los tópicos o </w:t>
            </w:r>
            <w:proofErr w:type="spellStart"/>
            <w:r w:rsidRPr="00821E09">
              <w:rPr>
                <w:rFonts w:ascii="Segoe UI" w:hAnsi="Segoe UI" w:cs="Segoe UI"/>
                <w:color w:val="00B050"/>
                <w:sz w:val="18"/>
                <w:szCs w:val="18"/>
              </w:rPr>
              <w:t>sublíneas</w:t>
            </w:r>
            <w:proofErr w:type="spellEnd"/>
            <w:r w:rsidRPr="00821E09">
              <w:rPr>
                <w:rFonts w:ascii="Segoe UI" w:hAnsi="Segoe UI" w:cs="Segoe UI"/>
                <w:color w:val="00B050"/>
                <w:sz w:val="18"/>
                <w:szCs w:val="18"/>
              </w:rPr>
              <w:t xml:space="preserve"> específicas y los proyectos de investigación más representativos del equipo en los últimos 5 años</w:t>
            </w:r>
            <w:r w:rsidR="0007399A" w:rsidRPr="00821E09">
              <w:rPr>
                <w:rFonts w:ascii="Segoe UI" w:hAnsi="Segoe UI" w:cs="Segoe UI"/>
                <w:color w:val="00B050"/>
                <w:sz w:val="18"/>
                <w:szCs w:val="18"/>
              </w:rPr>
              <w:t>. La i</w:t>
            </w:r>
            <w:r w:rsidRPr="00821E09">
              <w:rPr>
                <w:rFonts w:ascii="Segoe UI" w:hAnsi="Segoe UI" w:cs="Segoe UI"/>
                <w:color w:val="00B050"/>
                <w:sz w:val="18"/>
                <w:szCs w:val="18"/>
              </w:rPr>
              <w:t xml:space="preserve">nformación completa sobre </w:t>
            </w:r>
            <w:r w:rsidR="0007399A" w:rsidRPr="00821E09">
              <w:rPr>
                <w:rFonts w:ascii="Segoe UI" w:hAnsi="Segoe UI" w:cs="Segoe UI"/>
                <w:color w:val="00B050"/>
                <w:sz w:val="18"/>
                <w:szCs w:val="18"/>
              </w:rPr>
              <w:t xml:space="preserve">todos </w:t>
            </w:r>
            <w:r w:rsidRPr="00821E09">
              <w:rPr>
                <w:rFonts w:ascii="Segoe UI" w:hAnsi="Segoe UI" w:cs="Segoe UI"/>
                <w:color w:val="00B050"/>
                <w:sz w:val="18"/>
                <w:szCs w:val="18"/>
              </w:rPr>
              <w:t xml:space="preserve">los proyectos, </w:t>
            </w:r>
            <w:r w:rsidR="0007399A" w:rsidRPr="00821E09">
              <w:rPr>
                <w:rFonts w:ascii="Segoe UI" w:hAnsi="Segoe UI" w:cs="Segoe UI"/>
                <w:color w:val="00B050"/>
                <w:sz w:val="18"/>
                <w:szCs w:val="18"/>
              </w:rPr>
              <w:t xml:space="preserve">publicaciones </w:t>
            </w:r>
            <w:r w:rsidRPr="00821E09">
              <w:rPr>
                <w:rFonts w:ascii="Segoe UI" w:hAnsi="Segoe UI" w:cs="Segoe UI"/>
                <w:color w:val="00B050"/>
                <w:sz w:val="18"/>
                <w:szCs w:val="18"/>
              </w:rPr>
              <w:t xml:space="preserve">y </w:t>
            </w:r>
            <w:r w:rsidR="0007399A" w:rsidRPr="00821E09">
              <w:rPr>
                <w:rFonts w:ascii="Segoe UI" w:hAnsi="Segoe UI" w:cs="Segoe UI"/>
                <w:color w:val="00B050"/>
                <w:sz w:val="18"/>
                <w:szCs w:val="18"/>
              </w:rPr>
              <w:t xml:space="preserve">tesis </w:t>
            </w:r>
            <w:r w:rsidRPr="00821E09">
              <w:rPr>
                <w:rFonts w:ascii="Segoe UI" w:hAnsi="Segoe UI" w:cs="Segoe UI"/>
                <w:color w:val="00B050"/>
                <w:sz w:val="18"/>
                <w:szCs w:val="18"/>
              </w:rPr>
              <w:t xml:space="preserve">de cada equipo </w:t>
            </w:r>
            <w:r w:rsidR="0007399A" w:rsidRPr="00821E09">
              <w:rPr>
                <w:rFonts w:ascii="Segoe UI" w:hAnsi="Segoe UI" w:cs="Segoe UI"/>
                <w:color w:val="00B050"/>
                <w:sz w:val="18"/>
                <w:szCs w:val="18"/>
              </w:rPr>
              <w:t xml:space="preserve">en este periodo </w:t>
            </w:r>
            <w:r w:rsidRPr="00821E09">
              <w:rPr>
                <w:rFonts w:ascii="Segoe UI" w:hAnsi="Segoe UI" w:cs="Segoe UI"/>
                <w:color w:val="00B050"/>
                <w:sz w:val="18"/>
                <w:szCs w:val="18"/>
              </w:rPr>
              <w:t xml:space="preserve">se detallan en el </w:t>
            </w:r>
            <w:r w:rsidRPr="00821E09">
              <w:rPr>
                <w:rFonts w:ascii="Segoe UI" w:hAnsi="Segoe UI" w:cs="Segoe UI"/>
                <w:b/>
                <w:color w:val="00B050"/>
                <w:sz w:val="18"/>
                <w:szCs w:val="18"/>
              </w:rPr>
              <w:t>ANEXO Equipos de Investigación</w:t>
            </w:r>
            <w:r w:rsidRPr="00821E09">
              <w:rPr>
                <w:rFonts w:ascii="Segoe UI" w:hAnsi="Segoe UI" w:cs="Segoe UI"/>
                <w:color w:val="00B050"/>
                <w:sz w:val="18"/>
                <w:szCs w:val="18"/>
              </w:rPr>
              <w:t xml:space="preserve"> al final del document</w:t>
            </w:r>
            <w:r w:rsidR="0007399A" w:rsidRPr="00821E09">
              <w:rPr>
                <w:rFonts w:ascii="Segoe UI" w:hAnsi="Segoe UI" w:cs="Segoe UI"/>
                <w:color w:val="00B050"/>
                <w:sz w:val="18"/>
                <w:szCs w:val="18"/>
              </w:rPr>
              <w:t>o</w:t>
            </w:r>
            <w:r w:rsidRPr="00821E09">
              <w:rPr>
                <w:rFonts w:ascii="Segoe UI" w:hAnsi="Segoe UI" w:cs="Segoe UI"/>
                <w:color w:val="00B050"/>
                <w:sz w:val="18"/>
                <w:szCs w:val="18"/>
              </w:rPr>
              <w:t>.</w:t>
            </w:r>
            <w:r w:rsidR="001B332D">
              <w:rPr>
                <w:rFonts w:ascii="Segoe UI" w:hAnsi="Segoe UI" w:cs="Segoe UI"/>
                <w:color w:val="00B050"/>
                <w:sz w:val="18"/>
                <w:szCs w:val="18"/>
              </w:rPr>
              <w:t xml:space="preserve"> </w:t>
            </w:r>
          </w:p>
        </w:tc>
      </w:tr>
      <w:tr w:rsidR="00635E35" w:rsidRPr="00B91BA8" w:rsidTr="00BF3996">
        <w:trPr>
          <w:gridAfter w:val="1"/>
          <w:wAfter w:w="32" w:type="dxa"/>
        </w:trPr>
        <w:tc>
          <w:tcPr>
            <w:tcW w:w="10117" w:type="dxa"/>
            <w:gridSpan w:val="12"/>
            <w:shd w:val="clear" w:color="auto" w:fill="FFCC99"/>
          </w:tcPr>
          <w:p w:rsidR="00635E35" w:rsidRPr="00B91BA8" w:rsidRDefault="006B0EF2" w:rsidP="006B0EF2">
            <w:pPr>
              <w:spacing w:before="120" w:after="120" w:line="240" w:lineRule="auto"/>
              <w:rPr>
                <w:rFonts w:ascii="Segoe UI" w:hAnsi="Segoe UI" w:cs="Segoe UI"/>
                <w:sz w:val="20"/>
                <w:szCs w:val="20"/>
              </w:rPr>
            </w:pPr>
            <w:r>
              <w:rPr>
                <w:rFonts w:ascii="Segoe UI" w:hAnsi="Segoe UI" w:cs="Segoe UI"/>
                <w:sz w:val="20"/>
                <w:szCs w:val="20"/>
              </w:rPr>
              <w:t xml:space="preserve">6.1.2.1.  </w:t>
            </w:r>
            <w:r w:rsidR="001834F0" w:rsidRPr="00287806">
              <w:rPr>
                <w:rFonts w:ascii="Segoe UI" w:hAnsi="Segoe UI" w:cs="Segoe UI"/>
                <w:b/>
                <w:sz w:val="20"/>
                <w:szCs w:val="20"/>
              </w:rPr>
              <w:t>EQUIPO 1</w:t>
            </w:r>
            <w:r w:rsidR="001834F0">
              <w:rPr>
                <w:rFonts w:ascii="Segoe UI" w:hAnsi="Segoe UI" w:cs="Segoe UI"/>
                <w:sz w:val="20"/>
                <w:szCs w:val="20"/>
              </w:rPr>
              <w:t xml:space="preserve">: </w:t>
            </w:r>
            <w:r w:rsidR="005F736A">
              <w:rPr>
                <w:rFonts w:ascii="Segoe UI" w:hAnsi="Segoe UI" w:cs="Segoe UI"/>
                <w:b/>
                <w:sz w:val="20"/>
                <w:szCs w:val="20"/>
              </w:rPr>
              <w:t>Denominación</w:t>
            </w:r>
          </w:p>
        </w:tc>
      </w:tr>
      <w:tr w:rsidR="005F736A" w:rsidRPr="00B91BA8" w:rsidTr="00BF3996">
        <w:trPr>
          <w:gridAfter w:val="1"/>
          <w:wAfter w:w="32" w:type="dxa"/>
        </w:trPr>
        <w:tc>
          <w:tcPr>
            <w:tcW w:w="10117" w:type="dxa"/>
            <w:gridSpan w:val="12"/>
            <w:shd w:val="clear" w:color="auto" w:fill="FFCC99"/>
          </w:tcPr>
          <w:p w:rsidR="005F736A" w:rsidRDefault="005F736A" w:rsidP="006B0EF2">
            <w:pPr>
              <w:spacing w:before="120" w:after="120" w:line="240" w:lineRule="auto"/>
              <w:rPr>
                <w:rFonts w:ascii="Segoe UI" w:hAnsi="Segoe UI" w:cs="Segoe UI"/>
                <w:sz w:val="20"/>
                <w:szCs w:val="20"/>
              </w:rPr>
            </w:pPr>
            <w:r w:rsidRPr="00F87279">
              <w:rPr>
                <w:rFonts w:ascii="Segoe UI" w:hAnsi="Segoe UI" w:cs="Segoe UI"/>
                <w:b/>
                <w:color w:val="FF0000"/>
                <w:sz w:val="20"/>
                <w:szCs w:val="20"/>
              </w:rPr>
              <w:t>Investigadores Doctores que avalan el presente equipo (incluir solamente 3)</w:t>
            </w:r>
          </w:p>
        </w:tc>
      </w:tr>
      <w:tr w:rsidR="0065298B" w:rsidRPr="00B91BA8" w:rsidTr="00BF3996">
        <w:tc>
          <w:tcPr>
            <w:tcW w:w="2266" w:type="dxa"/>
            <w:gridSpan w:val="2"/>
            <w:tcBorders>
              <w:bottom w:val="single" w:sz="4" w:space="0" w:color="auto"/>
            </w:tcBorders>
            <w:shd w:val="clear" w:color="auto" w:fill="D7DCEB" w:themeFill="accent6" w:themeFillTint="33"/>
          </w:tcPr>
          <w:p w:rsidR="005F736A" w:rsidRPr="00B91BA8" w:rsidRDefault="005F736A" w:rsidP="006B0EF2">
            <w:pPr>
              <w:spacing w:before="120" w:after="0" w:line="240" w:lineRule="auto"/>
              <w:jc w:val="center"/>
              <w:rPr>
                <w:rFonts w:ascii="Segoe UI" w:hAnsi="Segoe UI" w:cs="Segoe UI"/>
                <w:sz w:val="20"/>
                <w:szCs w:val="20"/>
              </w:rPr>
            </w:pPr>
            <w:r w:rsidRPr="00F87279">
              <w:rPr>
                <w:rFonts w:ascii="Segoe UI" w:hAnsi="Segoe UI" w:cs="Segoe UI"/>
                <w:b/>
                <w:color w:val="FF0000"/>
                <w:sz w:val="20"/>
                <w:szCs w:val="20"/>
              </w:rPr>
              <w:t>Nombre y apellidos</w:t>
            </w:r>
            <w:r w:rsidRPr="00F87279">
              <w:rPr>
                <w:rFonts w:ascii="Segoe UI" w:hAnsi="Segoe UI" w:cs="Segoe UI"/>
                <w:color w:val="FF0000"/>
                <w:sz w:val="20"/>
                <w:szCs w:val="20"/>
              </w:rPr>
              <w:t xml:space="preserve"> </w:t>
            </w:r>
          </w:p>
        </w:tc>
        <w:tc>
          <w:tcPr>
            <w:tcW w:w="1192" w:type="dxa"/>
            <w:tcBorders>
              <w:bottom w:val="single" w:sz="4" w:space="0" w:color="auto"/>
            </w:tcBorders>
            <w:shd w:val="clear" w:color="auto" w:fill="D7DCEB" w:themeFill="accent6" w:themeFillTint="33"/>
          </w:tcPr>
          <w:p w:rsidR="005F736A" w:rsidRPr="005F736A" w:rsidRDefault="005F736A" w:rsidP="006B0EF2">
            <w:pPr>
              <w:spacing w:before="120" w:after="0" w:line="240" w:lineRule="auto"/>
              <w:jc w:val="center"/>
              <w:rPr>
                <w:rFonts w:ascii="Segoe UI" w:hAnsi="Segoe UI" w:cs="Segoe UI"/>
                <w:sz w:val="20"/>
                <w:szCs w:val="20"/>
                <w:highlight w:val="yellow"/>
              </w:rPr>
            </w:pPr>
            <w:r w:rsidRPr="005F736A">
              <w:rPr>
                <w:rFonts w:ascii="Segoe UI" w:hAnsi="Segoe UI" w:cs="Segoe UI"/>
                <w:b/>
                <w:color w:val="FF0000"/>
                <w:sz w:val="16"/>
                <w:szCs w:val="16"/>
                <w:highlight w:val="yellow"/>
              </w:rPr>
              <w:t>Categoría académica</w:t>
            </w:r>
          </w:p>
        </w:tc>
        <w:tc>
          <w:tcPr>
            <w:tcW w:w="1609" w:type="dxa"/>
            <w:gridSpan w:val="2"/>
            <w:tcBorders>
              <w:bottom w:val="single" w:sz="4" w:space="0" w:color="auto"/>
            </w:tcBorders>
            <w:shd w:val="clear" w:color="auto" w:fill="D7DCEB" w:themeFill="accent6" w:themeFillTint="33"/>
          </w:tcPr>
          <w:p w:rsidR="005F736A" w:rsidRPr="00B91BA8" w:rsidRDefault="005F736A" w:rsidP="006B0EF2">
            <w:pPr>
              <w:spacing w:after="0" w:line="240" w:lineRule="auto"/>
              <w:jc w:val="center"/>
              <w:rPr>
                <w:rFonts w:ascii="Segoe UI" w:hAnsi="Segoe UI" w:cs="Segoe UI"/>
                <w:sz w:val="20"/>
                <w:szCs w:val="20"/>
              </w:rPr>
            </w:pPr>
            <w:r>
              <w:rPr>
                <w:rFonts w:ascii="Segoe UI" w:hAnsi="Segoe UI" w:cs="Segoe UI"/>
                <w:b/>
                <w:color w:val="FF0000"/>
                <w:sz w:val="16"/>
                <w:szCs w:val="16"/>
              </w:rPr>
              <w:t>Institución a la que pertenece</w:t>
            </w:r>
          </w:p>
        </w:tc>
        <w:tc>
          <w:tcPr>
            <w:tcW w:w="1340" w:type="dxa"/>
            <w:gridSpan w:val="2"/>
            <w:tcBorders>
              <w:bottom w:val="single" w:sz="4" w:space="0" w:color="auto"/>
            </w:tcBorders>
            <w:shd w:val="clear" w:color="auto" w:fill="D7DCEB" w:themeFill="accent6" w:themeFillTint="33"/>
          </w:tcPr>
          <w:p w:rsidR="005F736A" w:rsidRPr="00B91BA8" w:rsidRDefault="005F736A" w:rsidP="006B0EF2">
            <w:pPr>
              <w:spacing w:after="0" w:line="240" w:lineRule="auto"/>
              <w:jc w:val="center"/>
              <w:rPr>
                <w:rFonts w:ascii="Segoe UI" w:hAnsi="Segoe UI" w:cs="Segoe UI"/>
                <w:sz w:val="20"/>
                <w:szCs w:val="20"/>
              </w:rPr>
            </w:pPr>
            <w:r w:rsidRPr="00F87279">
              <w:rPr>
                <w:rFonts w:ascii="Segoe UI" w:hAnsi="Segoe UI" w:cs="Segoe UI"/>
                <w:b/>
                <w:color w:val="FF0000"/>
                <w:sz w:val="16"/>
                <w:szCs w:val="16"/>
              </w:rPr>
              <w:t>Nº sexenios</w:t>
            </w:r>
          </w:p>
        </w:tc>
        <w:tc>
          <w:tcPr>
            <w:tcW w:w="1222" w:type="dxa"/>
            <w:gridSpan w:val="2"/>
            <w:tcBorders>
              <w:bottom w:val="single" w:sz="4" w:space="0" w:color="auto"/>
            </w:tcBorders>
            <w:shd w:val="clear" w:color="auto" w:fill="D7DCEB" w:themeFill="accent6" w:themeFillTint="33"/>
          </w:tcPr>
          <w:p w:rsidR="005F736A" w:rsidRPr="00B91BA8" w:rsidRDefault="005F736A" w:rsidP="006B0EF2">
            <w:pPr>
              <w:spacing w:after="0" w:line="240" w:lineRule="auto"/>
              <w:jc w:val="center"/>
              <w:rPr>
                <w:rFonts w:ascii="Segoe UI" w:hAnsi="Segoe UI" w:cs="Segoe UI"/>
                <w:sz w:val="20"/>
                <w:szCs w:val="20"/>
              </w:rPr>
            </w:pPr>
            <w:r w:rsidRPr="00F87279">
              <w:rPr>
                <w:rFonts w:ascii="Segoe UI" w:hAnsi="Segoe UI" w:cs="Segoe UI"/>
                <w:b/>
                <w:color w:val="FF0000"/>
                <w:sz w:val="16"/>
                <w:szCs w:val="16"/>
              </w:rPr>
              <w:t xml:space="preserve">Año </w:t>
            </w:r>
            <w:proofErr w:type="spellStart"/>
            <w:r w:rsidRPr="00F87279">
              <w:rPr>
                <w:rFonts w:ascii="Segoe UI" w:hAnsi="Segoe UI" w:cs="Segoe UI"/>
                <w:b/>
                <w:color w:val="FF0000"/>
                <w:sz w:val="16"/>
                <w:szCs w:val="16"/>
              </w:rPr>
              <w:t>conces</w:t>
            </w:r>
            <w:proofErr w:type="spellEnd"/>
            <w:r w:rsidRPr="00F87279">
              <w:rPr>
                <w:rFonts w:ascii="Segoe UI" w:hAnsi="Segoe UI" w:cs="Segoe UI"/>
                <w:b/>
                <w:color w:val="FF0000"/>
                <w:sz w:val="16"/>
                <w:szCs w:val="16"/>
              </w:rPr>
              <w:t>. ultimo sexenio</w:t>
            </w:r>
          </w:p>
        </w:tc>
        <w:tc>
          <w:tcPr>
            <w:tcW w:w="1200" w:type="dxa"/>
            <w:gridSpan w:val="2"/>
            <w:tcBorders>
              <w:bottom w:val="single" w:sz="4" w:space="0" w:color="auto"/>
            </w:tcBorders>
            <w:shd w:val="clear" w:color="auto" w:fill="D7DCEB" w:themeFill="accent6" w:themeFillTint="33"/>
          </w:tcPr>
          <w:p w:rsidR="005F736A" w:rsidRPr="00B91BA8" w:rsidRDefault="005F736A">
            <w:pPr>
              <w:spacing w:after="0" w:line="240" w:lineRule="auto"/>
            </w:pPr>
            <w:r w:rsidRPr="00F87279">
              <w:rPr>
                <w:rFonts w:ascii="Segoe UI" w:hAnsi="Segoe UI" w:cs="Segoe UI"/>
                <w:b/>
                <w:color w:val="FF0000"/>
                <w:sz w:val="16"/>
                <w:szCs w:val="16"/>
              </w:rPr>
              <w:t>Tesis dirigidas últimos 5 a.</w:t>
            </w:r>
          </w:p>
        </w:tc>
        <w:tc>
          <w:tcPr>
            <w:tcW w:w="1320" w:type="dxa"/>
            <w:gridSpan w:val="2"/>
            <w:tcBorders>
              <w:bottom w:val="single" w:sz="4" w:space="0" w:color="auto"/>
            </w:tcBorders>
            <w:shd w:val="clear" w:color="auto" w:fill="D7DCEB" w:themeFill="accent6" w:themeFillTint="33"/>
          </w:tcPr>
          <w:p w:rsidR="005F736A" w:rsidRPr="00B91BA8" w:rsidRDefault="005F736A">
            <w:pPr>
              <w:spacing w:after="0" w:line="240" w:lineRule="auto"/>
            </w:pPr>
            <w:r w:rsidRPr="00F87279">
              <w:rPr>
                <w:rFonts w:ascii="Segoe UI" w:hAnsi="Segoe UI" w:cs="Segoe UI"/>
                <w:b/>
                <w:color w:val="FF0000"/>
                <w:sz w:val="16"/>
                <w:szCs w:val="16"/>
              </w:rPr>
              <w:t xml:space="preserve">Participa en </w:t>
            </w:r>
            <w:r w:rsidRPr="00F87279">
              <w:rPr>
                <w:rFonts w:ascii="Arial Narrow" w:hAnsi="Arial Narrow" w:cs="Segoe UI"/>
                <w:b/>
                <w:color w:val="FF0000"/>
                <w:sz w:val="16"/>
                <w:szCs w:val="16"/>
              </w:rPr>
              <w:t>otros doctorados</w:t>
            </w:r>
            <w:r w:rsidRPr="00F87279">
              <w:rPr>
                <w:rFonts w:ascii="Segoe UI" w:hAnsi="Segoe UI" w:cs="Segoe UI"/>
                <w:b/>
                <w:color w:val="FF0000"/>
                <w:sz w:val="16"/>
                <w:szCs w:val="16"/>
              </w:rPr>
              <w:t xml:space="preserve"> (SI/NO)</w:t>
            </w:r>
          </w:p>
        </w:tc>
      </w:tr>
      <w:tr w:rsidR="0065298B" w:rsidRPr="00B91BA8" w:rsidTr="00BF3996">
        <w:tc>
          <w:tcPr>
            <w:tcW w:w="2266" w:type="dxa"/>
            <w:gridSpan w:val="2"/>
            <w:shd w:val="clear" w:color="auto" w:fill="D0E4A6" w:themeFill="accent4" w:themeFillTint="66"/>
          </w:tcPr>
          <w:p w:rsidR="005F736A" w:rsidRPr="006B0EF2" w:rsidRDefault="005F736A" w:rsidP="00EB7E71">
            <w:pPr>
              <w:spacing w:before="120" w:after="120" w:line="240" w:lineRule="auto"/>
              <w:rPr>
                <w:rFonts w:ascii="Segoe UI" w:hAnsi="Segoe UI" w:cs="Segoe UI"/>
                <w:b/>
                <w:sz w:val="20"/>
                <w:szCs w:val="20"/>
              </w:rPr>
            </w:pPr>
          </w:p>
        </w:tc>
        <w:tc>
          <w:tcPr>
            <w:tcW w:w="1192" w:type="dxa"/>
            <w:shd w:val="clear" w:color="auto" w:fill="D0E4A6" w:themeFill="accent4" w:themeFillTint="66"/>
          </w:tcPr>
          <w:p w:rsidR="005F736A" w:rsidRPr="005F736A" w:rsidRDefault="005F736A" w:rsidP="00EB7E71">
            <w:pPr>
              <w:spacing w:before="120" w:after="120" w:line="240" w:lineRule="auto"/>
              <w:rPr>
                <w:rFonts w:ascii="Segoe UI" w:hAnsi="Segoe UI" w:cs="Segoe UI"/>
                <w:sz w:val="20"/>
                <w:szCs w:val="20"/>
                <w:highlight w:val="yellow"/>
              </w:rPr>
            </w:pPr>
          </w:p>
        </w:tc>
        <w:tc>
          <w:tcPr>
            <w:tcW w:w="1609"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340"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222"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200" w:type="dxa"/>
            <w:gridSpan w:val="2"/>
            <w:shd w:val="clear" w:color="auto" w:fill="D0E4A6" w:themeFill="accent4" w:themeFillTint="66"/>
          </w:tcPr>
          <w:p w:rsidR="005F736A" w:rsidRPr="00B91BA8" w:rsidRDefault="005F736A">
            <w:pPr>
              <w:spacing w:after="0" w:line="240" w:lineRule="auto"/>
            </w:pPr>
          </w:p>
        </w:tc>
        <w:tc>
          <w:tcPr>
            <w:tcW w:w="1320" w:type="dxa"/>
            <w:gridSpan w:val="2"/>
            <w:shd w:val="clear" w:color="auto" w:fill="D0E4A6" w:themeFill="accent4" w:themeFillTint="66"/>
          </w:tcPr>
          <w:p w:rsidR="005F736A" w:rsidRPr="00B91BA8" w:rsidRDefault="005F736A">
            <w:pPr>
              <w:spacing w:after="0" w:line="240" w:lineRule="auto"/>
            </w:pPr>
          </w:p>
        </w:tc>
      </w:tr>
      <w:tr w:rsidR="0065298B" w:rsidRPr="00B91BA8" w:rsidTr="00BF3996">
        <w:tc>
          <w:tcPr>
            <w:tcW w:w="2266" w:type="dxa"/>
            <w:gridSpan w:val="2"/>
            <w:shd w:val="clear" w:color="auto" w:fill="D0E4A6" w:themeFill="accent4" w:themeFillTint="66"/>
          </w:tcPr>
          <w:p w:rsidR="005F736A" w:rsidRPr="006B0EF2" w:rsidRDefault="005F736A" w:rsidP="00EB7E71">
            <w:pPr>
              <w:spacing w:before="120" w:after="120" w:line="240" w:lineRule="auto"/>
              <w:rPr>
                <w:rFonts w:ascii="Segoe UI" w:hAnsi="Segoe UI" w:cs="Segoe UI"/>
                <w:b/>
                <w:sz w:val="20"/>
                <w:szCs w:val="20"/>
              </w:rPr>
            </w:pPr>
          </w:p>
        </w:tc>
        <w:tc>
          <w:tcPr>
            <w:tcW w:w="1192" w:type="dxa"/>
            <w:shd w:val="clear" w:color="auto" w:fill="D0E4A6" w:themeFill="accent4" w:themeFillTint="66"/>
          </w:tcPr>
          <w:p w:rsidR="005F736A" w:rsidRPr="005F736A" w:rsidRDefault="005F736A" w:rsidP="00EB7E71">
            <w:pPr>
              <w:spacing w:before="120" w:after="120" w:line="240" w:lineRule="auto"/>
              <w:rPr>
                <w:rFonts w:ascii="Segoe UI" w:hAnsi="Segoe UI" w:cs="Segoe UI"/>
                <w:sz w:val="20"/>
                <w:szCs w:val="20"/>
                <w:highlight w:val="yellow"/>
              </w:rPr>
            </w:pPr>
          </w:p>
        </w:tc>
        <w:tc>
          <w:tcPr>
            <w:tcW w:w="1609"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340"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222"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200" w:type="dxa"/>
            <w:gridSpan w:val="2"/>
            <w:shd w:val="clear" w:color="auto" w:fill="D0E4A6" w:themeFill="accent4" w:themeFillTint="66"/>
          </w:tcPr>
          <w:p w:rsidR="005F736A" w:rsidRPr="00B91BA8" w:rsidRDefault="005F736A">
            <w:pPr>
              <w:spacing w:after="0" w:line="240" w:lineRule="auto"/>
            </w:pPr>
          </w:p>
        </w:tc>
        <w:tc>
          <w:tcPr>
            <w:tcW w:w="1320" w:type="dxa"/>
            <w:gridSpan w:val="2"/>
            <w:shd w:val="clear" w:color="auto" w:fill="D0E4A6" w:themeFill="accent4" w:themeFillTint="66"/>
          </w:tcPr>
          <w:p w:rsidR="005F736A" w:rsidRPr="00B91BA8" w:rsidRDefault="005F736A">
            <w:pPr>
              <w:spacing w:after="0" w:line="240" w:lineRule="auto"/>
            </w:pPr>
          </w:p>
        </w:tc>
      </w:tr>
      <w:tr w:rsidR="0065298B" w:rsidRPr="00B91BA8" w:rsidTr="00BF3996">
        <w:tc>
          <w:tcPr>
            <w:tcW w:w="2266" w:type="dxa"/>
            <w:gridSpan w:val="2"/>
            <w:shd w:val="clear" w:color="auto" w:fill="D0E4A6" w:themeFill="accent4" w:themeFillTint="66"/>
          </w:tcPr>
          <w:p w:rsidR="005F736A" w:rsidRPr="006B0EF2" w:rsidRDefault="005F736A" w:rsidP="00EB7E71">
            <w:pPr>
              <w:spacing w:before="120" w:after="120" w:line="240" w:lineRule="auto"/>
              <w:rPr>
                <w:rFonts w:ascii="Segoe UI" w:hAnsi="Segoe UI" w:cs="Segoe UI"/>
                <w:b/>
                <w:sz w:val="20"/>
                <w:szCs w:val="20"/>
              </w:rPr>
            </w:pPr>
          </w:p>
        </w:tc>
        <w:tc>
          <w:tcPr>
            <w:tcW w:w="1192" w:type="dxa"/>
            <w:shd w:val="clear" w:color="auto" w:fill="D0E4A6" w:themeFill="accent4" w:themeFillTint="66"/>
          </w:tcPr>
          <w:p w:rsidR="005F736A" w:rsidRPr="005F736A" w:rsidRDefault="005F736A" w:rsidP="00EB7E71">
            <w:pPr>
              <w:spacing w:before="120" w:after="120" w:line="240" w:lineRule="auto"/>
              <w:rPr>
                <w:rFonts w:ascii="Segoe UI" w:hAnsi="Segoe UI" w:cs="Segoe UI"/>
                <w:sz w:val="20"/>
                <w:szCs w:val="20"/>
                <w:highlight w:val="yellow"/>
              </w:rPr>
            </w:pPr>
          </w:p>
        </w:tc>
        <w:tc>
          <w:tcPr>
            <w:tcW w:w="1609"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340"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222" w:type="dxa"/>
            <w:gridSpan w:val="2"/>
            <w:shd w:val="clear" w:color="auto" w:fill="D0E4A6" w:themeFill="accent4" w:themeFillTint="66"/>
          </w:tcPr>
          <w:p w:rsidR="005F736A" w:rsidRDefault="005F736A" w:rsidP="00EB7E71">
            <w:pPr>
              <w:spacing w:before="120" w:after="120" w:line="240" w:lineRule="auto"/>
              <w:rPr>
                <w:rFonts w:ascii="Segoe UI" w:hAnsi="Segoe UI" w:cs="Segoe UI"/>
                <w:sz w:val="20"/>
                <w:szCs w:val="20"/>
              </w:rPr>
            </w:pPr>
          </w:p>
        </w:tc>
        <w:tc>
          <w:tcPr>
            <w:tcW w:w="1200" w:type="dxa"/>
            <w:gridSpan w:val="2"/>
            <w:shd w:val="clear" w:color="auto" w:fill="D0E4A6" w:themeFill="accent4" w:themeFillTint="66"/>
          </w:tcPr>
          <w:p w:rsidR="005F736A" w:rsidRPr="00B91BA8" w:rsidRDefault="005F736A">
            <w:pPr>
              <w:spacing w:after="0" w:line="240" w:lineRule="auto"/>
            </w:pPr>
          </w:p>
        </w:tc>
        <w:tc>
          <w:tcPr>
            <w:tcW w:w="1320" w:type="dxa"/>
            <w:gridSpan w:val="2"/>
            <w:shd w:val="clear" w:color="auto" w:fill="D0E4A6" w:themeFill="accent4" w:themeFillTint="66"/>
          </w:tcPr>
          <w:p w:rsidR="005F736A" w:rsidRPr="00B91BA8" w:rsidRDefault="005F736A">
            <w:pPr>
              <w:spacing w:after="0" w:line="240" w:lineRule="auto"/>
            </w:pPr>
          </w:p>
        </w:tc>
      </w:tr>
      <w:tr w:rsidR="006409C9" w:rsidTr="00BF3996">
        <w:trPr>
          <w:gridAfter w:val="1"/>
          <w:wAfter w:w="32" w:type="dxa"/>
        </w:trPr>
        <w:tc>
          <w:tcPr>
            <w:tcW w:w="10117" w:type="dxa"/>
            <w:gridSpan w:val="12"/>
            <w:shd w:val="clear" w:color="auto" w:fill="FFCC99"/>
          </w:tcPr>
          <w:p w:rsidR="006409C9" w:rsidRDefault="006409C9" w:rsidP="006409C9">
            <w:pPr>
              <w:spacing w:before="120" w:after="120" w:line="240" w:lineRule="auto"/>
              <w:rPr>
                <w:rFonts w:ascii="Segoe UI" w:hAnsi="Segoe UI" w:cs="Segoe UI"/>
                <w:sz w:val="20"/>
                <w:szCs w:val="20"/>
              </w:rPr>
            </w:pPr>
            <w:r>
              <w:rPr>
                <w:rFonts w:ascii="Segoe UI" w:hAnsi="Segoe UI" w:cs="Segoe UI"/>
                <w:b/>
                <w:color w:val="FF0000"/>
                <w:sz w:val="20"/>
                <w:szCs w:val="20"/>
              </w:rPr>
              <w:t xml:space="preserve">Otros </w:t>
            </w:r>
            <w:r w:rsidRPr="00BC23EE">
              <w:rPr>
                <w:rFonts w:ascii="Segoe UI" w:hAnsi="Segoe UI" w:cs="Segoe UI"/>
                <w:b/>
                <w:color w:val="FF0000"/>
                <w:sz w:val="20"/>
                <w:szCs w:val="20"/>
              </w:rPr>
              <w:t xml:space="preserve">Investigadores Doctores </w:t>
            </w:r>
            <w:r>
              <w:rPr>
                <w:rFonts w:ascii="Segoe UI" w:hAnsi="Segoe UI" w:cs="Segoe UI"/>
                <w:b/>
                <w:color w:val="FF0000"/>
                <w:sz w:val="20"/>
                <w:szCs w:val="20"/>
              </w:rPr>
              <w:t xml:space="preserve">incluidos en el presente equipo (todos) </w:t>
            </w:r>
          </w:p>
        </w:tc>
      </w:tr>
      <w:tr w:rsidR="006409C9" w:rsidRPr="00B91BA8" w:rsidTr="00BF3996">
        <w:tc>
          <w:tcPr>
            <w:tcW w:w="2266" w:type="dxa"/>
            <w:gridSpan w:val="2"/>
            <w:shd w:val="clear" w:color="auto" w:fill="D7DCEB" w:themeFill="accent6" w:themeFillTint="33"/>
          </w:tcPr>
          <w:p w:rsidR="006409C9" w:rsidRPr="006B0EF2" w:rsidRDefault="006409C9" w:rsidP="00EB7E71">
            <w:pPr>
              <w:spacing w:before="120" w:after="120" w:line="240" w:lineRule="auto"/>
              <w:rPr>
                <w:rFonts w:ascii="Segoe UI" w:hAnsi="Segoe UI" w:cs="Segoe UI"/>
                <w:b/>
                <w:sz w:val="20"/>
                <w:szCs w:val="20"/>
              </w:rPr>
            </w:pPr>
            <w:r w:rsidRPr="00F87279">
              <w:rPr>
                <w:rFonts w:ascii="Segoe UI" w:hAnsi="Segoe UI" w:cs="Segoe UI"/>
                <w:b/>
                <w:color w:val="FF0000"/>
                <w:sz w:val="20"/>
                <w:szCs w:val="20"/>
              </w:rPr>
              <w:t>Nombre y apellidos</w:t>
            </w:r>
            <w:r w:rsidRPr="00F87279">
              <w:rPr>
                <w:rFonts w:ascii="Segoe UI" w:hAnsi="Segoe UI" w:cs="Segoe UI"/>
                <w:color w:val="FF0000"/>
                <w:sz w:val="20"/>
                <w:szCs w:val="20"/>
              </w:rPr>
              <w:t xml:space="preserve"> </w:t>
            </w:r>
          </w:p>
        </w:tc>
        <w:tc>
          <w:tcPr>
            <w:tcW w:w="1192" w:type="dxa"/>
            <w:shd w:val="clear" w:color="auto" w:fill="D7DCEB" w:themeFill="accent6" w:themeFillTint="33"/>
          </w:tcPr>
          <w:p w:rsidR="006409C9" w:rsidRPr="005F736A" w:rsidRDefault="006409C9" w:rsidP="00EB7E71">
            <w:pPr>
              <w:spacing w:before="120" w:after="120" w:line="240" w:lineRule="auto"/>
              <w:rPr>
                <w:rFonts w:ascii="Segoe UI" w:hAnsi="Segoe UI" w:cs="Segoe UI"/>
                <w:sz w:val="20"/>
                <w:szCs w:val="20"/>
                <w:highlight w:val="yellow"/>
              </w:rPr>
            </w:pPr>
            <w:r w:rsidRPr="005F736A">
              <w:rPr>
                <w:rFonts w:ascii="Segoe UI" w:hAnsi="Segoe UI" w:cs="Segoe UI"/>
                <w:b/>
                <w:color w:val="FF0000"/>
                <w:sz w:val="16"/>
                <w:szCs w:val="16"/>
                <w:highlight w:val="yellow"/>
              </w:rPr>
              <w:t>Categoría académica</w:t>
            </w:r>
          </w:p>
        </w:tc>
        <w:tc>
          <w:tcPr>
            <w:tcW w:w="1609" w:type="dxa"/>
            <w:gridSpan w:val="2"/>
            <w:shd w:val="clear" w:color="auto" w:fill="D7DCEB" w:themeFill="accent6" w:themeFillTint="33"/>
          </w:tcPr>
          <w:p w:rsidR="006409C9" w:rsidRDefault="006409C9" w:rsidP="00EB7E71">
            <w:pPr>
              <w:spacing w:before="120" w:after="120" w:line="240" w:lineRule="auto"/>
              <w:rPr>
                <w:rFonts w:ascii="Segoe UI" w:hAnsi="Segoe UI" w:cs="Segoe UI"/>
                <w:sz w:val="20"/>
                <w:szCs w:val="20"/>
              </w:rPr>
            </w:pPr>
            <w:r>
              <w:rPr>
                <w:rFonts w:ascii="Segoe UI" w:hAnsi="Segoe UI" w:cs="Segoe UI"/>
                <w:b/>
                <w:color w:val="FF0000"/>
                <w:sz w:val="16"/>
                <w:szCs w:val="16"/>
              </w:rPr>
              <w:t>Institución a la que pertenece</w:t>
            </w:r>
          </w:p>
        </w:tc>
        <w:tc>
          <w:tcPr>
            <w:tcW w:w="1340" w:type="dxa"/>
            <w:gridSpan w:val="2"/>
            <w:shd w:val="clear" w:color="auto" w:fill="D7DCEB" w:themeFill="accent6" w:themeFillTint="33"/>
          </w:tcPr>
          <w:p w:rsidR="006409C9" w:rsidRDefault="006409C9" w:rsidP="00EB7E71">
            <w:pPr>
              <w:spacing w:before="120" w:after="120" w:line="240" w:lineRule="auto"/>
              <w:rPr>
                <w:rFonts w:ascii="Segoe UI" w:hAnsi="Segoe UI" w:cs="Segoe UI"/>
                <w:sz w:val="20"/>
                <w:szCs w:val="20"/>
              </w:rPr>
            </w:pPr>
            <w:r w:rsidRPr="00F87279">
              <w:rPr>
                <w:rFonts w:ascii="Segoe UI" w:hAnsi="Segoe UI" w:cs="Segoe UI"/>
                <w:b/>
                <w:color w:val="FF0000"/>
                <w:sz w:val="16"/>
                <w:szCs w:val="16"/>
              </w:rPr>
              <w:t>Nº sexenios</w:t>
            </w:r>
          </w:p>
        </w:tc>
        <w:tc>
          <w:tcPr>
            <w:tcW w:w="1222" w:type="dxa"/>
            <w:gridSpan w:val="2"/>
            <w:shd w:val="clear" w:color="auto" w:fill="D7DCEB" w:themeFill="accent6" w:themeFillTint="33"/>
          </w:tcPr>
          <w:p w:rsidR="006409C9" w:rsidRDefault="006409C9" w:rsidP="00EB7E71">
            <w:pPr>
              <w:spacing w:before="120" w:after="120" w:line="240" w:lineRule="auto"/>
              <w:rPr>
                <w:rFonts w:ascii="Segoe UI" w:hAnsi="Segoe UI" w:cs="Segoe UI"/>
                <w:sz w:val="20"/>
                <w:szCs w:val="20"/>
              </w:rPr>
            </w:pPr>
            <w:r w:rsidRPr="00F87279">
              <w:rPr>
                <w:rFonts w:ascii="Segoe UI" w:hAnsi="Segoe UI" w:cs="Segoe UI"/>
                <w:b/>
                <w:color w:val="FF0000"/>
                <w:sz w:val="16"/>
                <w:szCs w:val="16"/>
              </w:rPr>
              <w:t xml:space="preserve">Año </w:t>
            </w:r>
            <w:proofErr w:type="spellStart"/>
            <w:r w:rsidRPr="00F87279">
              <w:rPr>
                <w:rFonts w:ascii="Segoe UI" w:hAnsi="Segoe UI" w:cs="Segoe UI"/>
                <w:b/>
                <w:color w:val="FF0000"/>
                <w:sz w:val="16"/>
                <w:szCs w:val="16"/>
              </w:rPr>
              <w:t>conces</w:t>
            </w:r>
            <w:proofErr w:type="spellEnd"/>
            <w:r w:rsidRPr="00F87279">
              <w:rPr>
                <w:rFonts w:ascii="Segoe UI" w:hAnsi="Segoe UI" w:cs="Segoe UI"/>
                <w:b/>
                <w:color w:val="FF0000"/>
                <w:sz w:val="16"/>
                <w:szCs w:val="16"/>
              </w:rPr>
              <w:t>. ultimo sexenio</w:t>
            </w:r>
          </w:p>
        </w:tc>
        <w:tc>
          <w:tcPr>
            <w:tcW w:w="1200" w:type="dxa"/>
            <w:gridSpan w:val="2"/>
            <w:shd w:val="clear" w:color="auto" w:fill="D7DCEB" w:themeFill="accent6" w:themeFillTint="33"/>
          </w:tcPr>
          <w:p w:rsidR="006409C9" w:rsidRPr="00B91BA8" w:rsidRDefault="006409C9">
            <w:pPr>
              <w:spacing w:after="0" w:line="240" w:lineRule="auto"/>
            </w:pPr>
            <w:r w:rsidRPr="00F87279">
              <w:rPr>
                <w:rFonts w:ascii="Segoe UI" w:hAnsi="Segoe UI" w:cs="Segoe UI"/>
                <w:b/>
                <w:color w:val="FF0000"/>
                <w:sz w:val="16"/>
                <w:szCs w:val="16"/>
              </w:rPr>
              <w:t>Tesis dirigidas últimos 5 a.</w:t>
            </w:r>
          </w:p>
        </w:tc>
        <w:tc>
          <w:tcPr>
            <w:tcW w:w="1320" w:type="dxa"/>
            <w:gridSpan w:val="2"/>
            <w:shd w:val="clear" w:color="auto" w:fill="D7DCEB" w:themeFill="accent6" w:themeFillTint="33"/>
          </w:tcPr>
          <w:p w:rsidR="006409C9" w:rsidRPr="00B91BA8" w:rsidRDefault="006409C9">
            <w:pPr>
              <w:spacing w:after="0" w:line="240" w:lineRule="auto"/>
            </w:pPr>
            <w:r w:rsidRPr="00F87279">
              <w:rPr>
                <w:rFonts w:ascii="Segoe UI" w:hAnsi="Segoe UI" w:cs="Segoe UI"/>
                <w:b/>
                <w:color w:val="FF0000"/>
                <w:sz w:val="16"/>
                <w:szCs w:val="16"/>
              </w:rPr>
              <w:t xml:space="preserve">Participa en </w:t>
            </w:r>
            <w:r w:rsidRPr="00F87279">
              <w:rPr>
                <w:rFonts w:ascii="Arial Narrow" w:hAnsi="Arial Narrow" w:cs="Segoe UI"/>
                <w:b/>
                <w:color w:val="FF0000"/>
                <w:sz w:val="16"/>
                <w:szCs w:val="16"/>
              </w:rPr>
              <w:t>otros doctorados</w:t>
            </w:r>
            <w:r w:rsidRPr="00F87279">
              <w:rPr>
                <w:rFonts w:ascii="Segoe UI" w:hAnsi="Segoe UI" w:cs="Segoe UI"/>
                <w:b/>
                <w:color w:val="FF0000"/>
                <w:sz w:val="16"/>
                <w:szCs w:val="16"/>
              </w:rPr>
              <w:t xml:space="preserve"> (SI/NO)</w:t>
            </w:r>
          </w:p>
        </w:tc>
      </w:tr>
      <w:tr w:rsidR="00D0163E" w:rsidRPr="001834F0" w:rsidTr="00BF3996">
        <w:trPr>
          <w:gridAfter w:val="1"/>
          <w:wAfter w:w="32" w:type="dxa"/>
        </w:trPr>
        <w:tc>
          <w:tcPr>
            <w:tcW w:w="2233" w:type="dxa"/>
            <w:shd w:val="clear" w:color="auto" w:fill="D0E4A6" w:themeFill="accent4" w:themeFillTint="66"/>
          </w:tcPr>
          <w:p w:rsidR="00D0163E" w:rsidRPr="0007399A" w:rsidRDefault="00D0163E" w:rsidP="006B0EF2">
            <w:pPr>
              <w:spacing w:after="0" w:line="240" w:lineRule="auto"/>
              <w:jc w:val="both"/>
              <w:rPr>
                <w:rFonts w:ascii="Segoe UI" w:hAnsi="Segoe UI" w:cs="Segoe UI"/>
                <w:b/>
                <w:sz w:val="18"/>
                <w:szCs w:val="18"/>
              </w:rPr>
            </w:pPr>
          </w:p>
        </w:tc>
        <w:tc>
          <w:tcPr>
            <w:tcW w:w="1275" w:type="dxa"/>
            <w:gridSpan w:val="3"/>
            <w:shd w:val="clear" w:color="auto" w:fill="D0E4A6" w:themeFill="accent4" w:themeFillTint="66"/>
          </w:tcPr>
          <w:p w:rsidR="00D0163E" w:rsidRPr="0007399A" w:rsidRDefault="00D0163E" w:rsidP="006B0EF2">
            <w:pPr>
              <w:spacing w:after="0" w:line="240" w:lineRule="auto"/>
              <w:jc w:val="both"/>
              <w:rPr>
                <w:rFonts w:ascii="Segoe UI" w:hAnsi="Segoe UI" w:cs="Segoe UI"/>
                <w:b/>
                <w:sz w:val="18"/>
                <w:szCs w:val="18"/>
              </w:rPr>
            </w:pPr>
          </w:p>
        </w:tc>
        <w:tc>
          <w:tcPr>
            <w:tcW w:w="1559" w:type="dxa"/>
            <w:shd w:val="clear" w:color="auto" w:fill="D0E4A6" w:themeFill="accent4" w:themeFillTint="66"/>
          </w:tcPr>
          <w:p w:rsidR="00D0163E" w:rsidRPr="0007399A" w:rsidRDefault="00D0163E" w:rsidP="006B0EF2">
            <w:pPr>
              <w:spacing w:after="0" w:line="240" w:lineRule="auto"/>
              <w:jc w:val="both"/>
              <w:rPr>
                <w:rFonts w:ascii="Segoe UI" w:hAnsi="Segoe UI" w:cs="Segoe UI"/>
                <w:b/>
                <w:sz w:val="18"/>
                <w:szCs w:val="18"/>
              </w:rPr>
            </w:pPr>
          </w:p>
        </w:tc>
        <w:tc>
          <w:tcPr>
            <w:tcW w:w="1278" w:type="dxa"/>
            <w:shd w:val="clear" w:color="auto" w:fill="D0E4A6" w:themeFill="accent4" w:themeFillTint="66"/>
          </w:tcPr>
          <w:p w:rsidR="00D0163E" w:rsidRPr="0007399A" w:rsidRDefault="00D0163E" w:rsidP="006B0EF2">
            <w:pPr>
              <w:spacing w:after="0" w:line="240" w:lineRule="auto"/>
              <w:jc w:val="both"/>
              <w:rPr>
                <w:rFonts w:ascii="Segoe UI" w:hAnsi="Segoe UI" w:cs="Segoe UI"/>
                <w:b/>
                <w:sz w:val="18"/>
                <w:szCs w:val="18"/>
              </w:rPr>
            </w:pPr>
          </w:p>
        </w:tc>
        <w:tc>
          <w:tcPr>
            <w:tcW w:w="1276" w:type="dxa"/>
            <w:gridSpan w:val="2"/>
            <w:shd w:val="clear" w:color="auto" w:fill="D0E4A6" w:themeFill="accent4" w:themeFillTint="66"/>
          </w:tcPr>
          <w:p w:rsidR="00D0163E" w:rsidRPr="0007399A" w:rsidRDefault="00D0163E" w:rsidP="006B0EF2">
            <w:pPr>
              <w:spacing w:after="0" w:line="240" w:lineRule="auto"/>
              <w:jc w:val="both"/>
              <w:rPr>
                <w:rFonts w:ascii="Segoe UI" w:hAnsi="Segoe UI" w:cs="Segoe UI"/>
                <w:b/>
                <w:sz w:val="18"/>
                <w:szCs w:val="18"/>
              </w:rPr>
            </w:pPr>
          </w:p>
        </w:tc>
        <w:tc>
          <w:tcPr>
            <w:tcW w:w="1134" w:type="dxa"/>
            <w:gridSpan w:val="2"/>
            <w:shd w:val="clear" w:color="auto" w:fill="D0E4A6" w:themeFill="accent4" w:themeFillTint="66"/>
          </w:tcPr>
          <w:p w:rsidR="00D0163E" w:rsidRPr="0007399A" w:rsidRDefault="00D0163E" w:rsidP="006B0EF2">
            <w:pPr>
              <w:spacing w:after="0" w:line="240" w:lineRule="auto"/>
              <w:jc w:val="both"/>
              <w:rPr>
                <w:rFonts w:ascii="Segoe UI" w:hAnsi="Segoe UI" w:cs="Segoe UI"/>
                <w:b/>
                <w:sz w:val="18"/>
                <w:szCs w:val="18"/>
              </w:rPr>
            </w:pPr>
          </w:p>
        </w:tc>
        <w:tc>
          <w:tcPr>
            <w:tcW w:w="1362" w:type="dxa"/>
            <w:gridSpan w:val="2"/>
            <w:shd w:val="clear" w:color="auto" w:fill="D0E4A6" w:themeFill="accent4" w:themeFillTint="66"/>
          </w:tcPr>
          <w:p w:rsidR="00D0163E" w:rsidRPr="0007399A" w:rsidRDefault="00D0163E" w:rsidP="006B0EF2">
            <w:pPr>
              <w:spacing w:after="0" w:line="240" w:lineRule="auto"/>
              <w:jc w:val="both"/>
              <w:rPr>
                <w:rFonts w:ascii="Segoe UI" w:hAnsi="Segoe UI" w:cs="Segoe UI"/>
                <w:b/>
                <w:sz w:val="18"/>
                <w:szCs w:val="18"/>
              </w:rPr>
            </w:pPr>
          </w:p>
        </w:tc>
      </w:tr>
      <w:tr w:rsidR="006409C9" w:rsidRPr="001834F0" w:rsidTr="00BF3996">
        <w:trPr>
          <w:gridAfter w:val="1"/>
          <w:wAfter w:w="32" w:type="dxa"/>
        </w:trPr>
        <w:tc>
          <w:tcPr>
            <w:tcW w:w="10117" w:type="dxa"/>
            <w:gridSpan w:val="12"/>
            <w:shd w:val="clear" w:color="auto" w:fill="FFFFFF"/>
          </w:tcPr>
          <w:p w:rsidR="006409C9" w:rsidRPr="0007399A" w:rsidRDefault="006409C9" w:rsidP="006B0EF2">
            <w:pPr>
              <w:spacing w:after="0" w:line="240" w:lineRule="auto"/>
              <w:jc w:val="both"/>
              <w:rPr>
                <w:rFonts w:ascii="Segoe UI" w:hAnsi="Segoe UI" w:cs="Segoe UI"/>
                <w:sz w:val="20"/>
                <w:szCs w:val="20"/>
              </w:rPr>
            </w:pPr>
            <w:r w:rsidRPr="0007399A">
              <w:rPr>
                <w:rFonts w:ascii="Segoe UI" w:hAnsi="Segoe UI" w:cs="Segoe UI"/>
                <w:b/>
                <w:sz w:val="18"/>
                <w:szCs w:val="18"/>
              </w:rPr>
              <w:t>TOPICOS O SUBLINEAS DEL EQUIPO 1</w:t>
            </w:r>
            <w:r>
              <w:rPr>
                <w:rFonts w:ascii="Segoe UI" w:hAnsi="Segoe UI" w:cs="Segoe UI"/>
                <w:sz w:val="20"/>
                <w:szCs w:val="20"/>
              </w:rPr>
              <w:t xml:space="preserve"> (</w:t>
            </w:r>
            <w:r w:rsidRPr="0007399A">
              <w:rPr>
                <w:rFonts w:ascii="Arial Narrow" w:hAnsi="Arial Narrow" w:cs="Segoe UI"/>
                <w:sz w:val="20"/>
                <w:szCs w:val="20"/>
              </w:rPr>
              <w:t>las que se crean convenientes, idealmente una/profesor</w:t>
            </w:r>
            <w:r>
              <w:rPr>
                <w:rFonts w:ascii="Segoe UI" w:hAnsi="Segoe UI" w:cs="Segoe UI"/>
                <w:sz w:val="20"/>
                <w:szCs w:val="20"/>
              </w:rPr>
              <w:t>)</w:t>
            </w:r>
          </w:p>
        </w:tc>
      </w:tr>
      <w:tr w:rsidR="006409C9" w:rsidRPr="001834F0" w:rsidTr="00BF3996">
        <w:trPr>
          <w:gridAfter w:val="1"/>
          <w:wAfter w:w="32" w:type="dxa"/>
        </w:trPr>
        <w:tc>
          <w:tcPr>
            <w:tcW w:w="10117" w:type="dxa"/>
            <w:gridSpan w:val="12"/>
            <w:shd w:val="clear" w:color="auto" w:fill="D9FFDB"/>
          </w:tcPr>
          <w:p w:rsidR="006409C9" w:rsidRDefault="006409C9" w:rsidP="006B0EF2">
            <w:pPr>
              <w:spacing w:after="0" w:line="240" w:lineRule="auto"/>
              <w:jc w:val="both"/>
              <w:rPr>
                <w:rFonts w:ascii="Segoe UI" w:hAnsi="Segoe UI" w:cs="Segoe UI"/>
                <w:sz w:val="18"/>
                <w:szCs w:val="18"/>
                <w:u w:val="single"/>
              </w:rPr>
            </w:pPr>
          </w:p>
          <w:p w:rsidR="006409C9" w:rsidRPr="0007399A" w:rsidRDefault="006409C9" w:rsidP="006B0EF2">
            <w:pPr>
              <w:spacing w:after="0" w:line="240" w:lineRule="auto"/>
              <w:jc w:val="both"/>
              <w:rPr>
                <w:rFonts w:ascii="Segoe UI" w:hAnsi="Segoe UI" w:cs="Segoe UI"/>
                <w:sz w:val="20"/>
                <w:szCs w:val="20"/>
              </w:rPr>
            </w:pPr>
            <w:r w:rsidRPr="0007399A">
              <w:rPr>
                <w:rFonts w:ascii="Segoe UI" w:hAnsi="Segoe UI" w:cs="Segoe UI"/>
                <w:sz w:val="20"/>
                <w:szCs w:val="20"/>
              </w:rPr>
              <w:t>-</w:t>
            </w:r>
          </w:p>
          <w:p w:rsidR="006409C9" w:rsidRPr="0007399A" w:rsidRDefault="006409C9" w:rsidP="006B0EF2">
            <w:pPr>
              <w:spacing w:after="0" w:line="240" w:lineRule="auto"/>
              <w:jc w:val="both"/>
              <w:rPr>
                <w:rFonts w:ascii="Segoe UI" w:hAnsi="Segoe UI" w:cs="Segoe UI"/>
                <w:sz w:val="20"/>
                <w:szCs w:val="20"/>
              </w:rPr>
            </w:pPr>
            <w:r w:rsidRPr="0007399A">
              <w:rPr>
                <w:rFonts w:ascii="Segoe UI" w:hAnsi="Segoe UI" w:cs="Segoe UI"/>
                <w:sz w:val="20"/>
                <w:szCs w:val="20"/>
              </w:rPr>
              <w:t>-</w:t>
            </w:r>
          </w:p>
          <w:p w:rsidR="006409C9" w:rsidRPr="00287806" w:rsidRDefault="006409C9" w:rsidP="006B0EF2">
            <w:pPr>
              <w:spacing w:after="0" w:line="240" w:lineRule="auto"/>
              <w:jc w:val="both"/>
              <w:rPr>
                <w:rFonts w:ascii="Segoe UI" w:hAnsi="Segoe UI" w:cs="Segoe UI"/>
                <w:sz w:val="20"/>
                <w:szCs w:val="20"/>
              </w:rPr>
            </w:pPr>
            <w:r w:rsidRPr="0007399A">
              <w:rPr>
                <w:rFonts w:ascii="Segoe UI" w:hAnsi="Segoe UI" w:cs="Segoe UI"/>
                <w:sz w:val="20"/>
                <w:szCs w:val="20"/>
              </w:rPr>
              <w:t>-</w:t>
            </w:r>
          </w:p>
          <w:p w:rsidR="006409C9" w:rsidRPr="001834F0" w:rsidRDefault="006409C9" w:rsidP="006B0EF2">
            <w:pPr>
              <w:spacing w:after="0" w:line="240" w:lineRule="auto"/>
              <w:jc w:val="both"/>
              <w:rPr>
                <w:rFonts w:ascii="Segoe UI" w:hAnsi="Segoe UI" w:cs="Segoe UI"/>
                <w:sz w:val="18"/>
                <w:szCs w:val="18"/>
                <w:u w:val="single"/>
              </w:rPr>
            </w:pPr>
          </w:p>
        </w:tc>
      </w:tr>
      <w:tr w:rsidR="006409C9" w:rsidRPr="001834F0" w:rsidTr="00BF3996">
        <w:trPr>
          <w:gridAfter w:val="1"/>
          <w:wAfter w:w="32" w:type="dxa"/>
        </w:trPr>
        <w:tc>
          <w:tcPr>
            <w:tcW w:w="10117" w:type="dxa"/>
            <w:gridSpan w:val="12"/>
            <w:shd w:val="clear" w:color="auto" w:fill="FFFFFF"/>
          </w:tcPr>
          <w:p w:rsidR="006409C9" w:rsidRDefault="006409C9" w:rsidP="006B0EF2">
            <w:pPr>
              <w:spacing w:after="0" w:line="240" w:lineRule="auto"/>
              <w:jc w:val="both"/>
              <w:rPr>
                <w:rFonts w:ascii="Segoe UI" w:hAnsi="Segoe UI" w:cs="Segoe UI"/>
                <w:b/>
                <w:sz w:val="18"/>
                <w:szCs w:val="18"/>
              </w:rPr>
            </w:pPr>
            <w:r w:rsidRPr="0007399A">
              <w:rPr>
                <w:rFonts w:ascii="Segoe UI" w:hAnsi="Segoe UI" w:cs="Segoe UI"/>
                <w:b/>
                <w:sz w:val="18"/>
                <w:szCs w:val="18"/>
              </w:rPr>
              <w:t xml:space="preserve">PROYECTOS DE INVESTIGACIÓN DEL EQUIPO 1 EN LOS ULTIMOS 5 AÑOS </w:t>
            </w:r>
          </w:p>
          <w:p w:rsidR="006409C9" w:rsidRPr="001834F0" w:rsidRDefault="006409C9" w:rsidP="0007399A">
            <w:pPr>
              <w:spacing w:after="0" w:line="240" w:lineRule="auto"/>
              <w:jc w:val="both"/>
              <w:rPr>
                <w:rFonts w:ascii="Segoe UI" w:hAnsi="Segoe UI" w:cs="Segoe UI"/>
                <w:sz w:val="18"/>
                <w:szCs w:val="18"/>
                <w:u w:val="single"/>
              </w:rPr>
            </w:pPr>
            <w:r w:rsidRPr="0007399A">
              <w:rPr>
                <w:rFonts w:ascii="Segoe UI" w:hAnsi="Segoe UI" w:cs="Segoe UI"/>
                <w:b/>
                <w:sz w:val="18"/>
                <w:szCs w:val="18"/>
              </w:rPr>
              <w:t>(</w:t>
            </w:r>
            <w:r w:rsidRPr="0007399A">
              <w:rPr>
                <w:rFonts w:ascii="Arial Narrow" w:hAnsi="Arial Narrow" w:cs="Segoe UI"/>
                <w:sz w:val="20"/>
                <w:szCs w:val="20"/>
              </w:rPr>
              <w:t>detallar mínimo uno, máximo tres, indicando</w:t>
            </w:r>
            <w:r>
              <w:rPr>
                <w:rFonts w:ascii="Arial Narrow" w:hAnsi="Arial Narrow" w:cs="Segoe UI"/>
                <w:sz w:val="20"/>
                <w:szCs w:val="20"/>
              </w:rPr>
              <w:t>: titulo, referencia, organismo, nombre del IP, años de vigencia</w:t>
            </w:r>
            <w:r w:rsidRPr="0007399A">
              <w:rPr>
                <w:rFonts w:ascii="Segoe UI" w:hAnsi="Segoe UI" w:cs="Segoe UI"/>
                <w:b/>
                <w:sz w:val="18"/>
                <w:szCs w:val="18"/>
              </w:rPr>
              <w:t>)</w:t>
            </w:r>
          </w:p>
        </w:tc>
      </w:tr>
      <w:tr w:rsidR="006409C9" w:rsidRPr="001834F0" w:rsidTr="00BF3996">
        <w:trPr>
          <w:gridAfter w:val="1"/>
          <w:wAfter w:w="32" w:type="dxa"/>
        </w:trPr>
        <w:tc>
          <w:tcPr>
            <w:tcW w:w="10117" w:type="dxa"/>
            <w:gridSpan w:val="12"/>
            <w:shd w:val="clear" w:color="auto" w:fill="D9FFDB"/>
          </w:tcPr>
          <w:p w:rsidR="006409C9" w:rsidRDefault="006409C9" w:rsidP="006B0EF2">
            <w:pPr>
              <w:spacing w:after="0" w:line="240" w:lineRule="auto"/>
              <w:jc w:val="both"/>
              <w:rPr>
                <w:rFonts w:ascii="Segoe UI" w:hAnsi="Segoe UI" w:cs="Segoe UI"/>
                <w:sz w:val="18"/>
                <w:szCs w:val="18"/>
                <w:u w:val="single"/>
              </w:rPr>
            </w:pPr>
          </w:p>
          <w:p w:rsidR="006409C9" w:rsidRDefault="006409C9" w:rsidP="006B0EF2">
            <w:pPr>
              <w:spacing w:after="0" w:line="240" w:lineRule="auto"/>
              <w:jc w:val="both"/>
              <w:rPr>
                <w:rFonts w:ascii="Segoe UI" w:hAnsi="Segoe UI" w:cs="Segoe UI"/>
                <w:sz w:val="18"/>
                <w:szCs w:val="18"/>
                <w:u w:val="single"/>
              </w:rPr>
            </w:pPr>
          </w:p>
          <w:p w:rsidR="006409C9" w:rsidRDefault="006409C9" w:rsidP="006B0EF2">
            <w:pPr>
              <w:spacing w:after="0" w:line="240" w:lineRule="auto"/>
              <w:jc w:val="both"/>
              <w:rPr>
                <w:rFonts w:ascii="Segoe UI" w:hAnsi="Segoe UI" w:cs="Segoe UI"/>
                <w:sz w:val="18"/>
                <w:szCs w:val="18"/>
                <w:u w:val="single"/>
              </w:rPr>
            </w:pPr>
          </w:p>
          <w:p w:rsidR="006409C9" w:rsidRPr="001834F0" w:rsidRDefault="006409C9" w:rsidP="006B0EF2">
            <w:pPr>
              <w:spacing w:after="0" w:line="240" w:lineRule="auto"/>
              <w:jc w:val="both"/>
              <w:rPr>
                <w:rFonts w:ascii="Segoe UI" w:hAnsi="Segoe UI" w:cs="Segoe UI"/>
                <w:sz w:val="18"/>
                <w:szCs w:val="18"/>
                <w:u w:val="single"/>
              </w:rPr>
            </w:pPr>
          </w:p>
        </w:tc>
      </w:tr>
      <w:tr w:rsidR="006409C9" w:rsidRPr="00B91BA8" w:rsidTr="00BF3996">
        <w:trPr>
          <w:gridAfter w:val="1"/>
          <w:wAfter w:w="32" w:type="dxa"/>
        </w:trPr>
        <w:tc>
          <w:tcPr>
            <w:tcW w:w="10117" w:type="dxa"/>
            <w:gridSpan w:val="12"/>
            <w:shd w:val="clear" w:color="auto" w:fill="FFCC99"/>
          </w:tcPr>
          <w:p w:rsidR="006409C9" w:rsidRPr="00B91BA8" w:rsidRDefault="006409C9" w:rsidP="001834F0">
            <w:pPr>
              <w:spacing w:before="120" w:after="120" w:line="240" w:lineRule="auto"/>
              <w:rPr>
                <w:rFonts w:ascii="Segoe UI" w:hAnsi="Segoe UI" w:cs="Segoe UI"/>
                <w:sz w:val="20"/>
                <w:szCs w:val="20"/>
              </w:rPr>
            </w:pPr>
            <w:r>
              <w:rPr>
                <w:rFonts w:ascii="Segoe UI" w:hAnsi="Segoe UI" w:cs="Segoe UI"/>
                <w:sz w:val="20"/>
                <w:szCs w:val="20"/>
              </w:rPr>
              <w:lastRenderedPageBreak/>
              <w:t xml:space="preserve">6.1.2.2.  </w:t>
            </w:r>
            <w:r w:rsidRPr="00287806">
              <w:rPr>
                <w:rFonts w:ascii="Segoe UI" w:hAnsi="Segoe UI" w:cs="Segoe UI"/>
                <w:b/>
                <w:sz w:val="20"/>
                <w:szCs w:val="20"/>
              </w:rPr>
              <w:t>EQUIPO 2: Denominación de la LINEA 2</w:t>
            </w:r>
            <w:r w:rsidR="00BF3996">
              <w:rPr>
                <w:rFonts w:ascii="Segoe UI" w:hAnsi="Segoe UI" w:cs="Segoe UI"/>
                <w:b/>
                <w:sz w:val="20"/>
                <w:szCs w:val="20"/>
              </w:rPr>
              <w:t>…….</w:t>
            </w:r>
          </w:p>
        </w:tc>
      </w:tr>
      <w:tr w:rsidR="00BF3996" w:rsidRPr="00B91BA8" w:rsidTr="00BF3996">
        <w:trPr>
          <w:gridAfter w:val="1"/>
          <w:wAfter w:w="32" w:type="dxa"/>
        </w:trPr>
        <w:tc>
          <w:tcPr>
            <w:tcW w:w="10117" w:type="dxa"/>
            <w:gridSpan w:val="12"/>
            <w:shd w:val="clear" w:color="auto" w:fill="FFFFFF"/>
          </w:tcPr>
          <w:p w:rsidR="00BF3996" w:rsidRDefault="00BF3996" w:rsidP="006B0EF2">
            <w:pPr>
              <w:spacing w:after="0" w:line="240" w:lineRule="auto"/>
              <w:jc w:val="both"/>
              <w:rPr>
                <w:rFonts w:ascii="Segoe UI" w:hAnsi="Segoe UI" w:cs="Segoe UI"/>
                <w:b/>
                <w:sz w:val="20"/>
                <w:szCs w:val="20"/>
              </w:rPr>
            </w:pPr>
          </w:p>
          <w:p w:rsidR="00BF3996" w:rsidRPr="001834F0" w:rsidRDefault="00BF3996" w:rsidP="001834F0">
            <w:pPr>
              <w:spacing w:after="0" w:line="240" w:lineRule="auto"/>
              <w:ind w:left="567" w:right="632"/>
              <w:jc w:val="center"/>
              <w:rPr>
                <w:rFonts w:ascii="Segoe UI" w:hAnsi="Segoe UI" w:cs="Segoe UI"/>
                <w:b/>
                <w:color w:val="E36C0A"/>
                <w:sz w:val="24"/>
                <w:szCs w:val="24"/>
              </w:rPr>
            </w:pPr>
            <w:r>
              <w:rPr>
                <w:rFonts w:ascii="Segoe UI" w:hAnsi="Segoe UI" w:cs="Segoe UI"/>
                <w:b/>
                <w:color w:val="E36C0A"/>
                <w:sz w:val="24"/>
                <w:szCs w:val="24"/>
              </w:rPr>
              <w:t>AÑADIR NUEV</w:t>
            </w:r>
            <w:r w:rsidRPr="001834F0">
              <w:rPr>
                <w:rFonts w:ascii="Segoe UI" w:hAnsi="Segoe UI" w:cs="Segoe UI"/>
                <w:b/>
                <w:color w:val="E36C0A"/>
                <w:sz w:val="24"/>
                <w:szCs w:val="24"/>
              </w:rPr>
              <w:t>AS VENTANAS EN FUNCIÓN DEL NUMERO DE EQUIPOS QUE SUSTENTEN EL PROGRAMA</w:t>
            </w:r>
          </w:p>
          <w:p w:rsidR="00BF3996" w:rsidRPr="00B91BA8" w:rsidRDefault="00BF3996" w:rsidP="006B0EF2">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shd w:val="clear" w:color="auto" w:fill="C6D9F1"/>
          </w:tcPr>
          <w:p w:rsidR="00BF3996" w:rsidRDefault="00BF3996" w:rsidP="00287806">
            <w:pPr>
              <w:spacing w:before="120" w:after="120" w:line="240" w:lineRule="auto"/>
              <w:jc w:val="both"/>
              <w:rPr>
                <w:rFonts w:ascii="Segoe UI" w:hAnsi="Segoe UI" w:cs="Segoe UI"/>
                <w:b/>
                <w:sz w:val="20"/>
                <w:szCs w:val="20"/>
              </w:rPr>
            </w:pPr>
            <w:r>
              <w:rPr>
                <w:rFonts w:ascii="Segoe UI" w:hAnsi="Segoe UI" w:cs="Segoe UI"/>
                <w:b/>
                <w:sz w:val="20"/>
                <w:szCs w:val="20"/>
              </w:rPr>
              <w:t xml:space="preserve">6.1.3. Relación de las </w:t>
            </w:r>
            <w:r w:rsidRPr="00EB7E71">
              <w:rPr>
                <w:rFonts w:ascii="Segoe UI" w:hAnsi="Segoe UI" w:cs="Segoe UI"/>
                <w:b/>
                <w:sz w:val="20"/>
                <w:szCs w:val="20"/>
              </w:rPr>
              <w:t>25 contribuciones científicas más significativas de los últimos 5 años de los profesores del programa.</w:t>
            </w:r>
            <w:r>
              <w:rPr>
                <w:rFonts w:ascii="Segoe UI" w:hAnsi="Segoe UI" w:cs="Segoe UI"/>
                <w:b/>
                <w:sz w:val="20"/>
                <w:szCs w:val="20"/>
              </w:rPr>
              <w:t xml:space="preserve"> </w:t>
            </w:r>
            <w:r w:rsidRPr="00287806">
              <w:rPr>
                <w:rFonts w:ascii="Segoe UI" w:hAnsi="Segoe UI" w:cs="Segoe UI"/>
                <w:sz w:val="20"/>
                <w:szCs w:val="20"/>
              </w:rPr>
              <w:t xml:space="preserve">Citas completas, incluyendo ISSN e indicios de calidad (consultar </w:t>
            </w:r>
            <w:proofErr w:type="spellStart"/>
            <w:r w:rsidRPr="00287806">
              <w:rPr>
                <w:rFonts w:ascii="Segoe UI" w:hAnsi="Segoe UI" w:cs="Segoe UI"/>
                <w:sz w:val="20"/>
                <w:szCs w:val="20"/>
              </w:rPr>
              <w:t>Guia</w:t>
            </w:r>
            <w:proofErr w:type="spellEnd"/>
            <w:r w:rsidRPr="00287806">
              <w:rPr>
                <w:rFonts w:ascii="Segoe UI" w:hAnsi="Segoe UI" w:cs="Segoe UI"/>
                <w:sz w:val="20"/>
                <w:szCs w:val="20"/>
              </w:rPr>
              <w:t xml:space="preserve"> A</w:t>
            </w:r>
            <w:r>
              <w:rPr>
                <w:rFonts w:ascii="Segoe UI" w:hAnsi="Segoe UI" w:cs="Segoe UI"/>
                <w:sz w:val="20"/>
                <w:szCs w:val="20"/>
              </w:rPr>
              <w:t>NECA</w:t>
            </w:r>
            <w:r w:rsidRPr="00287806">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Default="00BF3996" w:rsidP="00EB7E71">
            <w:pPr>
              <w:spacing w:after="0" w:line="240" w:lineRule="auto"/>
              <w:jc w:val="both"/>
              <w:rPr>
                <w:rFonts w:ascii="Segoe UI" w:hAnsi="Segoe UI" w:cs="Segoe UI"/>
                <w:b/>
                <w:sz w:val="20"/>
                <w:szCs w:val="20"/>
              </w:rPr>
            </w:pPr>
            <w:r>
              <w:rPr>
                <w:rFonts w:ascii="Segoe UI" w:hAnsi="Segoe UI" w:cs="Segoe UI"/>
                <w:b/>
                <w:sz w:val="20"/>
                <w:szCs w:val="20"/>
              </w:rPr>
              <w:t xml:space="preserve">1. </w:t>
            </w:r>
          </w:p>
          <w:p w:rsidR="00BF3996" w:rsidRDefault="00BF3996" w:rsidP="00EB7E71">
            <w:pPr>
              <w:spacing w:after="0" w:line="240" w:lineRule="auto"/>
              <w:jc w:val="both"/>
              <w:rPr>
                <w:rFonts w:ascii="Segoe UI" w:hAnsi="Segoe UI" w:cs="Segoe UI"/>
                <w:b/>
                <w:sz w:val="20"/>
                <w:szCs w:val="20"/>
              </w:rPr>
            </w:pPr>
          </w:p>
          <w:p w:rsidR="00BF3996" w:rsidRDefault="00BF3996" w:rsidP="00EB7E71">
            <w:pPr>
              <w:spacing w:after="0" w:line="240" w:lineRule="auto"/>
              <w:jc w:val="both"/>
              <w:rPr>
                <w:rFonts w:ascii="Segoe UI" w:hAnsi="Segoe UI" w:cs="Segoe UI"/>
                <w:b/>
                <w:sz w:val="20"/>
                <w:szCs w:val="20"/>
              </w:rPr>
            </w:pPr>
            <w:r>
              <w:rPr>
                <w:rFonts w:ascii="Segoe UI" w:hAnsi="Segoe UI" w:cs="Segoe UI"/>
                <w:b/>
                <w:sz w:val="20"/>
                <w:szCs w:val="20"/>
              </w:rPr>
              <w:t xml:space="preserve">2. </w:t>
            </w:r>
          </w:p>
          <w:p w:rsidR="00BF3996" w:rsidRDefault="00BF3996" w:rsidP="00EB7E71">
            <w:pPr>
              <w:spacing w:after="0" w:line="240" w:lineRule="auto"/>
              <w:jc w:val="both"/>
              <w:rPr>
                <w:rFonts w:ascii="Segoe UI" w:hAnsi="Segoe UI" w:cs="Segoe UI"/>
                <w:b/>
                <w:sz w:val="20"/>
                <w:szCs w:val="20"/>
              </w:rPr>
            </w:pPr>
          </w:p>
          <w:p w:rsidR="00BF3996" w:rsidRDefault="00BF3996" w:rsidP="00EB7E71">
            <w:pPr>
              <w:spacing w:after="0" w:line="240" w:lineRule="auto"/>
              <w:jc w:val="both"/>
              <w:rPr>
                <w:rFonts w:ascii="Segoe UI" w:hAnsi="Segoe UI" w:cs="Segoe UI"/>
                <w:b/>
                <w:sz w:val="20"/>
                <w:szCs w:val="20"/>
              </w:rPr>
            </w:pPr>
            <w:r>
              <w:rPr>
                <w:rFonts w:ascii="Segoe UI" w:hAnsi="Segoe UI" w:cs="Segoe UI"/>
                <w:b/>
                <w:sz w:val="20"/>
                <w:szCs w:val="20"/>
              </w:rPr>
              <w:t xml:space="preserve">3. </w:t>
            </w:r>
          </w:p>
          <w:p w:rsidR="00BF3996" w:rsidRDefault="00BF3996" w:rsidP="00EB7E71">
            <w:pPr>
              <w:spacing w:after="0" w:line="240" w:lineRule="auto"/>
              <w:jc w:val="both"/>
              <w:rPr>
                <w:rFonts w:ascii="Segoe UI" w:hAnsi="Segoe UI" w:cs="Segoe UI"/>
                <w:b/>
                <w:sz w:val="20"/>
                <w:szCs w:val="20"/>
              </w:rPr>
            </w:pPr>
          </w:p>
          <w:p w:rsidR="00BF3996" w:rsidRDefault="00BF3996" w:rsidP="00EB7E71">
            <w:pPr>
              <w:spacing w:after="0" w:line="240" w:lineRule="auto"/>
              <w:jc w:val="both"/>
              <w:rPr>
                <w:rFonts w:ascii="Segoe UI" w:hAnsi="Segoe UI" w:cs="Segoe UI"/>
                <w:b/>
                <w:sz w:val="20"/>
                <w:szCs w:val="20"/>
              </w:rPr>
            </w:pPr>
          </w:p>
          <w:p w:rsidR="00BF3996" w:rsidRDefault="00BF3996" w:rsidP="00EB7E71">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shd w:val="clear" w:color="auto" w:fill="C6D9F1"/>
          </w:tcPr>
          <w:p w:rsidR="00BF3996" w:rsidRDefault="00BF3996" w:rsidP="00EB7E71">
            <w:pPr>
              <w:spacing w:after="0" w:line="240" w:lineRule="auto"/>
              <w:jc w:val="both"/>
              <w:rPr>
                <w:rFonts w:ascii="Segoe UI" w:hAnsi="Segoe UI" w:cs="Segoe UI"/>
                <w:b/>
                <w:sz w:val="20"/>
                <w:szCs w:val="20"/>
              </w:rPr>
            </w:pPr>
            <w:r>
              <w:rPr>
                <w:rFonts w:ascii="Segoe UI" w:hAnsi="Segoe UI" w:cs="Segoe UI"/>
                <w:b/>
                <w:sz w:val="20"/>
                <w:szCs w:val="20"/>
              </w:rPr>
              <w:t>6.1.4.   Relación de las 10 Tesis Doctorales más significativas del programa en los últimos 5 años y de la publicación más relevante derivada de cada una de ellas</w:t>
            </w:r>
          </w:p>
        </w:tc>
      </w:tr>
      <w:tr w:rsidR="00BF3996" w:rsidRPr="00B91BA8" w:rsidTr="00BF3996">
        <w:trPr>
          <w:gridAfter w:val="1"/>
          <w:wAfter w:w="32" w:type="dxa"/>
        </w:trPr>
        <w:tc>
          <w:tcPr>
            <w:tcW w:w="10117" w:type="dxa"/>
            <w:gridSpan w:val="12"/>
            <w:shd w:val="clear" w:color="auto" w:fill="FFCC99"/>
          </w:tcPr>
          <w:p w:rsidR="00BF3996" w:rsidRDefault="00BF3996" w:rsidP="00EB7E71">
            <w:pPr>
              <w:spacing w:after="0" w:line="240" w:lineRule="auto"/>
              <w:jc w:val="both"/>
              <w:rPr>
                <w:rFonts w:ascii="Segoe UI" w:hAnsi="Segoe UI" w:cs="Segoe UI"/>
                <w:b/>
                <w:sz w:val="20"/>
                <w:szCs w:val="20"/>
              </w:rPr>
            </w:pPr>
            <w:r>
              <w:rPr>
                <w:rFonts w:ascii="Segoe UI" w:hAnsi="Segoe UI" w:cs="Segoe UI"/>
                <w:b/>
                <w:sz w:val="20"/>
                <w:szCs w:val="20"/>
              </w:rPr>
              <w:t>Tesis nº 1</w:t>
            </w:r>
          </w:p>
        </w:tc>
      </w:tr>
      <w:tr w:rsidR="00BF3996" w:rsidRPr="00B91BA8" w:rsidTr="00BF3996">
        <w:trPr>
          <w:gridAfter w:val="1"/>
          <w:wAfter w:w="32" w:type="dxa"/>
        </w:trPr>
        <w:tc>
          <w:tcPr>
            <w:tcW w:w="10117" w:type="dxa"/>
            <w:gridSpan w:val="12"/>
            <w:shd w:val="clear" w:color="auto" w:fill="D9FFDB"/>
          </w:tcPr>
          <w:p w:rsidR="00BF3996" w:rsidRPr="00E90423" w:rsidRDefault="00BF3996" w:rsidP="00EB7E71">
            <w:pPr>
              <w:spacing w:after="0" w:line="240" w:lineRule="auto"/>
              <w:jc w:val="both"/>
              <w:rPr>
                <w:rFonts w:ascii="Segoe UI" w:hAnsi="Segoe UI" w:cs="Segoe UI"/>
                <w:sz w:val="20"/>
                <w:szCs w:val="20"/>
              </w:rPr>
            </w:pPr>
            <w:r w:rsidRPr="00E90423">
              <w:rPr>
                <w:rFonts w:ascii="Segoe UI" w:hAnsi="Segoe UI" w:cs="Segoe UI"/>
                <w:sz w:val="20"/>
                <w:szCs w:val="20"/>
              </w:rPr>
              <w:t>Título:</w:t>
            </w:r>
          </w:p>
          <w:p w:rsidR="00BF3996" w:rsidRPr="00E90423" w:rsidRDefault="00BF3996" w:rsidP="00EB7E71">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EB7E71">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EB7E71">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EB7E71">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EB7E71">
            <w:pPr>
              <w:spacing w:after="0" w:line="240" w:lineRule="auto"/>
              <w:jc w:val="both"/>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EB7E71">
            <w:pPr>
              <w:spacing w:after="0" w:line="240" w:lineRule="auto"/>
              <w:jc w:val="both"/>
              <w:rPr>
                <w:rFonts w:ascii="Segoe UI" w:hAnsi="Segoe UI" w:cs="Segoe UI"/>
                <w:sz w:val="20"/>
                <w:szCs w:val="20"/>
              </w:rPr>
            </w:pPr>
          </w:p>
          <w:p w:rsidR="00BF3996" w:rsidRDefault="00BF3996" w:rsidP="00EB7E71">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E90423">
            <w:pPr>
              <w:spacing w:after="0" w:line="240" w:lineRule="auto"/>
              <w:jc w:val="both"/>
              <w:rPr>
                <w:rFonts w:ascii="Segoe UI" w:hAnsi="Segoe UI" w:cs="Segoe UI"/>
                <w:b/>
                <w:sz w:val="20"/>
                <w:szCs w:val="20"/>
              </w:rPr>
            </w:pPr>
            <w:r>
              <w:rPr>
                <w:rFonts w:ascii="Segoe UI" w:hAnsi="Segoe UI" w:cs="Segoe UI"/>
                <w:b/>
                <w:sz w:val="20"/>
                <w:szCs w:val="20"/>
              </w:rPr>
              <w:t>Tesis nº 2</w:t>
            </w:r>
          </w:p>
        </w:tc>
      </w:tr>
      <w:tr w:rsidR="00BF3996" w:rsidRPr="00B91BA8" w:rsidTr="00BF3996">
        <w:trPr>
          <w:gridAfter w:val="1"/>
          <w:wAfter w:w="32" w:type="dxa"/>
        </w:trPr>
        <w:tc>
          <w:tcPr>
            <w:tcW w:w="10117" w:type="dxa"/>
            <w:gridSpan w:val="12"/>
            <w:shd w:val="clear" w:color="auto" w:fill="D9FFDB"/>
          </w:tcPr>
          <w:p w:rsidR="00BF3996" w:rsidRPr="00E90423" w:rsidRDefault="00BF3996" w:rsidP="00C33B3B">
            <w:pPr>
              <w:spacing w:after="0" w:line="240" w:lineRule="auto"/>
              <w:jc w:val="both"/>
              <w:rPr>
                <w:rFonts w:ascii="Segoe UI" w:hAnsi="Segoe UI" w:cs="Segoe UI"/>
                <w:sz w:val="20"/>
                <w:szCs w:val="20"/>
              </w:rPr>
            </w:pPr>
            <w:r w:rsidRPr="00E90423">
              <w:rPr>
                <w:rFonts w:ascii="Segoe UI" w:hAnsi="Segoe UI" w:cs="Segoe UI"/>
                <w:sz w:val="20"/>
                <w:szCs w:val="20"/>
              </w:rPr>
              <w:t>Título:</w:t>
            </w:r>
          </w:p>
          <w:p w:rsidR="00BF3996" w:rsidRPr="00E90423" w:rsidRDefault="00BF3996" w:rsidP="00C33B3B">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C33B3B">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C33B3B">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C33B3B">
            <w:pPr>
              <w:spacing w:after="0" w:line="240" w:lineRule="auto"/>
              <w:jc w:val="both"/>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C33B3B">
            <w:pPr>
              <w:spacing w:after="0" w:line="240" w:lineRule="auto"/>
              <w:jc w:val="both"/>
              <w:rPr>
                <w:rFonts w:ascii="Segoe UI" w:hAnsi="Segoe UI" w:cs="Segoe UI"/>
                <w:sz w:val="20"/>
                <w:szCs w:val="20"/>
              </w:rPr>
            </w:pPr>
          </w:p>
          <w:p w:rsidR="00BF3996" w:rsidRDefault="00BF3996" w:rsidP="00830C87">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E90423">
            <w:pPr>
              <w:spacing w:after="0" w:line="240" w:lineRule="auto"/>
              <w:jc w:val="both"/>
              <w:rPr>
                <w:rFonts w:ascii="Segoe UI" w:hAnsi="Segoe UI" w:cs="Segoe UI"/>
                <w:b/>
                <w:sz w:val="20"/>
                <w:szCs w:val="20"/>
              </w:rPr>
            </w:pPr>
            <w:r>
              <w:rPr>
                <w:rFonts w:ascii="Segoe UI" w:hAnsi="Segoe UI" w:cs="Segoe UI"/>
                <w:b/>
                <w:sz w:val="20"/>
                <w:szCs w:val="20"/>
              </w:rPr>
              <w:t>Tesis nº 3</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Título: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830C87">
            <w:pPr>
              <w:spacing w:after="0" w:line="240" w:lineRule="auto"/>
              <w:jc w:val="both"/>
              <w:rPr>
                <w:rFonts w:ascii="Segoe UI" w:hAnsi="Segoe UI" w:cs="Segoe UI"/>
                <w:sz w:val="20"/>
                <w:szCs w:val="20"/>
              </w:rPr>
            </w:pPr>
          </w:p>
          <w:p w:rsidR="00BF3996" w:rsidRDefault="00BF3996" w:rsidP="00830C87">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E90423">
            <w:pPr>
              <w:spacing w:after="0" w:line="240" w:lineRule="auto"/>
              <w:jc w:val="both"/>
              <w:rPr>
                <w:rFonts w:ascii="Segoe UI" w:hAnsi="Segoe UI" w:cs="Segoe UI"/>
                <w:b/>
                <w:sz w:val="20"/>
                <w:szCs w:val="20"/>
              </w:rPr>
            </w:pPr>
            <w:r>
              <w:rPr>
                <w:rFonts w:ascii="Segoe UI" w:hAnsi="Segoe UI" w:cs="Segoe UI"/>
                <w:b/>
                <w:sz w:val="20"/>
                <w:szCs w:val="20"/>
              </w:rPr>
              <w:t>Tesis nº 4</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lastRenderedPageBreak/>
              <w:t>Título: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830C87">
            <w:pPr>
              <w:spacing w:after="0" w:line="240" w:lineRule="auto"/>
              <w:jc w:val="both"/>
              <w:rPr>
                <w:rFonts w:ascii="Segoe UI" w:hAnsi="Segoe UI" w:cs="Segoe UI"/>
                <w:sz w:val="20"/>
                <w:szCs w:val="20"/>
              </w:rPr>
            </w:pPr>
          </w:p>
          <w:p w:rsidR="00BF3996" w:rsidRDefault="00BF3996" w:rsidP="00830C87">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E90423">
            <w:pPr>
              <w:spacing w:after="0" w:line="240" w:lineRule="auto"/>
              <w:jc w:val="both"/>
              <w:rPr>
                <w:rFonts w:ascii="Segoe UI" w:hAnsi="Segoe UI" w:cs="Segoe UI"/>
                <w:b/>
                <w:sz w:val="20"/>
                <w:szCs w:val="20"/>
              </w:rPr>
            </w:pPr>
            <w:r>
              <w:rPr>
                <w:rFonts w:ascii="Segoe UI" w:hAnsi="Segoe UI" w:cs="Segoe UI"/>
                <w:b/>
                <w:sz w:val="20"/>
                <w:szCs w:val="20"/>
              </w:rPr>
              <w:t>Tesis nº 5</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Título: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830C87">
            <w:pPr>
              <w:spacing w:after="0" w:line="240" w:lineRule="auto"/>
              <w:jc w:val="both"/>
              <w:rPr>
                <w:rFonts w:ascii="Segoe UI" w:hAnsi="Segoe UI" w:cs="Segoe UI"/>
                <w:sz w:val="20"/>
                <w:szCs w:val="20"/>
              </w:rPr>
            </w:pPr>
          </w:p>
          <w:p w:rsidR="00BF3996" w:rsidRDefault="00BF3996" w:rsidP="00830C87">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E90423">
            <w:pPr>
              <w:spacing w:after="0" w:line="240" w:lineRule="auto"/>
              <w:jc w:val="both"/>
              <w:rPr>
                <w:rFonts w:ascii="Segoe UI" w:hAnsi="Segoe UI" w:cs="Segoe UI"/>
                <w:b/>
                <w:sz w:val="20"/>
                <w:szCs w:val="20"/>
              </w:rPr>
            </w:pPr>
            <w:r>
              <w:rPr>
                <w:rFonts w:ascii="Segoe UI" w:hAnsi="Segoe UI" w:cs="Segoe UI"/>
                <w:b/>
                <w:sz w:val="20"/>
                <w:szCs w:val="20"/>
              </w:rPr>
              <w:t>Tesis nº 6</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Título: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830C87">
            <w:pPr>
              <w:spacing w:after="0" w:line="240" w:lineRule="auto"/>
              <w:jc w:val="both"/>
              <w:rPr>
                <w:rFonts w:ascii="Segoe UI" w:hAnsi="Segoe UI" w:cs="Segoe UI"/>
                <w:sz w:val="20"/>
                <w:szCs w:val="20"/>
              </w:rPr>
            </w:pPr>
          </w:p>
          <w:p w:rsidR="00BF3996" w:rsidRDefault="00BF3996" w:rsidP="00830C87">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E90423">
            <w:pPr>
              <w:spacing w:after="0" w:line="240" w:lineRule="auto"/>
              <w:jc w:val="both"/>
              <w:rPr>
                <w:rFonts w:ascii="Segoe UI" w:hAnsi="Segoe UI" w:cs="Segoe UI"/>
                <w:b/>
                <w:sz w:val="20"/>
                <w:szCs w:val="20"/>
              </w:rPr>
            </w:pPr>
            <w:r>
              <w:rPr>
                <w:rFonts w:ascii="Segoe UI" w:hAnsi="Segoe UI" w:cs="Segoe UI"/>
                <w:b/>
                <w:sz w:val="20"/>
                <w:szCs w:val="20"/>
              </w:rPr>
              <w:t>Tesis nº 7</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Título: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830C87">
            <w:pPr>
              <w:spacing w:after="0" w:line="240" w:lineRule="auto"/>
              <w:jc w:val="both"/>
              <w:rPr>
                <w:rFonts w:ascii="Segoe UI" w:hAnsi="Segoe UI" w:cs="Segoe UI"/>
                <w:sz w:val="20"/>
                <w:szCs w:val="20"/>
              </w:rPr>
            </w:pPr>
          </w:p>
          <w:p w:rsidR="00BF3996" w:rsidRDefault="00BF3996" w:rsidP="00830C87">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E90423">
            <w:pPr>
              <w:spacing w:after="0" w:line="240" w:lineRule="auto"/>
              <w:jc w:val="both"/>
              <w:rPr>
                <w:rFonts w:ascii="Segoe UI" w:hAnsi="Segoe UI" w:cs="Segoe UI"/>
                <w:b/>
                <w:sz w:val="20"/>
                <w:szCs w:val="20"/>
              </w:rPr>
            </w:pPr>
            <w:r>
              <w:rPr>
                <w:rFonts w:ascii="Segoe UI" w:hAnsi="Segoe UI" w:cs="Segoe UI"/>
                <w:b/>
                <w:sz w:val="20"/>
                <w:szCs w:val="20"/>
              </w:rPr>
              <w:t>Tesis nº 8</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Título: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830C87">
            <w:pPr>
              <w:spacing w:after="0" w:line="240" w:lineRule="auto"/>
              <w:jc w:val="both"/>
              <w:rPr>
                <w:rFonts w:ascii="Segoe UI" w:hAnsi="Segoe UI" w:cs="Segoe UI"/>
                <w:sz w:val="20"/>
                <w:szCs w:val="20"/>
              </w:rPr>
            </w:pPr>
          </w:p>
          <w:p w:rsidR="00BF3996" w:rsidRDefault="00BF3996" w:rsidP="00830C87">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E90423">
            <w:pPr>
              <w:spacing w:after="0" w:line="240" w:lineRule="auto"/>
              <w:jc w:val="both"/>
              <w:rPr>
                <w:rFonts w:ascii="Segoe UI" w:hAnsi="Segoe UI" w:cs="Segoe UI"/>
                <w:b/>
                <w:sz w:val="20"/>
                <w:szCs w:val="20"/>
              </w:rPr>
            </w:pPr>
            <w:r>
              <w:rPr>
                <w:rFonts w:ascii="Segoe UI" w:hAnsi="Segoe UI" w:cs="Segoe UI"/>
                <w:b/>
                <w:sz w:val="20"/>
                <w:szCs w:val="20"/>
              </w:rPr>
              <w:t>Tesis nº 9</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Título: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830C87">
            <w:pPr>
              <w:spacing w:after="0" w:line="240" w:lineRule="auto"/>
              <w:jc w:val="both"/>
              <w:rPr>
                <w:rFonts w:ascii="Segoe UI" w:hAnsi="Segoe UI" w:cs="Segoe UI"/>
                <w:sz w:val="20"/>
                <w:szCs w:val="20"/>
              </w:rPr>
            </w:pPr>
            <w:r w:rsidRPr="00E90423">
              <w:rPr>
                <w:rFonts w:ascii="Segoe UI" w:hAnsi="Segoe UI" w:cs="Segoe UI"/>
                <w:sz w:val="20"/>
                <w:szCs w:val="20"/>
                <w:u w:val="single"/>
              </w:rPr>
              <w:lastRenderedPageBreak/>
              <w:t>Publicación más relevante derivada de esta Tesis</w:t>
            </w:r>
            <w:r w:rsidRPr="00E90423">
              <w:rPr>
                <w:rFonts w:ascii="Segoe UI" w:hAnsi="Segoe UI" w:cs="Segoe UI"/>
                <w:sz w:val="20"/>
                <w:szCs w:val="20"/>
              </w:rPr>
              <w:t>:</w:t>
            </w:r>
          </w:p>
          <w:p w:rsidR="00BF3996" w:rsidRPr="00E90423" w:rsidRDefault="00BF3996" w:rsidP="00830C87">
            <w:pPr>
              <w:spacing w:after="0" w:line="240" w:lineRule="auto"/>
              <w:jc w:val="both"/>
              <w:rPr>
                <w:rFonts w:ascii="Segoe UI" w:hAnsi="Segoe UI" w:cs="Segoe UI"/>
                <w:sz w:val="20"/>
                <w:szCs w:val="20"/>
              </w:rPr>
            </w:pPr>
          </w:p>
          <w:p w:rsidR="00BF3996" w:rsidRDefault="00BF3996" w:rsidP="00830C87">
            <w:pPr>
              <w:spacing w:after="0" w:line="240" w:lineRule="auto"/>
              <w:jc w:val="both"/>
              <w:rPr>
                <w:rFonts w:ascii="Segoe UI" w:hAnsi="Segoe UI" w:cs="Segoe UI"/>
                <w:b/>
                <w:sz w:val="20"/>
                <w:szCs w:val="20"/>
              </w:rPr>
            </w:pPr>
          </w:p>
        </w:tc>
      </w:tr>
      <w:tr w:rsidR="00BF3996" w:rsidRPr="00B91BA8" w:rsidTr="00BF3996">
        <w:trPr>
          <w:gridAfter w:val="1"/>
          <w:wAfter w:w="32" w:type="dxa"/>
        </w:trPr>
        <w:tc>
          <w:tcPr>
            <w:tcW w:w="10117" w:type="dxa"/>
            <w:gridSpan w:val="12"/>
            <w:tcBorders>
              <w:bottom w:val="single" w:sz="4" w:space="0" w:color="auto"/>
            </w:tcBorders>
            <w:shd w:val="clear" w:color="auto" w:fill="FFCC99"/>
          </w:tcPr>
          <w:p w:rsidR="00BF3996" w:rsidRDefault="00BF3996" w:rsidP="00830C87">
            <w:pPr>
              <w:spacing w:after="0" w:line="240" w:lineRule="auto"/>
              <w:jc w:val="both"/>
              <w:rPr>
                <w:rFonts w:ascii="Segoe UI" w:hAnsi="Segoe UI" w:cs="Segoe UI"/>
                <w:b/>
                <w:sz w:val="20"/>
                <w:szCs w:val="20"/>
              </w:rPr>
            </w:pPr>
            <w:r>
              <w:rPr>
                <w:rFonts w:ascii="Segoe UI" w:hAnsi="Segoe UI" w:cs="Segoe UI"/>
                <w:b/>
                <w:sz w:val="20"/>
                <w:szCs w:val="20"/>
              </w:rPr>
              <w:t>Tesis nº 10</w:t>
            </w:r>
          </w:p>
        </w:tc>
      </w:tr>
      <w:tr w:rsidR="00BF3996" w:rsidRPr="00B91BA8" w:rsidTr="00BF3996">
        <w:trPr>
          <w:gridAfter w:val="1"/>
          <w:wAfter w:w="32" w:type="dxa"/>
        </w:trPr>
        <w:tc>
          <w:tcPr>
            <w:tcW w:w="10117" w:type="dxa"/>
            <w:gridSpan w:val="12"/>
            <w:shd w:val="clear" w:color="auto" w:fill="D9FFDB"/>
          </w:tcPr>
          <w:p w:rsidR="00BF3996" w:rsidRPr="00E90423" w:rsidRDefault="00BF3996" w:rsidP="00080B25">
            <w:pPr>
              <w:spacing w:after="0" w:line="240" w:lineRule="auto"/>
              <w:rPr>
                <w:rFonts w:ascii="Segoe UI" w:hAnsi="Segoe UI" w:cs="Segoe UI"/>
                <w:sz w:val="20"/>
                <w:szCs w:val="20"/>
              </w:rPr>
            </w:pPr>
            <w:r w:rsidRPr="00E90423">
              <w:rPr>
                <w:rFonts w:ascii="Segoe UI" w:hAnsi="Segoe UI" w:cs="Segoe UI"/>
                <w:sz w:val="20"/>
                <w:szCs w:val="20"/>
              </w:rPr>
              <w:t>Título:</w:t>
            </w:r>
          </w:p>
          <w:p w:rsidR="00BF3996" w:rsidRPr="00E90423" w:rsidRDefault="00BF3996" w:rsidP="00080B25">
            <w:pPr>
              <w:spacing w:after="0" w:line="240" w:lineRule="auto"/>
              <w:rPr>
                <w:rFonts w:ascii="Segoe UI" w:hAnsi="Segoe UI" w:cs="Segoe UI"/>
                <w:sz w:val="20"/>
                <w:szCs w:val="20"/>
              </w:rPr>
            </w:pPr>
            <w:r w:rsidRPr="00E90423">
              <w:rPr>
                <w:rFonts w:ascii="Segoe UI" w:hAnsi="Segoe UI" w:cs="Segoe UI"/>
                <w:sz w:val="20"/>
                <w:szCs w:val="20"/>
              </w:rPr>
              <w:t>Doctorando:</w:t>
            </w:r>
          </w:p>
          <w:p w:rsidR="00BF3996" w:rsidRPr="00E90423" w:rsidRDefault="00BF3996" w:rsidP="00080B25">
            <w:pPr>
              <w:spacing w:after="0" w:line="240" w:lineRule="auto"/>
              <w:rPr>
                <w:rFonts w:ascii="Segoe UI" w:hAnsi="Segoe UI" w:cs="Segoe UI"/>
                <w:sz w:val="20"/>
                <w:szCs w:val="20"/>
              </w:rPr>
            </w:pPr>
            <w:r w:rsidRPr="00E90423">
              <w:rPr>
                <w:rFonts w:ascii="Segoe UI" w:hAnsi="Segoe UI" w:cs="Segoe UI"/>
                <w:sz w:val="20"/>
                <w:szCs w:val="20"/>
              </w:rPr>
              <w:t>Director/es:</w:t>
            </w:r>
          </w:p>
          <w:p w:rsidR="00BF3996" w:rsidRPr="00E90423" w:rsidRDefault="00BF3996" w:rsidP="00080B25">
            <w:pPr>
              <w:spacing w:after="0" w:line="240" w:lineRule="auto"/>
              <w:rPr>
                <w:rFonts w:ascii="Segoe UI" w:hAnsi="Segoe UI" w:cs="Segoe UI"/>
                <w:sz w:val="20"/>
                <w:szCs w:val="20"/>
              </w:rPr>
            </w:pPr>
            <w:r w:rsidRPr="00E90423">
              <w:rPr>
                <w:rFonts w:ascii="Segoe UI" w:hAnsi="Segoe UI" w:cs="Segoe UI"/>
                <w:sz w:val="20"/>
                <w:szCs w:val="20"/>
              </w:rPr>
              <w:t>Fecha y calificación:</w:t>
            </w:r>
          </w:p>
          <w:p w:rsidR="00BF3996" w:rsidRPr="00E90423" w:rsidRDefault="00BF3996" w:rsidP="00080B25">
            <w:pPr>
              <w:spacing w:after="0" w:line="240" w:lineRule="auto"/>
              <w:rPr>
                <w:rFonts w:ascii="Segoe UI" w:hAnsi="Segoe UI" w:cs="Segoe UI"/>
                <w:sz w:val="20"/>
                <w:szCs w:val="20"/>
              </w:rPr>
            </w:pPr>
            <w:r w:rsidRPr="00E90423">
              <w:rPr>
                <w:rFonts w:ascii="Segoe UI" w:hAnsi="Segoe UI" w:cs="Segoe UI"/>
                <w:sz w:val="20"/>
                <w:szCs w:val="20"/>
              </w:rPr>
              <w:t xml:space="preserve">Menciones (Pº extraordinario, mención europea, </w:t>
            </w:r>
            <w:proofErr w:type="spellStart"/>
            <w:r w:rsidRPr="00E90423">
              <w:rPr>
                <w:rFonts w:ascii="Segoe UI" w:hAnsi="Segoe UI" w:cs="Segoe UI"/>
                <w:sz w:val="20"/>
                <w:szCs w:val="20"/>
              </w:rPr>
              <w:t>etc</w:t>
            </w:r>
            <w:proofErr w:type="spellEnd"/>
            <w:r w:rsidRPr="00E90423">
              <w:rPr>
                <w:rFonts w:ascii="Segoe UI" w:hAnsi="Segoe UI" w:cs="Segoe UI"/>
                <w:sz w:val="20"/>
                <w:szCs w:val="20"/>
              </w:rPr>
              <w:t>):</w:t>
            </w:r>
          </w:p>
        </w:tc>
      </w:tr>
      <w:tr w:rsidR="00BF3996" w:rsidRPr="00B91BA8" w:rsidTr="00BF3996">
        <w:trPr>
          <w:gridAfter w:val="1"/>
          <w:wAfter w:w="32" w:type="dxa"/>
        </w:trPr>
        <w:tc>
          <w:tcPr>
            <w:tcW w:w="10117" w:type="dxa"/>
            <w:gridSpan w:val="12"/>
            <w:shd w:val="clear" w:color="auto" w:fill="D9FFDB"/>
          </w:tcPr>
          <w:p w:rsidR="00BF3996" w:rsidRPr="00E90423" w:rsidRDefault="00BF3996" w:rsidP="00080B25">
            <w:pPr>
              <w:spacing w:after="0" w:line="240" w:lineRule="auto"/>
              <w:rPr>
                <w:rFonts w:ascii="Segoe UI" w:hAnsi="Segoe UI" w:cs="Segoe UI"/>
                <w:sz w:val="20"/>
                <w:szCs w:val="20"/>
              </w:rPr>
            </w:pPr>
            <w:r w:rsidRPr="00E90423">
              <w:rPr>
                <w:rFonts w:ascii="Segoe UI" w:hAnsi="Segoe UI" w:cs="Segoe UI"/>
                <w:sz w:val="20"/>
                <w:szCs w:val="20"/>
                <w:u w:val="single"/>
              </w:rPr>
              <w:t>Publicación más relevante derivada de esta Tesis</w:t>
            </w:r>
            <w:r w:rsidRPr="00E90423">
              <w:rPr>
                <w:rFonts w:ascii="Segoe UI" w:hAnsi="Segoe UI" w:cs="Segoe UI"/>
                <w:sz w:val="20"/>
                <w:szCs w:val="20"/>
              </w:rPr>
              <w:t>:</w:t>
            </w:r>
          </w:p>
          <w:p w:rsidR="00BF3996" w:rsidRPr="00E90423" w:rsidRDefault="00BF3996" w:rsidP="00080B25">
            <w:pPr>
              <w:spacing w:after="0" w:line="240" w:lineRule="auto"/>
              <w:rPr>
                <w:rFonts w:ascii="Segoe UI" w:hAnsi="Segoe UI" w:cs="Segoe UI"/>
                <w:sz w:val="20"/>
                <w:szCs w:val="20"/>
              </w:rPr>
            </w:pPr>
          </w:p>
          <w:p w:rsidR="00BF3996" w:rsidRDefault="00BF3996" w:rsidP="00080B25">
            <w:pPr>
              <w:spacing w:after="0" w:line="240" w:lineRule="auto"/>
              <w:rPr>
                <w:rFonts w:ascii="Segoe UI" w:hAnsi="Segoe UI" w:cs="Segoe UI"/>
                <w:b/>
                <w:sz w:val="20"/>
                <w:szCs w:val="20"/>
              </w:rPr>
            </w:pPr>
          </w:p>
        </w:tc>
      </w:tr>
      <w:tr w:rsidR="00BF3996" w:rsidRPr="00B91BA8" w:rsidTr="00BF3996">
        <w:trPr>
          <w:gridAfter w:val="1"/>
          <w:wAfter w:w="32" w:type="dxa"/>
        </w:trPr>
        <w:tc>
          <w:tcPr>
            <w:tcW w:w="10117" w:type="dxa"/>
            <w:gridSpan w:val="12"/>
            <w:shd w:val="clear" w:color="auto" w:fill="D9D9D9"/>
          </w:tcPr>
          <w:p w:rsidR="00BF3996" w:rsidRPr="00B91BA8" w:rsidRDefault="00BF3996" w:rsidP="00415B59">
            <w:pPr>
              <w:spacing w:before="120" w:after="120" w:line="240" w:lineRule="auto"/>
              <w:jc w:val="both"/>
              <w:rPr>
                <w:rFonts w:ascii="Segoe UI" w:hAnsi="Segoe UI" w:cs="Segoe UI"/>
                <w:b/>
                <w:sz w:val="20"/>
                <w:szCs w:val="20"/>
              </w:rPr>
            </w:pPr>
            <w:r w:rsidRPr="00B91BA8">
              <w:rPr>
                <w:rFonts w:ascii="Segoe UI" w:hAnsi="Segoe UI" w:cs="Segoe UI"/>
                <w:b/>
                <w:sz w:val="20"/>
                <w:szCs w:val="20"/>
              </w:rPr>
              <w:t>Descripción de los mecanismos habilitados para colaboraciones externas.</w:t>
            </w:r>
          </w:p>
        </w:tc>
      </w:tr>
      <w:tr w:rsidR="00BF3996" w:rsidRPr="00B91BA8" w:rsidTr="00BF3996">
        <w:trPr>
          <w:gridAfter w:val="1"/>
          <w:wAfter w:w="32" w:type="dxa"/>
        </w:trPr>
        <w:tc>
          <w:tcPr>
            <w:tcW w:w="10117" w:type="dxa"/>
            <w:gridSpan w:val="12"/>
            <w:shd w:val="clear" w:color="auto" w:fill="D9FFDB"/>
          </w:tcPr>
          <w:p w:rsidR="00BF3996" w:rsidRPr="00B91BA8" w:rsidRDefault="00BF3996" w:rsidP="00080B25">
            <w:pPr>
              <w:spacing w:after="0" w:line="240" w:lineRule="auto"/>
              <w:rPr>
                <w:rFonts w:ascii="Segoe UI" w:hAnsi="Segoe UI" w:cs="Segoe UI"/>
                <w:sz w:val="20"/>
                <w:szCs w:val="20"/>
              </w:rPr>
            </w:pPr>
          </w:p>
          <w:p w:rsidR="00BF3996" w:rsidRPr="00B91BA8" w:rsidRDefault="00BF3996" w:rsidP="00080B25">
            <w:pPr>
              <w:spacing w:after="0" w:line="240" w:lineRule="auto"/>
              <w:rPr>
                <w:rFonts w:ascii="Segoe UI" w:hAnsi="Segoe UI" w:cs="Segoe UI"/>
                <w:sz w:val="20"/>
                <w:szCs w:val="20"/>
              </w:rPr>
            </w:pPr>
          </w:p>
          <w:p w:rsidR="00BF3996" w:rsidRPr="00B91BA8" w:rsidRDefault="00BF3996" w:rsidP="00080B25">
            <w:pPr>
              <w:spacing w:after="0" w:line="240" w:lineRule="auto"/>
              <w:rPr>
                <w:rFonts w:ascii="Segoe UI" w:hAnsi="Segoe UI" w:cs="Segoe UI"/>
                <w:sz w:val="20"/>
                <w:szCs w:val="20"/>
              </w:rPr>
            </w:pPr>
          </w:p>
        </w:tc>
      </w:tr>
      <w:tr w:rsidR="00BF3996" w:rsidRPr="00B91BA8" w:rsidTr="00BF3996">
        <w:trPr>
          <w:gridAfter w:val="1"/>
          <w:wAfter w:w="32" w:type="dxa"/>
        </w:trPr>
        <w:tc>
          <w:tcPr>
            <w:tcW w:w="10117" w:type="dxa"/>
            <w:gridSpan w:val="12"/>
            <w:shd w:val="clear" w:color="auto" w:fill="D9D9D9"/>
          </w:tcPr>
          <w:p w:rsidR="00BF3996" w:rsidRPr="00B91BA8" w:rsidRDefault="00BF3996" w:rsidP="00B91BA8">
            <w:pPr>
              <w:spacing w:after="0" w:line="240" w:lineRule="auto"/>
              <w:jc w:val="both"/>
              <w:rPr>
                <w:rFonts w:ascii="Segoe UI" w:hAnsi="Segoe UI" w:cs="Segoe UI"/>
                <w:b/>
                <w:sz w:val="20"/>
                <w:szCs w:val="20"/>
              </w:rPr>
            </w:pPr>
            <w:r w:rsidRPr="00B91BA8">
              <w:rPr>
                <w:rFonts w:ascii="Segoe UI" w:hAnsi="Segoe UI" w:cs="Segoe UI"/>
                <w:b/>
                <w:sz w:val="20"/>
                <w:szCs w:val="20"/>
              </w:rPr>
              <w:t xml:space="preserve">Mecanismos de cómputo de la labor de </w:t>
            </w:r>
            <w:proofErr w:type="spellStart"/>
            <w:r w:rsidRPr="00B91BA8">
              <w:rPr>
                <w:rFonts w:ascii="Segoe UI" w:hAnsi="Segoe UI" w:cs="Segoe UI"/>
                <w:b/>
                <w:sz w:val="20"/>
                <w:szCs w:val="20"/>
              </w:rPr>
              <w:t>tutorización</w:t>
            </w:r>
            <w:proofErr w:type="spellEnd"/>
            <w:r w:rsidRPr="00B91BA8">
              <w:rPr>
                <w:rFonts w:ascii="Segoe UI" w:hAnsi="Segoe UI" w:cs="Segoe UI"/>
                <w:b/>
                <w:sz w:val="20"/>
                <w:szCs w:val="20"/>
              </w:rPr>
              <w:t xml:space="preserve"> y dirección de tesis como parte de la dedicación docente e investigadora del profesorado.</w:t>
            </w:r>
          </w:p>
        </w:tc>
      </w:tr>
      <w:tr w:rsidR="00BF3996" w:rsidRPr="00B91BA8" w:rsidTr="00BF3996">
        <w:trPr>
          <w:gridAfter w:val="1"/>
          <w:wAfter w:w="32" w:type="dxa"/>
        </w:trPr>
        <w:tc>
          <w:tcPr>
            <w:tcW w:w="10117" w:type="dxa"/>
            <w:gridSpan w:val="12"/>
            <w:shd w:val="clear" w:color="auto" w:fill="FFFFFF"/>
          </w:tcPr>
          <w:p w:rsidR="00BF3996" w:rsidRPr="00574FAC" w:rsidRDefault="00BF3996" w:rsidP="00AD575C">
            <w:pPr>
              <w:spacing w:before="120" w:after="120" w:line="240" w:lineRule="auto"/>
              <w:rPr>
                <w:rFonts w:ascii="Segoe UI" w:hAnsi="Segoe UI" w:cs="Segoe UI"/>
                <w:color w:val="C00000"/>
                <w:sz w:val="20"/>
                <w:szCs w:val="20"/>
              </w:rPr>
            </w:pPr>
            <w:r w:rsidRPr="00574FAC">
              <w:rPr>
                <w:rFonts w:ascii="Segoe UI" w:hAnsi="Segoe UI" w:cs="Segoe UI"/>
                <w:color w:val="C00000"/>
                <w:sz w:val="20"/>
                <w:szCs w:val="20"/>
              </w:rPr>
              <w:t>En Consejo de Gobierno de la UC de 24-7-2012 se acordó el reconocimiento de créditos docentes para la función de tutoría de alumnos y de dirección de tesis doctorales en los programas de doctorado regulados según el RD 99/2011.</w:t>
            </w:r>
          </w:p>
          <w:p w:rsidR="00BF3996" w:rsidRPr="00574FAC" w:rsidRDefault="00BF3996" w:rsidP="00AD575C">
            <w:pPr>
              <w:spacing w:before="120" w:after="120" w:line="240" w:lineRule="auto"/>
              <w:rPr>
                <w:rFonts w:ascii="Segoe UI" w:hAnsi="Segoe UI" w:cs="Segoe UI"/>
                <w:color w:val="C00000"/>
                <w:sz w:val="20"/>
                <w:szCs w:val="20"/>
              </w:rPr>
            </w:pPr>
            <w:r w:rsidRPr="00574FAC">
              <w:rPr>
                <w:rFonts w:ascii="Segoe UI" w:hAnsi="Segoe UI" w:cs="Segoe UI"/>
                <w:color w:val="C00000"/>
                <w:sz w:val="20"/>
                <w:szCs w:val="20"/>
              </w:rPr>
              <w:t>1. “Al tutor del doctorando a tiempo completo se le reconocerán 5 horas de actividad docente (0,5 créditos UC) por alumno al año durante tres años. En el caso de un doctorando a tiempo parcial se le reconocerán al tutor 3 horas de actividad docente (0,30 créditos UC) por alumno al año durante cinco años. Se reconocerá un máximo de 1 crédito por año y por profesor”.</w:t>
            </w:r>
          </w:p>
          <w:p w:rsidR="00BF3996" w:rsidRDefault="00BF3996" w:rsidP="00B91BA8">
            <w:pPr>
              <w:spacing w:after="0" w:line="240" w:lineRule="auto"/>
              <w:rPr>
                <w:rFonts w:ascii="Segoe UI" w:hAnsi="Segoe UI" w:cs="Segoe UI"/>
                <w:sz w:val="20"/>
                <w:szCs w:val="20"/>
              </w:rPr>
            </w:pPr>
            <w:r w:rsidRPr="00574FAC">
              <w:rPr>
                <w:rFonts w:ascii="Segoe UI" w:hAnsi="Segoe UI" w:cs="Segoe UI"/>
                <w:color w:val="C00000"/>
                <w:sz w:val="20"/>
                <w:szCs w:val="20"/>
              </w:rPr>
              <w:t>2. “Al director de una tesis doctoral se le reconocerá una carga docente de 30 horas (3 créditos UC), durante dos cursos consecutivos, a partir de la fecha de lectura de la tesis. En el caso de tesis codirigidas por 2 o más profesores, la carga docente se repartirá proporcionalmente entre ellos durante el mismo periodo”.</w:t>
            </w:r>
            <w:r w:rsidRPr="004D55C2">
              <w:rPr>
                <w:rFonts w:ascii="Segoe UI" w:hAnsi="Segoe UI" w:cs="Segoe UI"/>
                <w:color w:val="000000"/>
                <w:sz w:val="20"/>
                <w:szCs w:val="20"/>
              </w:rPr>
              <w:t xml:space="preserve"> </w:t>
            </w:r>
          </w:p>
          <w:p w:rsidR="00BF3996" w:rsidRPr="00B91BA8" w:rsidRDefault="00BF3996" w:rsidP="00B91BA8">
            <w:pPr>
              <w:spacing w:after="0" w:line="240" w:lineRule="auto"/>
              <w:rPr>
                <w:rFonts w:ascii="Segoe UI" w:hAnsi="Segoe UI" w:cs="Segoe UI"/>
                <w:sz w:val="20"/>
                <w:szCs w:val="20"/>
              </w:rPr>
            </w:pPr>
          </w:p>
        </w:tc>
      </w:tr>
    </w:tbl>
    <w:p w:rsidR="00415B59" w:rsidRDefault="00415B59" w:rsidP="00080730">
      <w:pPr>
        <w:spacing w:after="120"/>
        <w:jc w:val="both"/>
        <w:rPr>
          <w:rFonts w:ascii="Segoe UI" w:hAnsi="Segoe UI" w:cs="Segoe UI"/>
          <w:sz w:val="20"/>
          <w:szCs w:val="20"/>
        </w:rPr>
      </w:pPr>
    </w:p>
    <w:p w:rsidR="000F7633" w:rsidRPr="00821E09" w:rsidRDefault="00415B59"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 xml:space="preserve">La </w:t>
      </w:r>
      <w:r w:rsidR="000D7F81">
        <w:rPr>
          <w:rFonts w:ascii="Segoe UI" w:hAnsi="Segoe UI" w:cs="Segoe UI"/>
          <w:color w:val="0070C0"/>
          <w:sz w:val="20"/>
          <w:szCs w:val="20"/>
        </w:rPr>
        <w:t>ANECA</w:t>
      </w:r>
      <w:r w:rsidR="000F7633" w:rsidRPr="00821E09">
        <w:rPr>
          <w:rFonts w:ascii="Segoe UI" w:hAnsi="Segoe UI" w:cs="Segoe UI"/>
          <w:color w:val="0070C0"/>
          <w:sz w:val="20"/>
          <w:szCs w:val="20"/>
        </w:rPr>
        <w:t xml:space="preserve"> valorará:</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Que un porcentaje mínimo del 60% de los investigadores doctores participantes en el programa tengan experiencia acreditada (excluidos los invitados y visitantes de corta duración).</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Número de profesores extranjeros que participan en el programa.</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Que los grupos de investigación incorporados al programa de doctorado cuentan con, al menos, un proyecto competitivo en los temas de las líneas de investigación del programa.</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La calidad de las contribuciones científicas del personal investigador que participa en el programa en los últimos 5 años/ tener un tramo de investigación vivo/haber alcanzado el número máximo de tramos posible. Contribuciones conjuntas con investigadores extranjeros.</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Que el personal investigador participante en el programa tenga experiencia contrastada en la dirección de tesis doctorales en los últimos 5 años.</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 xml:space="preserve">La existencia en la universidad de mecanismos claros de reconocimiento de la labor de </w:t>
      </w:r>
      <w:proofErr w:type="spellStart"/>
      <w:r w:rsidRPr="00821E09">
        <w:rPr>
          <w:rFonts w:ascii="Segoe UI" w:hAnsi="Segoe UI" w:cs="Segoe UI"/>
          <w:color w:val="0070C0"/>
          <w:sz w:val="20"/>
          <w:szCs w:val="20"/>
        </w:rPr>
        <w:t>tutorización</w:t>
      </w:r>
      <w:proofErr w:type="spellEnd"/>
      <w:r w:rsidRPr="00821E09">
        <w:rPr>
          <w:rFonts w:ascii="Segoe UI" w:hAnsi="Segoe UI" w:cs="Segoe UI"/>
          <w:color w:val="0070C0"/>
          <w:sz w:val="20"/>
          <w:szCs w:val="20"/>
        </w:rPr>
        <w:t xml:space="preserve"> y dirección de tesis.</w:t>
      </w:r>
    </w:p>
    <w:p w:rsidR="00351904" w:rsidRPr="00821E09" w:rsidRDefault="00351904" w:rsidP="00080730">
      <w:pPr>
        <w:pBdr>
          <w:bottom w:val="single" w:sz="6" w:space="1" w:color="auto"/>
        </w:pBdr>
        <w:spacing w:after="120"/>
        <w:jc w:val="both"/>
        <w:rPr>
          <w:rFonts w:ascii="Segoe UI" w:hAnsi="Segoe UI" w:cs="Segoe UI"/>
          <w:color w:val="0070C0"/>
          <w:sz w:val="20"/>
          <w:szCs w:val="20"/>
        </w:rPr>
      </w:pPr>
    </w:p>
    <w:p w:rsidR="00351904" w:rsidRPr="00821E09" w:rsidRDefault="00351904" w:rsidP="00351904">
      <w:pPr>
        <w:spacing w:after="0" w:line="240" w:lineRule="exact"/>
        <w:rPr>
          <w:rFonts w:ascii="Segoe UI" w:hAnsi="Segoe UI" w:cs="Segoe UI"/>
          <w:b/>
          <w:color w:val="00B050"/>
          <w:sz w:val="20"/>
          <w:szCs w:val="20"/>
        </w:rPr>
      </w:pPr>
      <w:r w:rsidRPr="00821E09">
        <w:rPr>
          <w:rFonts w:ascii="Segoe UI" w:hAnsi="Segoe UI" w:cs="Segoe UI"/>
          <w:b/>
          <w:color w:val="00B050"/>
          <w:sz w:val="20"/>
          <w:szCs w:val="20"/>
        </w:rPr>
        <w:t xml:space="preserve">Ayuda para </w:t>
      </w:r>
      <w:smartTag w:uri="urn:schemas-microsoft-com:office:smarttags" w:element="PersonName">
        <w:smartTagPr>
          <w:attr w:name="ProductID" w:val="la elaboraci￳n Apdo"/>
        </w:smartTagPr>
        <w:r w:rsidRPr="00821E09">
          <w:rPr>
            <w:rFonts w:ascii="Segoe UI" w:hAnsi="Segoe UI" w:cs="Segoe UI"/>
            <w:b/>
            <w:color w:val="00B050"/>
            <w:sz w:val="20"/>
            <w:szCs w:val="20"/>
          </w:rPr>
          <w:t xml:space="preserve">la elaboración </w:t>
        </w:r>
        <w:proofErr w:type="spellStart"/>
        <w:r w:rsidRPr="00821E09">
          <w:rPr>
            <w:rFonts w:ascii="Segoe UI" w:hAnsi="Segoe UI" w:cs="Segoe UI"/>
            <w:b/>
            <w:color w:val="00B050"/>
            <w:sz w:val="20"/>
            <w:szCs w:val="20"/>
          </w:rPr>
          <w:t>Apdo</w:t>
        </w:r>
      </w:smartTag>
      <w:proofErr w:type="spellEnd"/>
      <w:r w:rsidRPr="00821E09">
        <w:rPr>
          <w:rFonts w:ascii="Segoe UI" w:hAnsi="Segoe UI" w:cs="Segoe UI"/>
          <w:b/>
          <w:color w:val="00B050"/>
          <w:sz w:val="20"/>
          <w:szCs w:val="20"/>
        </w:rPr>
        <w:t xml:space="preserve"> 6.1. “</w:t>
      </w:r>
      <w:proofErr w:type="spellStart"/>
      <w:r w:rsidR="00635E35" w:rsidRPr="00821E09">
        <w:rPr>
          <w:rFonts w:ascii="Segoe UI" w:hAnsi="Segoe UI" w:cs="Segoe UI"/>
          <w:b/>
          <w:color w:val="00B050"/>
          <w:sz w:val="20"/>
          <w:szCs w:val="20"/>
        </w:rPr>
        <w:t>Lineas</w:t>
      </w:r>
      <w:proofErr w:type="spellEnd"/>
      <w:r w:rsidR="00635E35" w:rsidRPr="00821E09">
        <w:rPr>
          <w:rFonts w:ascii="Segoe UI" w:hAnsi="Segoe UI" w:cs="Segoe UI"/>
          <w:b/>
          <w:color w:val="00B050"/>
          <w:sz w:val="20"/>
          <w:szCs w:val="20"/>
        </w:rPr>
        <w:t xml:space="preserve"> y equipos de investigación</w:t>
      </w:r>
      <w:r w:rsidRPr="00821E09">
        <w:rPr>
          <w:rFonts w:ascii="Segoe UI" w:hAnsi="Segoe UI" w:cs="Segoe UI"/>
          <w:b/>
          <w:color w:val="00B050"/>
          <w:sz w:val="20"/>
          <w:szCs w:val="20"/>
        </w:rPr>
        <w:t>”.</w:t>
      </w:r>
    </w:p>
    <w:p w:rsidR="00351904" w:rsidRPr="00821E09" w:rsidRDefault="00351904" w:rsidP="00351904">
      <w:pPr>
        <w:spacing w:after="0" w:line="240" w:lineRule="exact"/>
        <w:rPr>
          <w:color w:val="00B050"/>
        </w:rPr>
      </w:pPr>
      <w:r w:rsidRPr="00821E09">
        <w:rPr>
          <w:color w:val="00B050"/>
        </w:rPr>
        <w:t xml:space="preserve">Ideas, “no vinculantes”, para confeccionar este apartado </w:t>
      </w:r>
    </w:p>
    <w:p w:rsidR="00351904" w:rsidRPr="00821E09" w:rsidRDefault="00351904" w:rsidP="00080730">
      <w:pPr>
        <w:spacing w:after="120"/>
        <w:jc w:val="both"/>
        <w:rPr>
          <w:rFonts w:ascii="Segoe UI" w:hAnsi="Segoe UI" w:cs="Segoe UI"/>
          <w:color w:val="00B050"/>
          <w:sz w:val="20"/>
          <w:szCs w:val="20"/>
        </w:rPr>
      </w:pPr>
    </w:p>
    <w:p w:rsidR="00635E35" w:rsidRPr="00821E09" w:rsidRDefault="00635E35" w:rsidP="00635E35">
      <w:pPr>
        <w:rPr>
          <w:rFonts w:ascii="Segoe UI" w:hAnsi="Segoe UI" w:cs="Segoe UI"/>
          <w:color w:val="00B050"/>
          <w:sz w:val="20"/>
          <w:szCs w:val="20"/>
        </w:rPr>
      </w:pPr>
      <w:r w:rsidRPr="00821E09">
        <w:rPr>
          <w:rFonts w:ascii="Segoe UI" w:hAnsi="Segoe UI" w:cs="Segoe UI"/>
          <w:color w:val="00B050"/>
          <w:sz w:val="20"/>
          <w:szCs w:val="20"/>
        </w:rPr>
        <w:t>Aunque cada programa debería adaptar este apartado a la forma que le resulte más útil para exponer sus recursos humanos, el formato más razonable, el modelo de exposición de este apartado que parece mas demostrativo podría ser el siguiente:</w:t>
      </w:r>
    </w:p>
    <w:p w:rsidR="00635E35" w:rsidRPr="00821E09" w:rsidRDefault="00635E35" w:rsidP="00635E35">
      <w:pPr>
        <w:numPr>
          <w:ilvl w:val="0"/>
          <w:numId w:val="5"/>
        </w:numPr>
        <w:spacing w:before="120" w:after="0" w:line="240" w:lineRule="auto"/>
        <w:ind w:left="714" w:hanging="357"/>
        <w:rPr>
          <w:rFonts w:ascii="Segoe UI" w:hAnsi="Segoe UI" w:cs="Segoe UI"/>
          <w:color w:val="00B050"/>
          <w:sz w:val="20"/>
          <w:szCs w:val="20"/>
        </w:rPr>
      </w:pPr>
      <w:r w:rsidRPr="00821E09">
        <w:rPr>
          <w:rFonts w:ascii="Segoe UI" w:hAnsi="Segoe UI" w:cs="Segoe UI"/>
          <w:color w:val="00B050"/>
          <w:sz w:val="20"/>
          <w:szCs w:val="20"/>
        </w:rPr>
        <w:t>Definir una serie de grandes líneas de investigación, con títulos lo más genéricos posibles, con objeto de poder asimilar a futuros investigadores que no se incluyan en la actual solicitud de verificación. Cada línea podría definir un grupo.</w:t>
      </w:r>
    </w:p>
    <w:p w:rsidR="00635E35" w:rsidRPr="00821E09" w:rsidRDefault="00635E35" w:rsidP="00635E35">
      <w:pPr>
        <w:numPr>
          <w:ilvl w:val="0"/>
          <w:numId w:val="5"/>
        </w:numPr>
        <w:spacing w:before="120" w:after="0" w:line="240" w:lineRule="auto"/>
        <w:ind w:left="714" w:hanging="357"/>
        <w:rPr>
          <w:rFonts w:ascii="Segoe UI" w:hAnsi="Segoe UI" w:cs="Segoe UI"/>
          <w:color w:val="00B050"/>
          <w:sz w:val="20"/>
          <w:szCs w:val="20"/>
        </w:rPr>
      </w:pPr>
      <w:r w:rsidRPr="00821E09">
        <w:rPr>
          <w:rFonts w:ascii="Segoe UI" w:hAnsi="Segoe UI" w:cs="Segoe UI"/>
          <w:color w:val="00B050"/>
          <w:sz w:val="20"/>
          <w:szCs w:val="20"/>
        </w:rPr>
        <w:t>Para cada línea/grupo, enumerar los profesores/investigadores (todos doctores) del mismo indicando su categoría, sexenios (indicando el año final de</w:t>
      </w:r>
      <w:r w:rsidR="006B0EF2" w:rsidRPr="00821E09">
        <w:rPr>
          <w:rFonts w:ascii="Segoe UI" w:hAnsi="Segoe UI" w:cs="Segoe UI"/>
          <w:color w:val="00B050"/>
          <w:sz w:val="20"/>
          <w:szCs w:val="20"/>
        </w:rPr>
        <w:t>l último sexenio)</w:t>
      </w:r>
      <w:r w:rsidRPr="00821E09">
        <w:rPr>
          <w:rFonts w:ascii="Segoe UI" w:hAnsi="Segoe UI" w:cs="Segoe UI"/>
          <w:color w:val="00B050"/>
          <w:sz w:val="20"/>
          <w:szCs w:val="20"/>
        </w:rPr>
        <w:t xml:space="preserve"> </w:t>
      </w:r>
      <w:r w:rsidR="006B0EF2" w:rsidRPr="00821E09">
        <w:rPr>
          <w:rFonts w:ascii="Segoe UI" w:hAnsi="Segoe UI" w:cs="Segoe UI"/>
          <w:color w:val="00B050"/>
          <w:sz w:val="20"/>
          <w:szCs w:val="20"/>
        </w:rPr>
        <w:t xml:space="preserve">y número de Tesis dirigidas. </w:t>
      </w:r>
      <w:r w:rsidRPr="00821E09">
        <w:rPr>
          <w:rFonts w:ascii="Segoe UI" w:hAnsi="Segoe UI" w:cs="Segoe UI"/>
          <w:color w:val="00B050"/>
          <w:sz w:val="20"/>
          <w:szCs w:val="20"/>
        </w:rPr>
        <w:t>El número MINIMO de profesores por grupo es de 3.</w:t>
      </w:r>
    </w:p>
    <w:p w:rsidR="00635E35" w:rsidRPr="00821E09" w:rsidRDefault="00635E35" w:rsidP="00635E35">
      <w:pPr>
        <w:numPr>
          <w:ilvl w:val="0"/>
          <w:numId w:val="5"/>
        </w:numPr>
        <w:spacing w:before="120" w:after="0" w:line="240" w:lineRule="auto"/>
        <w:ind w:left="714" w:hanging="357"/>
        <w:rPr>
          <w:rFonts w:ascii="Segoe UI" w:hAnsi="Segoe UI" w:cs="Segoe UI"/>
          <w:color w:val="00B050"/>
          <w:sz w:val="20"/>
          <w:szCs w:val="20"/>
        </w:rPr>
      </w:pPr>
      <w:r w:rsidRPr="00821E09">
        <w:rPr>
          <w:rFonts w:ascii="Segoe UI" w:hAnsi="Segoe UI" w:cs="Segoe UI"/>
          <w:color w:val="00B050"/>
          <w:sz w:val="20"/>
          <w:szCs w:val="20"/>
        </w:rPr>
        <w:t>Para cada línea/grupo, enumerar una serie de “</w:t>
      </w:r>
      <w:proofErr w:type="spellStart"/>
      <w:r w:rsidRPr="00821E09">
        <w:rPr>
          <w:rFonts w:ascii="Segoe UI" w:hAnsi="Segoe UI" w:cs="Segoe UI"/>
          <w:color w:val="00B050"/>
          <w:sz w:val="20"/>
          <w:szCs w:val="20"/>
        </w:rPr>
        <w:t>topics</w:t>
      </w:r>
      <w:proofErr w:type="spellEnd"/>
      <w:r w:rsidRPr="00821E09">
        <w:rPr>
          <w:rFonts w:ascii="Segoe UI" w:hAnsi="Segoe UI" w:cs="Segoe UI"/>
          <w:color w:val="00B050"/>
          <w:sz w:val="20"/>
          <w:szCs w:val="20"/>
        </w:rPr>
        <w:t xml:space="preserve">” o </w:t>
      </w:r>
      <w:proofErr w:type="spellStart"/>
      <w:r w:rsidRPr="00821E09">
        <w:rPr>
          <w:rFonts w:ascii="Segoe UI" w:hAnsi="Segoe UI" w:cs="Segoe UI"/>
          <w:color w:val="00B050"/>
          <w:sz w:val="20"/>
          <w:szCs w:val="20"/>
        </w:rPr>
        <w:t>sublíneas</w:t>
      </w:r>
      <w:proofErr w:type="spellEnd"/>
      <w:r w:rsidRPr="00821E09">
        <w:rPr>
          <w:rFonts w:ascii="Segoe UI" w:hAnsi="Segoe UI" w:cs="Segoe UI"/>
          <w:color w:val="00B050"/>
          <w:sz w:val="20"/>
          <w:szCs w:val="20"/>
        </w:rPr>
        <w:t xml:space="preserve"> de investigación, que recojan de forma </w:t>
      </w:r>
      <w:proofErr w:type="gramStart"/>
      <w:r w:rsidRPr="00821E09">
        <w:rPr>
          <w:rFonts w:ascii="Segoe UI" w:hAnsi="Segoe UI" w:cs="Segoe UI"/>
          <w:color w:val="00B050"/>
          <w:sz w:val="20"/>
          <w:szCs w:val="20"/>
        </w:rPr>
        <w:t>mas</w:t>
      </w:r>
      <w:proofErr w:type="gramEnd"/>
      <w:r w:rsidRPr="00821E09">
        <w:rPr>
          <w:rFonts w:ascii="Segoe UI" w:hAnsi="Segoe UI" w:cs="Segoe UI"/>
          <w:color w:val="00B050"/>
          <w:sz w:val="20"/>
          <w:szCs w:val="20"/>
        </w:rPr>
        <w:t xml:space="preserve"> específica la actividad desarrollada por distintos miembros del grupo.</w:t>
      </w:r>
    </w:p>
    <w:p w:rsidR="00635E35" w:rsidRPr="00821E09" w:rsidRDefault="00635E35" w:rsidP="00443570">
      <w:pPr>
        <w:numPr>
          <w:ilvl w:val="0"/>
          <w:numId w:val="5"/>
        </w:numPr>
        <w:spacing w:before="120" w:after="0" w:line="240" w:lineRule="auto"/>
        <w:ind w:left="714" w:hanging="357"/>
        <w:rPr>
          <w:rFonts w:ascii="Segoe UI" w:hAnsi="Segoe UI" w:cs="Segoe UI"/>
          <w:color w:val="00B050"/>
          <w:sz w:val="20"/>
          <w:szCs w:val="20"/>
        </w:rPr>
      </w:pPr>
      <w:r w:rsidRPr="00821E09">
        <w:rPr>
          <w:rFonts w:ascii="Segoe UI" w:hAnsi="Segoe UI" w:cs="Segoe UI"/>
          <w:color w:val="00B050"/>
          <w:sz w:val="20"/>
          <w:szCs w:val="20"/>
        </w:rPr>
        <w:t xml:space="preserve">Para cada línea/grupo, </w:t>
      </w:r>
      <w:r w:rsidR="00443570" w:rsidRPr="00821E09">
        <w:rPr>
          <w:rFonts w:ascii="Segoe UI" w:hAnsi="Segoe UI" w:cs="Segoe UI"/>
          <w:color w:val="00B050"/>
          <w:sz w:val="20"/>
          <w:szCs w:val="20"/>
        </w:rPr>
        <w:t>e</w:t>
      </w:r>
      <w:r w:rsidR="002B1E26" w:rsidRPr="00821E09">
        <w:rPr>
          <w:rFonts w:ascii="Segoe UI" w:hAnsi="Segoe UI" w:cs="Segoe UI"/>
          <w:color w:val="00B050"/>
          <w:sz w:val="20"/>
          <w:szCs w:val="20"/>
        </w:rPr>
        <w:t>numerar entre</w:t>
      </w:r>
      <w:r w:rsidRPr="00821E09">
        <w:rPr>
          <w:rFonts w:ascii="Segoe UI" w:hAnsi="Segoe UI" w:cs="Segoe UI"/>
          <w:color w:val="00B050"/>
          <w:sz w:val="20"/>
          <w:szCs w:val="20"/>
        </w:rPr>
        <w:t xml:space="preserve"> </w:t>
      </w:r>
      <w:r w:rsidR="002B1E26" w:rsidRPr="00821E09">
        <w:rPr>
          <w:rFonts w:ascii="Segoe UI" w:hAnsi="Segoe UI" w:cs="Segoe UI"/>
          <w:color w:val="00B050"/>
          <w:sz w:val="20"/>
          <w:szCs w:val="20"/>
        </w:rPr>
        <w:t xml:space="preserve">1 y 3 </w:t>
      </w:r>
      <w:r w:rsidRPr="00821E09">
        <w:rPr>
          <w:rFonts w:ascii="Segoe UI" w:hAnsi="Segoe UI" w:cs="Segoe UI"/>
          <w:color w:val="00B050"/>
          <w:sz w:val="20"/>
          <w:szCs w:val="20"/>
        </w:rPr>
        <w:t xml:space="preserve">proyectos de investigación en activo relacionados </w:t>
      </w:r>
      <w:r w:rsidR="002B1E26" w:rsidRPr="00821E09">
        <w:rPr>
          <w:rFonts w:ascii="Segoe UI" w:hAnsi="Segoe UI" w:cs="Segoe UI"/>
          <w:color w:val="00B050"/>
          <w:sz w:val="20"/>
          <w:szCs w:val="20"/>
        </w:rPr>
        <w:t xml:space="preserve">con las líneas de investigación. En la mayoría de los casos puede haber más de 3 proyectos en un grupo. Todos ellos se pueden incluir en el ANEXO. Hemos considerado que este formato es </w:t>
      </w:r>
      <w:r w:rsidR="00093CB6" w:rsidRPr="00821E09">
        <w:rPr>
          <w:rFonts w:ascii="Segoe UI" w:hAnsi="Segoe UI" w:cs="Segoe UI"/>
          <w:color w:val="00B050"/>
          <w:sz w:val="20"/>
          <w:szCs w:val="20"/>
        </w:rPr>
        <w:t xml:space="preserve">el más adecuado para facilitar la labor de los revisores del programa, de cara a la verificación. Cuanto más “feliz” se sienta el revisor, mejor será su predisposición hacia el programa. </w:t>
      </w:r>
      <w:r w:rsidR="002B1E26" w:rsidRPr="00821E09">
        <w:rPr>
          <w:rFonts w:ascii="Segoe UI" w:hAnsi="Segoe UI" w:cs="Segoe UI"/>
          <w:color w:val="00B050"/>
          <w:sz w:val="20"/>
          <w:szCs w:val="20"/>
        </w:rPr>
        <w:t xml:space="preserve"> </w:t>
      </w:r>
    </w:p>
    <w:p w:rsidR="00635E35" w:rsidRPr="00821E09" w:rsidRDefault="00635E35" w:rsidP="00635E35">
      <w:pPr>
        <w:numPr>
          <w:ilvl w:val="0"/>
          <w:numId w:val="5"/>
        </w:numPr>
        <w:spacing w:before="120" w:after="0" w:line="240" w:lineRule="auto"/>
        <w:ind w:left="714" w:hanging="357"/>
        <w:rPr>
          <w:rFonts w:ascii="Segoe UI" w:hAnsi="Segoe UI" w:cs="Segoe UI"/>
          <w:color w:val="00B050"/>
          <w:sz w:val="20"/>
          <w:szCs w:val="20"/>
        </w:rPr>
      </w:pPr>
      <w:r w:rsidRPr="00821E09">
        <w:rPr>
          <w:rFonts w:ascii="Segoe UI" w:hAnsi="Segoe UI" w:cs="Segoe UI"/>
          <w:color w:val="00B050"/>
          <w:sz w:val="20"/>
          <w:szCs w:val="20"/>
        </w:rPr>
        <w:t xml:space="preserve">El coordinador tiene que señalar las 25 contribuciones científicas más significativas de los últimos 5 años del programa, del personal que participará en el programa de doctorado en el curso 2011-12, distribuidas </w:t>
      </w:r>
      <w:r w:rsidRPr="00821E09">
        <w:rPr>
          <w:rFonts w:ascii="Segoe UI" w:hAnsi="Segoe UI" w:cs="Segoe UI"/>
          <w:color w:val="00B050"/>
          <w:sz w:val="20"/>
          <w:szCs w:val="20"/>
          <w:u w:val="single"/>
        </w:rPr>
        <w:t>de forma homogénea</w:t>
      </w:r>
      <w:r w:rsidRPr="00821E09">
        <w:rPr>
          <w:rFonts w:ascii="Segoe UI" w:hAnsi="Segoe UI" w:cs="Segoe UI"/>
          <w:color w:val="00B050"/>
          <w:sz w:val="20"/>
          <w:szCs w:val="20"/>
        </w:rPr>
        <w:t xml:space="preserve"> entre los diferentes equipos de investigación que forman parte del programa de doctorado</w:t>
      </w:r>
      <w:r w:rsidR="00EB7E71" w:rsidRPr="00821E09">
        <w:rPr>
          <w:rFonts w:ascii="Segoe UI" w:hAnsi="Segoe UI" w:cs="Segoe UI"/>
          <w:color w:val="00B050"/>
          <w:sz w:val="20"/>
          <w:szCs w:val="20"/>
        </w:rPr>
        <w:t xml:space="preserve">. </w:t>
      </w:r>
    </w:p>
    <w:p w:rsidR="00EB7E71" w:rsidRPr="00821E09" w:rsidRDefault="00EB7E71" w:rsidP="00635E35">
      <w:pPr>
        <w:numPr>
          <w:ilvl w:val="0"/>
          <w:numId w:val="5"/>
        </w:numPr>
        <w:spacing w:before="120" w:after="0" w:line="240" w:lineRule="auto"/>
        <w:ind w:left="714" w:hanging="357"/>
        <w:rPr>
          <w:rFonts w:ascii="Segoe UI" w:hAnsi="Segoe UI" w:cs="Segoe UI"/>
          <w:color w:val="00B050"/>
          <w:sz w:val="20"/>
          <w:szCs w:val="20"/>
        </w:rPr>
      </w:pPr>
      <w:r w:rsidRPr="00821E09">
        <w:rPr>
          <w:rFonts w:ascii="Segoe UI" w:hAnsi="Segoe UI" w:cs="Segoe UI"/>
          <w:color w:val="00B050"/>
          <w:sz w:val="20"/>
          <w:szCs w:val="20"/>
        </w:rPr>
        <w:t>Seguir las recomendaciones de la guía de la ANECA para los distintos tipos de publicaciones científicas, según se trate de revistas indexadas, no indexadas, libros u obras de creatividad artística</w:t>
      </w:r>
    </w:p>
    <w:p w:rsidR="00093CB6" w:rsidRPr="00821E09" w:rsidRDefault="00093CB6" w:rsidP="00635E35">
      <w:pPr>
        <w:numPr>
          <w:ilvl w:val="0"/>
          <w:numId w:val="5"/>
        </w:numPr>
        <w:spacing w:before="120" w:after="0" w:line="240" w:lineRule="auto"/>
        <w:ind w:left="714" w:hanging="357"/>
        <w:rPr>
          <w:rFonts w:ascii="Segoe UI" w:hAnsi="Segoe UI" w:cs="Segoe UI"/>
          <w:color w:val="00B050"/>
          <w:sz w:val="20"/>
          <w:szCs w:val="20"/>
        </w:rPr>
      </w:pPr>
      <w:r w:rsidRPr="00821E09">
        <w:rPr>
          <w:rFonts w:ascii="Segoe UI" w:hAnsi="Segoe UI" w:cs="Segoe UI"/>
          <w:color w:val="00B050"/>
          <w:sz w:val="20"/>
          <w:szCs w:val="20"/>
        </w:rPr>
        <w:t xml:space="preserve">Finalmente, y en sintonía con el argumento del punto 4 sobre el revisor, enumerar las 10 Tesis Doctorales de los últimos 5 años </w:t>
      </w:r>
      <w:proofErr w:type="gramStart"/>
      <w:r w:rsidRPr="00821E09">
        <w:rPr>
          <w:rFonts w:ascii="Segoe UI" w:hAnsi="Segoe UI" w:cs="Segoe UI"/>
          <w:color w:val="00B050"/>
          <w:sz w:val="20"/>
          <w:szCs w:val="20"/>
        </w:rPr>
        <w:t>mas</w:t>
      </w:r>
      <w:proofErr w:type="gramEnd"/>
      <w:r w:rsidRPr="00821E09">
        <w:rPr>
          <w:rFonts w:ascii="Segoe UI" w:hAnsi="Segoe UI" w:cs="Segoe UI"/>
          <w:color w:val="00B050"/>
          <w:sz w:val="20"/>
          <w:szCs w:val="20"/>
        </w:rPr>
        <w:t xml:space="preserve"> significativas del programa. Cada una de ellas irás acompañada de la publicación más relevante surgida de ella. El total de Tesis del programa y de publicaciones surgidas de las mismas se pueden incluir en el ANEXO</w:t>
      </w:r>
    </w:p>
    <w:p w:rsidR="00635E35" w:rsidRPr="00821E09" w:rsidRDefault="00635E35" w:rsidP="00080730">
      <w:pPr>
        <w:spacing w:after="120"/>
        <w:jc w:val="both"/>
        <w:rPr>
          <w:rFonts w:ascii="Segoe UI" w:hAnsi="Segoe UI" w:cs="Segoe UI"/>
          <w:color w:val="00B050"/>
          <w:sz w:val="20"/>
          <w:szCs w:val="20"/>
        </w:rPr>
      </w:pPr>
    </w:p>
    <w:p w:rsidR="00BA245C" w:rsidRPr="00821E09" w:rsidRDefault="00BA245C">
      <w:pPr>
        <w:rPr>
          <w:rFonts w:ascii="Segoe UI" w:hAnsi="Segoe UI" w:cs="Segoe UI"/>
          <w:b/>
          <w:color w:val="00B050"/>
          <w:sz w:val="20"/>
          <w:szCs w:val="20"/>
        </w:rPr>
      </w:pPr>
      <w:r w:rsidRPr="00821E09">
        <w:rPr>
          <w:rFonts w:ascii="Segoe UI" w:hAnsi="Segoe UI" w:cs="Segoe UI"/>
          <w:b/>
          <w:color w:val="00B050"/>
          <w:sz w:val="20"/>
          <w:szCs w:val="20"/>
        </w:rPr>
        <w:br w:type="page"/>
      </w:r>
    </w:p>
    <w:p w:rsidR="000F7633" w:rsidRPr="00CE2A11" w:rsidRDefault="000F7633" w:rsidP="006E2221">
      <w:pPr>
        <w:jc w:val="both"/>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0F7633" w:rsidRPr="00B91BA8" w:rsidTr="00B91BA8">
        <w:tc>
          <w:tcPr>
            <w:tcW w:w="9779" w:type="dxa"/>
            <w:shd w:val="clear" w:color="auto" w:fill="215868"/>
          </w:tcPr>
          <w:p w:rsidR="000F7633" w:rsidRPr="00A900D4" w:rsidRDefault="000F7633" w:rsidP="00A900D4">
            <w:pPr>
              <w:spacing w:before="120" w:after="120" w:line="240" w:lineRule="auto"/>
              <w:rPr>
                <w:rFonts w:ascii="Segoe UI" w:hAnsi="Segoe UI" w:cs="Segoe UI"/>
                <w:b/>
                <w:color w:val="FFFFFF"/>
                <w:sz w:val="24"/>
                <w:szCs w:val="24"/>
              </w:rPr>
            </w:pPr>
            <w:r w:rsidRPr="00A900D4">
              <w:rPr>
                <w:rFonts w:ascii="Segoe UI" w:hAnsi="Segoe UI" w:cs="Segoe UI"/>
                <w:b/>
                <w:color w:val="FFFFFF"/>
                <w:sz w:val="24"/>
                <w:szCs w:val="24"/>
              </w:rPr>
              <w:t xml:space="preserve">7. Recursos </w:t>
            </w:r>
            <w:r w:rsidR="00B2224D" w:rsidRPr="00A900D4">
              <w:rPr>
                <w:rFonts w:ascii="Segoe UI" w:hAnsi="Segoe UI" w:cs="Segoe UI"/>
                <w:b/>
                <w:color w:val="FFFFFF"/>
                <w:sz w:val="24"/>
                <w:szCs w:val="24"/>
              </w:rPr>
              <w:t>m</w:t>
            </w:r>
            <w:r w:rsidRPr="00A900D4">
              <w:rPr>
                <w:rFonts w:ascii="Segoe UI" w:hAnsi="Segoe UI" w:cs="Segoe UI"/>
                <w:b/>
                <w:color w:val="FFFFFF"/>
                <w:sz w:val="24"/>
                <w:szCs w:val="24"/>
              </w:rPr>
              <w:t xml:space="preserve">ateriales y </w:t>
            </w:r>
            <w:r w:rsidR="00A900D4">
              <w:rPr>
                <w:rFonts w:ascii="Segoe UI" w:hAnsi="Segoe UI" w:cs="Segoe UI"/>
                <w:b/>
                <w:color w:val="FFFFFF"/>
                <w:sz w:val="24"/>
                <w:szCs w:val="24"/>
              </w:rPr>
              <w:t>servicios</w:t>
            </w:r>
            <w:r w:rsidR="00B2224D" w:rsidRPr="00A900D4">
              <w:rPr>
                <w:rFonts w:ascii="Segoe UI" w:hAnsi="Segoe UI" w:cs="Segoe UI"/>
                <w:b/>
                <w:color w:val="FFFFFF"/>
                <w:sz w:val="24"/>
                <w:szCs w:val="24"/>
              </w:rPr>
              <w:t>.</w:t>
            </w:r>
          </w:p>
        </w:tc>
      </w:tr>
      <w:tr w:rsidR="000F7633" w:rsidRPr="00B91BA8" w:rsidTr="00B91BA8">
        <w:tc>
          <w:tcPr>
            <w:tcW w:w="9779" w:type="dxa"/>
            <w:shd w:val="clear" w:color="auto" w:fill="D9D9D9"/>
          </w:tcPr>
          <w:p w:rsidR="000F7633" w:rsidRPr="00C404A6" w:rsidRDefault="00C404A6" w:rsidP="00C404A6">
            <w:pPr>
              <w:jc w:val="both"/>
              <w:rPr>
                <w:rFonts w:ascii="Verdana" w:hAnsi="Verdana" w:cs="Segoe UI"/>
                <w:color w:val="4B2102" w:themeColor="accent5" w:themeShade="80"/>
                <w:sz w:val="20"/>
                <w:szCs w:val="20"/>
              </w:rPr>
            </w:pPr>
            <w:r w:rsidRPr="009C2E54">
              <w:rPr>
                <w:rFonts w:ascii="Verdana" w:hAnsi="Verdana" w:cs="Segoe UI"/>
                <w:b/>
                <w:color w:val="4B2102" w:themeColor="accent5" w:themeShade="80"/>
                <w:sz w:val="20"/>
                <w:szCs w:val="20"/>
              </w:rPr>
              <w:t xml:space="preserve">7.1 Justificación de que los medios materiales disponibles son adecuados </w:t>
            </w:r>
            <w:r w:rsidRPr="009C2E54">
              <w:rPr>
                <w:rFonts w:ascii="Verdana" w:hAnsi="Verdana" w:cs="Segoe UI"/>
                <w:color w:val="4B2102" w:themeColor="accent5" w:themeShade="80"/>
                <w:sz w:val="20"/>
                <w:szCs w:val="20"/>
              </w:rPr>
              <w:t>(descripción de los recursos materiales y otros medios disponibles y previsión de recursos externos y bolsas de viaje y del porcentaje de doctorando que consiguen estas ayudas)</w:t>
            </w:r>
          </w:p>
        </w:tc>
      </w:tr>
      <w:tr w:rsidR="000F7633" w:rsidRPr="00B91BA8" w:rsidTr="00574FAC">
        <w:tc>
          <w:tcPr>
            <w:tcW w:w="9779" w:type="dxa"/>
            <w:shd w:val="clear" w:color="auto" w:fill="D9FFDB"/>
          </w:tcPr>
          <w:p w:rsidR="000F7633" w:rsidRPr="00B91BA8" w:rsidRDefault="000F7633" w:rsidP="00080B25">
            <w:pPr>
              <w:spacing w:after="0" w:line="240" w:lineRule="auto"/>
              <w:rPr>
                <w:rFonts w:ascii="Segoe UI" w:hAnsi="Segoe UI" w:cs="Segoe UI"/>
                <w:sz w:val="20"/>
                <w:szCs w:val="20"/>
              </w:rPr>
            </w:pPr>
          </w:p>
          <w:p w:rsidR="000F7633" w:rsidRPr="00B91BA8" w:rsidRDefault="000F7633" w:rsidP="00080B25">
            <w:pPr>
              <w:spacing w:after="0" w:line="240" w:lineRule="auto"/>
              <w:rPr>
                <w:rFonts w:ascii="Segoe UI" w:hAnsi="Segoe UI" w:cs="Segoe UI"/>
                <w:sz w:val="20"/>
                <w:szCs w:val="20"/>
              </w:rPr>
            </w:pPr>
          </w:p>
          <w:p w:rsidR="000F7633" w:rsidRDefault="000F7633" w:rsidP="00080B25">
            <w:pPr>
              <w:spacing w:after="0" w:line="240" w:lineRule="auto"/>
              <w:rPr>
                <w:rFonts w:ascii="Segoe UI" w:hAnsi="Segoe UI" w:cs="Segoe UI"/>
                <w:sz w:val="20"/>
                <w:szCs w:val="20"/>
              </w:rPr>
            </w:pPr>
          </w:p>
          <w:p w:rsidR="00443570" w:rsidRPr="00B91BA8" w:rsidRDefault="00443570" w:rsidP="00080B25">
            <w:pPr>
              <w:spacing w:after="0" w:line="240" w:lineRule="auto"/>
              <w:rPr>
                <w:rFonts w:ascii="Segoe UI" w:hAnsi="Segoe UI" w:cs="Segoe UI"/>
                <w:sz w:val="20"/>
                <w:szCs w:val="20"/>
              </w:rPr>
            </w:pPr>
          </w:p>
        </w:tc>
      </w:tr>
    </w:tbl>
    <w:p w:rsidR="00443570" w:rsidRPr="00821E09" w:rsidRDefault="00443570" w:rsidP="00080730">
      <w:pPr>
        <w:spacing w:after="120"/>
        <w:jc w:val="both"/>
        <w:rPr>
          <w:rFonts w:ascii="Segoe UI" w:hAnsi="Segoe UI" w:cs="Segoe UI"/>
          <w:color w:val="0070C0"/>
          <w:sz w:val="20"/>
          <w:szCs w:val="20"/>
        </w:rPr>
      </w:pPr>
    </w:p>
    <w:p w:rsidR="000F7633" w:rsidRPr="00821E09" w:rsidRDefault="00443570"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La ANECA</w:t>
      </w:r>
      <w:r w:rsidR="000F7633" w:rsidRPr="00821E09">
        <w:rPr>
          <w:rFonts w:ascii="Segoe UI" w:hAnsi="Segoe UI" w:cs="Segoe UI"/>
          <w:color w:val="0070C0"/>
          <w:sz w:val="20"/>
          <w:szCs w:val="20"/>
        </w:rPr>
        <w:t xml:space="preserve"> valorará:</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Si los recursos materiales y otros medios disponibles son adecuados para garantizar el desarrollo de la investigación a realizar por el estudiante.</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Los recursos externos y las bolsas de viaje dedicadas a ayudas para asistencia a congresos y estancias en el extranjero.</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La financiación de seminarios, jornadas y otras acciones formativas nacionales e internacionales.</w:t>
      </w:r>
    </w:p>
    <w:p w:rsidR="000F7633" w:rsidRPr="00821E09" w:rsidRDefault="000F7633"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El porcentaje de doctorandos que consiguen ayudas o contratos post-doctorales.</w:t>
      </w:r>
    </w:p>
    <w:p w:rsidR="000F7633" w:rsidRPr="00821E09" w:rsidRDefault="000F7633" w:rsidP="006E2221">
      <w:pPr>
        <w:jc w:val="both"/>
        <w:rPr>
          <w:rFonts w:ascii="Segoe UI" w:hAnsi="Segoe UI" w:cs="Segoe UI"/>
          <w:b/>
          <w:color w:val="0070C0"/>
          <w:sz w:val="20"/>
          <w:szCs w:val="20"/>
        </w:rPr>
      </w:pPr>
    </w:p>
    <w:p w:rsidR="000F7633" w:rsidRPr="00CE2A11" w:rsidRDefault="00BA245C" w:rsidP="00CD211C">
      <w:pPr>
        <w:rPr>
          <w:rFonts w:ascii="Segoe UI" w:hAnsi="Segoe UI" w:cs="Segoe UI"/>
          <w:b/>
          <w:sz w:val="20"/>
          <w:szCs w:val="20"/>
        </w:rPr>
      </w:pPr>
      <w:r w:rsidRPr="00CE2A11">
        <w:rPr>
          <w:rFonts w:ascii="Segoe UI" w:hAnsi="Segoe UI" w:cs="Segoe UI"/>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13"/>
        <w:gridCol w:w="5038"/>
      </w:tblGrid>
      <w:tr w:rsidR="00BA245C" w:rsidRPr="00B91BA8" w:rsidTr="00B91BA8">
        <w:tc>
          <w:tcPr>
            <w:tcW w:w="9779" w:type="dxa"/>
            <w:gridSpan w:val="3"/>
            <w:shd w:val="clear" w:color="auto" w:fill="215868"/>
          </w:tcPr>
          <w:p w:rsidR="00BA245C" w:rsidRPr="00A900D4" w:rsidRDefault="00BA245C" w:rsidP="00443570">
            <w:pPr>
              <w:spacing w:before="120" w:after="120" w:line="240" w:lineRule="auto"/>
              <w:rPr>
                <w:rFonts w:ascii="Segoe UI" w:hAnsi="Segoe UI" w:cs="Segoe UI"/>
                <w:b/>
                <w:color w:val="FFFFFF"/>
                <w:sz w:val="24"/>
                <w:szCs w:val="24"/>
              </w:rPr>
            </w:pPr>
            <w:r w:rsidRPr="00A900D4">
              <w:rPr>
                <w:rFonts w:ascii="Segoe UI" w:hAnsi="Segoe UI" w:cs="Segoe UI"/>
                <w:b/>
                <w:color w:val="FFFFFF"/>
                <w:sz w:val="24"/>
                <w:szCs w:val="24"/>
              </w:rPr>
              <w:lastRenderedPageBreak/>
              <w:t>8. Revisión, mejora y resultados del programa.</w:t>
            </w:r>
          </w:p>
        </w:tc>
      </w:tr>
      <w:tr w:rsidR="00BA245C" w:rsidRPr="00B91BA8" w:rsidTr="00574FAC">
        <w:tc>
          <w:tcPr>
            <w:tcW w:w="9779" w:type="dxa"/>
            <w:gridSpan w:val="3"/>
            <w:shd w:val="clear" w:color="auto" w:fill="FDE9D9"/>
          </w:tcPr>
          <w:p w:rsidR="00BA245C" w:rsidRPr="00B91BA8" w:rsidRDefault="00CD211C" w:rsidP="00A900D4">
            <w:pPr>
              <w:spacing w:before="120" w:after="120" w:line="240" w:lineRule="auto"/>
              <w:jc w:val="both"/>
              <w:rPr>
                <w:rFonts w:ascii="Segoe UI" w:hAnsi="Segoe UI" w:cs="Segoe UI"/>
                <w:b/>
                <w:sz w:val="20"/>
                <w:szCs w:val="20"/>
              </w:rPr>
            </w:pPr>
            <w:r>
              <w:rPr>
                <w:rFonts w:ascii="Segoe UI" w:hAnsi="Segoe UI" w:cs="Segoe UI"/>
                <w:b/>
                <w:sz w:val="20"/>
                <w:szCs w:val="20"/>
              </w:rPr>
              <w:t xml:space="preserve">8.1. </w:t>
            </w:r>
            <w:r w:rsidR="00A900D4">
              <w:rPr>
                <w:rFonts w:ascii="Segoe UI" w:hAnsi="Segoe UI" w:cs="Segoe UI"/>
                <w:b/>
                <w:sz w:val="20"/>
                <w:szCs w:val="20"/>
              </w:rPr>
              <w:t>S</w:t>
            </w:r>
            <w:r w:rsidR="00BA245C" w:rsidRPr="00B91BA8">
              <w:rPr>
                <w:rFonts w:ascii="Segoe UI" w:hAnsi="Segoe UI" w:cs="Segoe UI"/>
                <w:b/>
                <w:sz w:val="20"/>
                <w:szCs w:val="20"/>
              </w:rPr>
              <w:t>istema de garantía de calidad</w:t>
            </w:r>
            <w:r w:rsidR="00A900D4">
              <w:rPr>
                <w:rFonts w:ascii="Segoe UI" w:hAnsi="Segoe UI" w:cs="Segoe UI"/>
                <w:b/>
                <w:sz w:val="20"/>
                <w:szCs w:val="20"/>
              </w:rPr>
              <w:t xml:space="preserve"> y estimación de valores cuantitativos</w:t>
            </w:r>
            <w:r w:rsidR="00BA245C" w:rsidRPr="00B91BA8">
              <w:rPr>
                <w:rFonts w:ascii="Segoe UI" w:hAnsi="Segoe UI" w:cs="Segoe UI"/>
                <w:b/>
                <w:sz w:val="20"/>
                <w:szCs w:val="20"/>
              </w:rPr>
              <w:t>.</w:t>
            </w:r>
          </w:p>
        </w:tc>
      </w:tr>
      <w:tr w:rsidR="009E35A4" w:rsidRPr="00B91BA8" w:rsidTr="00574FAC">
        <w:tc>
          <w:tcPr>
            <w:tcW w:w="9779" w:type="dxa"/>
            <w:gridSpan w:val="3"/>
            <w:shd w:val="clear" w:color="auto" w:fill="FFFFFF"/>
          </w:tcPr>
          <w:p w:rsidR="009E35A4" w:rsidRDefault="009E35A4" w:rsidP="00A900D4">
            <w:pPr>
              <w:spacing w:before="120" w:after="120" w:line="240" w:lineRule="auto"/>
              <w:jc w:val="both"/>
              <w:rPr>
                <w:rFonts w:ascii="Segoe UI" w:hAnsi="Segoe UI" w:cs="Segoe UI"/>
                <w:b/>
                <w:sz w:val="20"/>
                <w:szCs w:val="20"/>
              </w:rPr>
            </w:pPr>
            <w:r>
              <w:rPr>
                <w:rFonts w:ascii="Segoe UI" w:hAnsi="Segoe UI" w:cs="Segoe UI"/>
                <w:b/>
                <w:sz w:val="20"/>
                <w:szCs w:val="20"/>
              </w:rPr>
              <w:t>S</w:t>
            </w:r>
            <w:r w:rsidRPr="00B91BA8">
              <w:rPr>
                <w:rFonts w:ascii="Segoe UI" w:hAnsi="Segoe UI" w:cs="Segoe UI"/>
                <w:b/>
                <w:sz w:val="20"/>
                <w:szCs w:val="20"/>
              </w:rPr>
              <w:t>istema de garantía de calidad</w:t>
            </w:r>
          </w:p>
        </w:tc>
      </w:tr>
      <w:tr w:rsidR="00BA245C" w:rsidRPr="00B91BA8" w:rsidTr="004E5B95">
        <w:tc>
          <w:tcPr>
            <w:tcW w:w="9779" w:type="dxa"/>
            <w:gridSpan w:val="3"/>
            <w:tcBorders>
              <w:bottom w:val="single" w:sz="4" w:space="0" w:color="auto"/>
            </w:tcBorders>
            <w:shd w:val="clear" w:color="auto" w:fill="FFFFFF"/>
          </w:tcPr>
          <w:p w:rsidR="00015BFA" w:rsidRPr="00574FAC" w:rsidRDefault="00015BFA" w:rsidP="00574FAC">
            <w:pPr>
              <w:pStyle w:val="Default"/>
              <w:spacing w:before="120" w:line="240" w:lineRule="exact"/>
              <w:jc w:val="both"/>
              <w:rPr>
                <w:rFonts w:cs="Times-Roman"/>
                <w:color w:val="C00000"/>
                <w:sz w:val="22"/>
                <w:szCs w:val="22"/>
              </w:rPr>
            </w:pPr>
            <w:r w:rsidRPr="00574FAC">
              <w:rPr>
                <w:rFonts w:cs="Times-Roman"/>
                <w:color w:val="C00000"/>
                <w:sz w:val="22"/>
                <w:szCs w:val="22"/>
              </w:rPr>
              <w:t>La Escuela de Doctorado de la Universidad de Cantabria (EDUC) nace por acuerdo de Consejo de Gobierno del 18 de abril de 2011. Su Reglamento de Régimen interno, aprobado el 5 de junio de 2012 por acuerdo de su Comité de Dirección, establece entre otros aspectos la composición y funciones de dicho Comité, entre las que se incluye la de informar la memoria de los Programas de Doctorado presentados de acuerdo al reglamento de régimen interno de la EDUC, para ser elevados al Consejo de Gobierno de la Universidad de Cantabria.</w:t>
            </w:r>
          </w:p>
          <w:p w:rsidR="00015BFA" w:rsidRPr="00574FAC" w:rsidRDefault="00015BFA" w:rsidP="00574FAC">
            <w:pPr>
              <w:pStyle w:val="Default"/>
              <w:spacing w:before="120" w:line="240" w:lineRule="exact"/>
              <w:jc w:val="both"/>
              <w:rPr>
                <w:rFonts w:cs="Times-Roman"/>
                <w:color w:val="C00000"/>
                <w:sz w:val="22"/>
                <w:szCs w:val="22"/>
              </w:rPr>
            </w:pPr>
            <w:r w:rsidRPr="00574FAC">
              <w:rPr>
                <w:rFonts w:cs="Times-Roman"/>
                <w:color w:val="C00000"/>
                <w:sz w:val="22"/>
                <w:szCs w:val="22"/>
              </w:rPr>
              <w:t>Por su parte, el RD 99/2011, de 28 de enero, contiene la memoria para la verificación de los programas de doctorado a los que se refiere el artículo 10.2 de este Real Decreto indicando, en su apartado 8 “Revisión, mejora y resultados del programa” los aspectos básicos que ha de contener el Sistema de Garantía Interna de Calidad (SGIC) asociado a los mismos. Este sistema habrá de integrarse en el SGIC que tiene aprobado la UC para los estudios de Grado y Master, de forma que se pueda completar un SGIC (Sistema Interno de Garantía de Calidad) con los tres ciclos adaptados al Espacio Europeo de Educación Superior.</w:t>
            </w:r>
          </w:p>
          <w:p w:rsidR="00015BFA" w:rsidRPr="00574FAC" w:rsidRDefault="00015BFA" w:rsidP="00574FAC">
            <w:pPr>
              <w:autoSpaceDE w:val="0"/>
              <w:autoSpaceDN w:val="0"/>
              <w:adjustRightInd w:val="0"/>
              <w:spacing w:before="120" w:after="0" w:line="240" w:lineRule="exact"/>
              <w:jc w:val="both"/>
              <w:rPr>
                <w:rFonts w:cs="Times-Roman"/>
                <w:color w:val="C00000"/>
              </w:rPr>
            </w:pPr>
            <w:r w:rsidRPr="00574FAC">
              <w:rPr>
                <w:rFonts w:cs="Times-Roman"/>
                <w:color w:val="C00000"/>
              </w:rPr>
              <w:t xml:space="preserve">La estructura de los SGIC de las titulaciones de la Universidad se ha diseñado desde el Área de Calidad de la Universidad, que ha elaborado una documentación marco que habrá de ser personalizada para cada Centro y título atendiendo a sus diferentes particularidades, garantizando el cumplimiento de los requisitos contenidos en los RD 1393/2007 y 861/2010 y en la documentación publicada por ANECA para la elaboración de las memorias de verificación y acreditación de los títulos. </w:t>
            </w:r>
          </w:p>
          <w:p w:rsidR="00015BFA" w:rsidRPr="00574FAC" w:rsidRDefault="00015BFA" w:rsidP="00574FAC">
            <w:pPr>
              <w:autoSpaceDE w:val="0"/>
              <w:autoSpaceDN w:val="0"/>
              <w:adjustRightInd w:val="0"/>
              <w:spacing w:before="120" w:after="0" w:line="240" w:lineRule="exact"/>
              <w:jc w:val="both"/>
              <w:rPr>
                <w:rFonts w:cs="Times-Roman"/>
                <w:color w:val="C00000"/>
              </w:rPr>
            </w:pPr>
            <w:r w:rsidRPr="00574FAC">
              <w:rPr>
                <w:rFonts w:cs="Times-Roman"/>
                <w:color w:val="C00000"/>
              </w:rPr>
              <w:t xml:space="preserve">La información relativa al conjunto de procedimientos que integran el SGIC de la UC puede consultarse en: </w:t>
            </w:r>
            <w:hyperlink r:id="rId13" w:history="1">
              <w:r w:rsidRPr="00574FAC">
                <w:rPr>
                  <w:rStyle w:val="Hipervnculo"/>
                  <w:rFonts w:cs="Times-Roman"/>
                  <w:color w:val="C00000"/>
                </w:rPr>
                <w:t>http://www.unican.es/Vicerrectorados/voa/calidad/sistemagarantia/</w:t>
              </w:r>
            </w:hyperlink>
          </w:p>
          <w:p w:rsidR="00015BFA" w:rsidRPr="00574FAC" w:rsidRDefault="00015BFA" w:rsidP="00574FAC">
            <w:pPr>
              <w:autoSpaceDE w:val="0"/>
              <w:autoSpaceDN w:val="0"/>
              <w:adjustRightInd w:val="0"/>
              <w:spacing w:after="0" w:line="240" w:lineRule="exact"/>
              <w:jc w:val="both"/>
              <w:rPr>
                <w:rFonts w:cs="Times-Roman"/>
                <w:color w:val="C00000"/>
              </w:rPr>
            </w:pPr>
          </w:p>
          <w:p w:rsidR="00015BFA" w:rsidRPr="00574FAC" w:rsidRDefault="00015BFA" w:rsidP="00574FAC">
            <w:pPr>
              <w:autoSpaceDE w:val="0"/>
              <w:autoSpaceDN w:val="0"/>
              <w:adjustRightInd w:val="0"/>
              <w:spacing w:after="0" w:line="240" w:lineRule="exact"/>
              <w:jc w:val="both"/>
              <w:rPr>
                <w:rFonts w:cs="Times-Roman"/>
                <w:color w:val="C00000"/>
              </w:rPr>
            </w:pPr>
            <w:r w:rsidRPr="00574FAC">
              <w:rPr>
                <w:rFonts w:cs="Times-Roman"/>
                <w:color w:val="C00000"/>
              </w:rPr>
              <w:t xml:space="preserve">El desarrollo del SGIC de los estudios de doctorado de la UC parte por tanto de un marco preexistente, como es el SGIC de la UC, tomando en consideración los siguientes aspectos dentro del mismo: </w:t>
            </w:r>
          </w:p>
          <w:p w:rsidR="00015BFA" w:rsidRPr="00574FAC" w:rsidRDefault="00015BFA" w:rsidP="00574FAC">
            <w:pPr>
              <w:autoSpaceDE w:val="0"/>
              <w:autoSpaceDN w:val="0"/>
              <w:adjustRightInd w:val="0"/>
              <w:spacing w:before="240" w:after="0" w:line="240" w:lineRule="exact"/>
              <w:jc w:val="both"/>
              <w:rPr>
                <w:rFonts w:cs="Times-Bold"/>
                <w:b/>
                <w:bCs/>
                <w:color w:val="C00000"/>
              </w:rPr>
            </w:pPr>
            <w:r w:rsidRPr="00574FAC">
              <w:rPr>
                <w:rFonts w:cs="Times-Bold"/>
                <w:b/>
                <w:bCs/>
                <w:color w:val="C00000"/>
              </w:rPr>
              <w:t>1. Responsables del sistema de garantía de calidad de los programas de doctorado</w:t>
            </w:r>
          </w:p>
          <w:p w:rsidR="00015BFA" w:rsidRPr="00574FAC" w:rsidRDefault="00015BFA" w:rsidP="00574FAC">
            <w:pPr>
              <w:autoSpaceDE w:val="0"/>
              <w:autoSpaceDN w:val="0"/>
              <w:adjustRightInd w:val="0"/>
              <w:spacing w:before="60" w:after="0" w:line="240" w:lineRule="exact"/>
              <w:jc w:val="both"/>
              <w:rPr>
                <w:rFonts w:cs="Times-Roman"/>
                <w:color w:val="C00000"/>
              </w:rPr>
            </w:pPr>
            <w:r w:rsidRPr="00574FAC">
              <w:rPr>
                <w:rFonts w:cs="Times-Roman"/>
                <w:color w:val="C00000"/>
              </w:rPr>
              <w:t>De acuerdo con las directrices generales sobre el SGIC para las Titulaciones de la Universidad de Cantabria, se establece una estructura de responsabilidad y gestión en dos niveles, con las características y funciones que se describen a continuación:</w:t>
            </w:r>
          </w:p>
          <w:p w:rsidR="00015BFA" w:rsidRPr="00574FAC" w:rsidRDefault="00015BFA" w:rsidP="00574FAC">
            <w:pPr>
              <w:pStyle w:val="Prrafodelista"/>
              <w:numPr>
                <w:ilvl w:val="0"/>
                <w:numId w:val="10"/>
              </w:numPr>
              <w:autoSpaceDE w:val="0"/>
              <w:autoSpaceDN w:val="0"/>
              <w:adjustRightInd w:val="0"/>
              <w:spacing w:before="120" w:after="0" w:line="240" w:lineRule="exact"/>
              <w:ind w:left="378" w:hanging="357"/>
              <w:jc w:val="both"/>
              <w:rPr>
                <w:rFonts w:cs="Times-Bold"/>
                <w:b/>
                <w:bCs/>
                <w:color w:val="C00000"/>
              </w:rPr>
            </w:pPr>
            <w:r w:rsidRPr="00574FAC">
              <w:rPr>
                <w:rFonts w:cs="Times-Bold"/>
                <w:b/>
                <w:bCs/>
                <w:color w:val="C00000"/>
              </w:rPr>
              <w:t>Equipo de Gobierno del Centro:</w:t>
            </w:r>
          </w:p>
          <w:p w:rsidR="00015BFA" w:rsidRPr="00574FAC" w:rsidRDefault="00015BFA" w:rsidP="00574FAC">
            <w:pPr>
              <w:autoSpaceDE w:val="0"/>
              <w:autoSpaceDN w:val="0"/>
              <w:adjustRightInd w:val="0"/>
              <w:spacing w:after="0" w:line="240" w:lineRule="exact"/>
              <w:ind w:left="284"/>
              <w:jc w:val="both"/>
              <w:rPr>
                <w:rFonts w:cs="Times-Roman"/>
                <w:color w:val="C00000"/>
              </w:rPr>
            </w:pPr>
            <w:r w:rsidRPr="00574FAC">
              <w:rPr>
                <w:rFonts w:cs="Times-Roman"/>
                <w:color w:val="C00000"/>
              </w:rPr>
              <w:t>La definición y comunicación de la Política de Calidad de los distintos programas de doctorado gestionados por la EDUC es responsabilidad de su Equipo de Dirección. Esta Política de Calidad implica el compromiso explícito en el desarrollo de una cultura que reconozca la importancia de la calidad y de los sistemas de garantía como un valor propio de su trabajo y lleva consigo el diseño, implantación y desarrollo de una estrategia para la mejora continua.</w:t>
            </w:r>
          </w:p>
          <w:p w:rsidR="00015BFA" w:rsidRPr="00574FAC" w:rsidRDefault="00015BFA" w:rsidP="00574FAC">
            <w:pPr>
              <w:pStyle w:val="Prrafodelista"/>
              <w:numPr>
                <w:ilvl w:val="0"/>
                <w:numId w:val="10"/>
              </w:numPr>
              <w:autoSpaceDE w:val="0"/>
              <w:autoSpaceDN w:val="0"/>
              <w:adjustRightInd w:val="0"/>
              <w:spacing w:before="120" w:after="0" w:line="240" w:lineRule="exact"/>
              <w:ind w:left="378" w:hanging="357"/>
              <w:jc w:val="both"/>
              <w:rPr>
                <w:rFonts w:cs="Times-Bold"/>
                <w:b/>
                <w:bCs/>
                <w:color w:val="C00000"/>
              </w:rPr>
            </w:pPr>
            <w:r w:rsidRPr="00574FAC">
              <w:rPr>
                <w:rFonts w:cs="Times-Bold"/>
                <w:b/>
                <w:bCs/>
                <w:color w:val="C00000"/>
              </w:rPr>
              <w:t>Comisión de Calidad del Centro (CCC):</w:t>
            </w:r>
          </w:p>
          <w:p w:rsidR="00015BFA" w:rsidRPr="00574FAC" w:rsidRDefault="00015BFA" w:rsidP="00574FAC">
            <w:pPr>
              <w:autoSpaceDE w:val="0"/>
              <w:autoSpaceDN w:val="0"/>
              <w:adjustRightInd w:val="0"/>
              <w:spacing w:after="0" w:line="240" w:lineRule="exact"/>
              <w:ind w:left="284"/>
              <w:jc w:val="both"/>
              <w:rPr>
                <w:rFonts w:cs="Times-Roman"/>
                <w:color w:val="C00000"/>
              </w:rPr>
            </w:pPr>
            <w:r w:rsidRPr="00574FAC">
              <w:rPr>
                <w:rFonts w:cs="Times-Roman"/>
                <w:color w:val="C00000"/>
              </w:rPr>
              <w:t>La Comisión de Calidad del Centro (CCC) es el órgano que realiza las tareas de planificación y seguimiento de los SGIC de los programas de doctorado gestionados por la EDUC, actuando además como medio de comunicación interna de las políticas de calidad, objetivos, programas y responsabilidades de estos sistemas. Por tanto, la CCC debe:</w:t>
            </w:r>
          </w:p>
          <w:p w:rsidR="00015BFA" w:rsidRPr="00574FAC" w:rsidRDefault="00015BFA" w:rsidP="00574FAC">
            <w:pPr>
              <w:pStyle w:val="Prrafodelista"/>
              <w:numPr>
                <w:ilvl w:val="0"/>
                <w:numId w:val="11"/>
              </w:numPr>
              <w:autoSpaceDE w:val="0"/>
              <w:autoSpaceDN w:val="0"/>
              <w:adjustRightInd w:val="0"/>
              <w:spacing w:before="80" w:after="0" w:line="240" w:lineRule="exact"/>
              <w:ind w:left="567" w:hanging="284"/>
              <w:jc w:val="both"/>
              <w:outlineLvl w:val="0"/>
              <w:rPr>
                <w:rFonts w:cs="Times-Roman"/>
                <w:color w:val="C00000"/>
              </w:rPr>
            </w:pPr>
            <w:r w:rsidRPr="00574FAC">
              <w:rPr>
                <w:rFonts w:cs="Times-Roman"/>
                <w:color w:val="C00000"/>
              </w:rPr>
              <w:t>Particularizar, el diseño del SGIC definido por la UC a las características de los diferentes programas de doctorado.</w:t>
            </w:r>
          </w:p>
          <w:p w:rsidR="00015BFA" w:rsidRPr="00574FAC" w:rsidRDefault="00015BFA" w:rsidP="00574FAC">
            <w:pPr>
              <w:pStyle w:val="Prrafodelista"/>
              <w:numPr>
                <w:ilvl w:val="0"/>
                <w:numId w:val="11"/>
              </w:numPr>
              <w:autoSpaceDE w:val="0"/>
              <w:autoSpaceDN w:val="0"/>
              <w:adjustRightInd w:val="0"/>
              <w:spacing w:before="80" w:after="0" w:line="240" w:lineRule="exact"/>
              <w:ind w:left="567" w:hanging="284"/>
              <w:jc w:val="both"/>
              <w:outlineLvl w:val="0"/>
              <w:rPr>
                <w:rFonts w:cs="Times-Roman"/>
                <w:color w:val="C00000"/>
              </w:rPr>
            </w:pPr>
            <w:r w:rsidRPr="00574FAC">
              <w:rPr>
                <w:rFonts w:cs="Times-Roman"/>
                <w:color w:val="C00000"/>
              </w:rPr>
              <w:t>Promover la cultura de Calidad entre todos los grupos de investigación implicados en dichos programas.</w:t>
            </w:r>
          </w:p>
          <w:p w:rsidR="00015BFA" w:rsidRPr="00574FAC" w:rsidRDefault="00015BFA" w:rsidP="00574FAC">
            <w:pPr>
              <w:pStyle w:val="Prrafodelista"/>
              <w:autoSpaceDE w:val="0"/>
              <w:autoSpaceDN w:val="0"/>
              <w:adjustRightInd w:val="0"/>
              <w:spacing w:after="0" w:line="240" w:lineRule="exact"/>
              <w:ind w:left="567"/>
              <w:jc w:val="both"/>
              <w:outlineLvl w:val="0"/>
              <w:rPr>
                <w:rFonts w:cs="Times-Roman"/>
                <w:color w:val="C00000"/>
              </w:rPr>
            </w:pPr>
          </w:p>
          <w:p w:rsidR="00015BFA" w:rsidRPr="00574FAC" w:rsidRDefault="00015BFA" w:rsidP="00574FAC">
            <w:pPr>
              <w:pStyle w:val="Prrafodelista"/>
              <w:numPr>
                <w:ilvl w:val="0"/>
                <w:numId w:val="11"/>
              </w:numPr>
              <w:autoSpaceDE w:val="0"/>
              <w:autoSpaceDN w:val="0"/>
              <w:adjustRightInd w:val="0"/>
              <w:spacing w:before="80" w:after="0" w:line="240" w:lineRule="exact"/>
              <w:ind w:left="567" w:hanging="284"/>
              <w:jc w:val="both"/>
              <w:outlineLvl w:val="0"/>
              <w:rPr>
                <w:rFonts w:cs="Times-Roman"/>
                <w:color w:val="C00000"/>
              </w:rPr>
            </w:pPr>
            <w:r w:rsidRPr="00574FAC">
              <w:rPr>
                <w:rFonts w:cs="Times-Roman"/>
                <w:color w:val="C00000"/>
              </w:rPr>
              <w:t xml:space="preserve">Analizar la implantación del SGIC, garantizando que se midan, analicen y utilicen los resultados del aprendizaje, inserción laboral y satisfacción de los diferentes grupos de interés para la toma de decisiones y la mejora continua de la calidad de cada programa en aras a conseguir la Mención hacia </w:t>
            </w:r>
            <w:r w:rsidRPr="00574FAC">
              <w:rPr>
                <w:rFonts w:cs="Times-Roman"/>
                <w:color w:val="C00000"/>
              </w:rPr>
              <w:lastRenderedPageBreak/>
              <w:t>la Excelencia para el mismo.</w:t>
            </w:r>
          </w:p>
          <w:p w:rsidR="00015BFA" w:rsidRPr="00574FAC" w:rsidRDefault="00015BFA" w:rsidP="00574FAC">
            <w:pPr>
              <w:pStyle w:val="Prrafodelista"/>
              <w:numPr>
                <w:ilvl w:val="0"/>
                <w:numId w:val="11"/>
              </w:numPr>
              <w:autoSpaceDE w:val="0"/>
              <w:autoSpaceDN w:val="0"/>
              <w:adjustRightInd w:val="0"/>
              <w:spacing w:before="80" w:after="0" w:line="240" w:lineRule="exact"/>
              <w:ind w:left="567" w:hanging="284"/>
              <w:jc w:val="both"/>
              <w:outlineLvl w:val="0"/>
              <w:rPr>
                <w:rFonts w:cs="Times-Roman"/>
                <w:color w:val="C00000"/>
              </w:rPr>
            </w:pPr>
            <w:r w:rsidRPr="00574FAC">
              <w:rPr>
                <w:rFonts w:cs="Times-Roman"/>
                <w:color w:val="C00000"/>
              </w:rPr>
              <w:t>Mantener la comunicación con la dirección de la EDUC sobre el desarrollo del SGIC, y con el Área de Calidad de la Universidad.</w:t>
            </w:r>
          </w:p>
          <w:p w:rsidR="00015BFA" w:rsidRPr="00574FAC" w:rsidRDefault="00015BFA" w:rsidP="00574FAC">
            <w:pPr>
              <w:autoSpaceDE w:val="0"/>
              <w:autoSpaceDN w:val="0"/>
              <w:adjustRightInd w:val="0"/>
              <w:spacing w:before="240" w:after="0" w:line="240" w:lineRule="exact"/>
              <w:jc w:val="both"/>
              <w:rPr>
                <w:rFonts w:cs="Times-Bold"/>
                <w:b/>
                <w:bCs/>
                <w:color w:val="C00000"/>
              </w:rPr>
            </w:pPr>
            <w:r w:rsidRPr="00574FAC">
              <w:rPr>
                <w:rFonts w:cs="Times-Bold"/>
                <w:b/>
                <w:bCs/>
                <w:color w:val="C00000"/>
              </w:rPr>
              <w:t>2. Procedimientos de evaluación y mejora de la calidad de la enseñanza y el profesorado.</w:t>
            </w:r>
          </w:p>
          <w:p w:rsidR="00015BFA" w:rsidRPr="00574FAC" w:rsidRDefault="00015BFA" w:rsidP="00574FAC">
            <w:pPr>
              <w:autoSpaceDE w:val="0"/>
              <w:autoSpaceDN w:val="0"/>
              <w:adjustRightInd w:val="0"/>
              <w:spacing w:before="60" w:after="0" w:line="240" w:lineRule="exact"/>
              <w:jc w:val="both"/>
              <w:rPr>
                <w:rFonts w:cs="Times-Roman"/>
                <w:color w:val="C00000"/>
              </w:rPr>
            </w:pPr>
            <w:r w:rsidRPr="00574FAC">
              <w:rPr>
                <w:rFonts w:cs="Times-Roman"/>
                <w:color w:val="C00000"/>
              </w:rPr>
              <w:t>El SGIC dispone de un mecanismo de evaluación de la situación de la enseñanza ofrecida en los programas de doctorado que permite orientar las acciones de mejora de la actividad docente. Esta evaluación dela enseñanza contempla las tres dimensiones del proceso de enseñanza:</w:t>
            </w:r>
          </w:p>
          <w:p w:rsidR="00015BFA" w:rsidRPr="00574FAC" w:rsidRDefault="00015BFA" w:rsidP="00574FAC">
            <w:pPr>
              <w:pStyle w:val="Prrafodelista"/>
              <w:numPr>
                <w:ilvl w:val="0"/>
                <w:numId w:val="12"/>
              </w:numPr>
              <w:autoSpaceDE w:val="0"/>
              <w:autoSpaceDN w:val="0"/>
              <w:adjustRightInd w:val="0"/>
              <w:spacing w:before="60" w:after="0" w:line="240" w:lineRule="exact"/>
              <w:ind w:left="714" w:hanging="357"/>
              <w:jc w:val="both"/>
              <w:rPr>
                <w:rFonts w:cs="Times-Roman"/>
                <w:color w:val="C00000"/>
              </w:rPr>
            </w:pPr>
            <w:r w:rsidRPr="00574FAC">
              <w:rPr>
                <w:rFonts w:cs="Times-Roman"/>
                <w:color w:val="C00000"/>
              </w:rPr>
              <w:t>Planificación de la docencia</w:t>
            </w:r>
          </w:p>
          <w:p w:rsidR="00015BFA" w:rsidRPr="00574FAC" w:rsidRDefault="00015BFA" w:rsidP="00574FAC">
            <w:pPr>
              <w:pStyle w:val="Prrafodelista"/>
              <w:numPr>
                <w:ilvl w:val="0"/>
                <w:numId w:val="12"/>
              </w:numPr>
              <w:autoSpaceDE w:val="0"/>
              <w:autoSpaceDN w:val="0"/>
              <w:adjustRightInd w:val="0"/>
              <w:spacing w:before="60" w:after="0" w:line="240" w:lineRule="exact"/>
              <w:ind w:left="714" w:hanging="357"/>
              <w:jc w:val="both"/>
              <w:rPr>
                <w:rFonts w:cs="Times-Roman"/>
                <w:color w:val="C00000"/>
              </w:rPr>
            </w:pPr>
            <w:r w:rsidRPr="00574FAC">
              <w:rPr>
                <w:rFonts w:cs="Times-Roman"/>
                <w:color w:val="C00000"/>
              </w:rPr>
              <w:t>Desarrollo de la enseñanza</w:t>
            </w:r>
          </w:p>
          <w:p w:rsidR="00015BFA" w:rsidRPr="00574FAC" w:rsidRDefault="00015BFA" w:rsidP="00574FAC">
            <w:pPr>
              <w:pStyle w:val="Prrafodelista"/>
              <w:numPr>
                <w:ilvl w:val="0"/>
                <w:numId w:val="12"/>
              </w:numPr>
              <w:autoSpaceDE w:val="0"/>
              <w:autoSpaceDN w:val="0"/>
              <w:adjustRightInd w:val="0"/>
              <w:spacing w:before="60" w:after="0" w:line="240" w:lineRule="exact"/>
              <w:ind w:left="714" w:hanging="357"/>
              <w:jc w:val="both"/>
              <w:rPr>
                <w:rFonts w:cs="Times-Roman"/>
                <w:color w:val="C00000"/>
              </w:rPr>
            </w:pPr>
            <w:r w:rsidRPr="00574FAC">
              <w:rPr>
                <w:rFonts w:cs="Times-Roman"/>
                <w:color w:val="C00000"/>
              </w:rPr>
              <w:t>Resultados</w:t>
            </w:r>
          </w:p>
          <w:p w:rsidR="00015BFA" w:rsidRPr="00574FAC" w:rsidRDefault="00015BFA" w:rsidP="00574FAC">
            <w:pPr>
              <w:autoSpaceDE w:val="0"/>
              <w:autoSpaceDN w:val="0"/>
              <w:adjustRightInd w:val="0"/>
              <w:spacing w:before="240" w:after="0" w:line="240" w:lineRule="exact"/>
              <w:jc w:val="both"/>
              <w:rPr>
                <w:rFonts w:cs="Times-Roman"/>
                <w:color w:val="C00000"/>
              </w:rPr>
            </w:pPr>
            <w:r w:rsidRPr="00574FAC">
              <w:rPr>
                <w:rFonts w:cs="Times-Roman"/>
                <w:color w:val="C00000"/>
              </w:rPr>
              <w:t>El procedimiento para la evaluación y mejora de la enseñanza se basa en tres procesos:</w:t>
            </w:r>
          </w:p>
          <w:p w:rsidR="00015BFA" w:rsidRPr="00574FAC" w:rsidRDefault="00015BFA" w:rsidP="00574FAC">
            <w:pPr>
              <w:pStyle w:val="Prrafodelista"/>
              <w:numPr>
                <w:ilvl w:val="0"/>
                <w:numId w:val="13"/>
              </w:numPr>
              <w:autoSpaceDE w:val="0"/>
              <w:autoSpaceDN w:val="0"/>
              <w:adjustRightInd w:val="0"/>
              <w:spacing w:before="60" w:after="0" w:line="240" w:lineRule="exact"/>
              <w:ind w:left="714" w:hanging="357"/>
              <w:jc w:val="both"/>
              <w:rPr>
                <w:rFonts w:cs="Times-Roman"/>
                <w:color w:val="C00000"/>
              </w:rPr>
            </w:pPr>
            <w:r w:rsidRPr="00574FAC">
              <w:rPr>
                <w:rFonts w:cs="Times-Roman"/>
                <w:color w:val="C00000"/>
              </w:rPr>
              <w:t>Obtención de información sobre el estado y la calidad de la enseñanza que se ofrece a nivel transversal por la EDUC y a nivel particular dentro de cada programa.</w:t>
            </w:r>
          </w:p>
          <w:p w:rsidR="00015BFA" w:rsidRPr="00574FAC" w:rsidRDefault="00015BFA" w:rsidP="00574FAC">
            <w:pPr>
              <w:pStyle w:val="Prrafodelista"/>
              <w:numPr>
                <w:ilvl w:val="0"/>
                <w:numId w:val="13"/>
              </w:numPr>
              <w:autoSpaceDE w:val="0"/>
              <w:autoSpaceDN w:val="0"/>
              <w:adjustRightInd w:val="0"/>
              <w:spacing w:before="60" w:after="0" w:line="240" w:lineRule="exact"/>
              <w:ind w:left="714" w:hanging="357"/>
              <w:jc w:val="both"/>
              <w:rPr>
                <w:rFonts w:cs="Times-Roman"/>
                <w:color w:val="C00000"/>
              </w:rPr>
            </w:pPr>
            <w:r w:rsidRPr="00574FAC">
              <w:rPr>
                <w:rFonts w:cs="Times-Roman"/>
                <w:color w:val="C00000"/>
              </w:rPr>
              <w:t>Análisis de la información obtenida y relación con los criterios de calidad exigidos, definidos en la política de calidad de la EDUC y de la Universidad de Cantabria.</w:t>
            </w:r>
          </w:p>
          <w:p w:rsidR="00015BFA" w:rsidRPr="00574FAC" w:rsidRDefault="00015BFA" w:rsidP="00574FAC">
            <w:pPr>
              <w:pStyle w:val="Prrafodelista"/>
              <w:numPr>
                <w:ilvl w:val="0"/>
                <w:numId w:val="13"/>
              </w:numPr>
              <w:autoSpaceDE w:val="0"/>
              <w:autoSpaceDN w:val="0"/>
              <w:adjustRightInd w:val="0"/>
              <w:spacing w:before="60" w:after="0" w:line="240" w:lineRule="exact"/>
              <w:ind w:left="714" w:hanging="357"/>
              <w:jc w:val="both"/>
              <w:rPr>
                <w:rFonts w:cs="Times-Roman"/>
                <w:color w:val="C00000"/>
              </w:rPr>
            </w:pPr>
            <w:r w:rsidRPr="00574FAC">
              <w:rPr>
                <w:rFonts w:cs="Times-Roman"/>
                <w:color w:val="C00000"/>
              </w:rPr>
              <w:t>Propuestas de mejora, ejecución y seguimiento.</w:t>
            </w:r>
          </w:p>
          <w:p w:rsidR="00015BFA" w:rsidRPr="00574FAC" w:rsidRDefault="00015BFA" w:rsidP="00574FAC">
            <w:pPr>
              <w:autoSpaceDE w:val="0"/>
              <w:autoSpaceDN w:val="0"/>
              <w:adjustRightInd w:val="0"/>
              <w:spacing w:before="240" w:after="0" w:line="240" w:lineRule="exact"/>
              <w:jc w:val="both"/>
              <w:rPr>
                <w:rFonts w:cs="Times-Bold"/>
                <w:b/>
                <w:bCs/>
                <w:color w:val="C00000"/>
              </w:rPr>
            </w:pPr>
            <w:r w:rsidRPr="00574FAC">
              <w:rPr>
                <w:rFonts w:cs="Times-Bold"/>
                <w:b/>
                <w:bCs/>
                <w:color w:val="C00000"/>
              </w:rPr>
              <w:t>3. Procedimiento para garantizar la calidad de los programas de movilidad</w:t>
            </w:r>
          </w:p>
          <w:p w:rsidR="00015BFA" w:rsidRPr="00574FAC" w:rsidRDefault="00015BFA" w:rsidP="00574FAC">
            <w:pPr>
              <w:autoSpaceDE w:val="0"/>
              <w:autoSpaceDN w:val="0"/>
              <w:adjustRightInd w:val="0"/>
              <w:spacing w:before="120" w:after="0" w:line="240" w:lineRule="exact"/>
              <w:jc w:val="both"/>
              <w:rPr>
                <w:color w:val="C00000"/>
              </w:rPr>
            </w:pPr>
            <w:r w:rsidRPr="00574FAC">
              <w:rPr>
                <w:color w:val="C00000"/>
              </w:rPr>
              <w:t xml:space="preserve">Los programas de movilidad de cada doctorando serán diseñados y planificados por su director de tesis doctoral, en colaboración con el tutor y la Comisión Académica del programa de doctorado. Para ello el doctorando recibirá todo el apoyo necesario para establecer los contactos necesarios que le ayuden en esta tarea. La Comisión Académica del programa de doctorado, con del apoyo técnico de las Universidades, se encarga de elaborar los convenios necesarios que deban suscribirse con las instituciones o entidades externas para que los doctorandos puedan realizar su actividad investigadora. En estos convenios se establecen los órganos encargados de la evaluación, seguimiento y mejora de la actividad a realizar, de acuerdo con los procedimientos establecidos al efecto. </w:t>
            </w:r>
          </w:p>
          <w:p w:rsidR="00015BFA" w:rsidRPr="00574FAC" w:rsidRDefault="00015BFA" w:rsidP="00574FAC">
            <w:pPr>
              <w:autoSpaceDE w:val="0"/>
              <w:autoSpaceDN w:val="0"/>
              <w:adjustRightInd w:val="0"/>
              <w:spacing w:before="120" w:after="0" w:line="240" w:lineRule="exact"/>
              <w:jc w:val="both"/>
              <w:rPr>
                <w:color w:val="C00000"/>
              </w:rPr>
            </w:pPr>
            <w:r w:rsidRPr="00574FAC">
              <w:rPr>
                <w:color w:val="C00000"/>
              </w:rPr>
              <w:t xml:space="preserve">Todas las acciones de movilidad llevadas a cabo por los doctorandos se registrarán anualmente en el documento de registro de actividades personalizado del doctorando (DAD), cuyo procedimiento se detalla en el apartado 5.2.2. </w:t>
            </w:r>
            <w:proofErr w:type="gramStart"/>
            <w:r w:rsidRPr="00574FAC">
              <w:rPr>
                <w:color w:val="C00000"/>
              </w:rPr>
              <w:t>de</w:t>
            </w:r>
            <w:proofErr w:type="gramEnd"/>
            <w:r w:rsidRPr="00574FAC">
              <w:rPr>
                <w:color w:val="C00000"/>
              </w:rPr>
              <w:t xml:space="preserve"> esta memoria. El seguimiento y firma anual del DAD serán certificados por el tutor del doctorando y por el Director de la tesis doctoral.</w:t>
            </w:r>
          </w:p>
          <w:p w:rsidR="00015BFA" w:rsidRPr="00574FAC" w:rsidRDefault="00015BFA" w:rsidP="00574FAC">
            <w:pPr>
              <w:autoSpaceDE w:val="0"/>
              <w:autoSpaceDN w:val="0"/>
              <w:adjustRightInd w:val="0"/>
              <w:spacing w:before="240" w:after="120" w:line="240" w:lineRule="exact"/>
              <w:jc w:val="both"/>
              <w:rPr>
                <w:rFonts w:cs="Times-Bold"/>
                <w:b/>
                <w:bCs/>
                <w:color w:val="C00000"/>
              </w:rPr>
            </w:pPr>
            <w:r w:rsidRPr="00574FAC">
              <w:rPr>
                <w:rFonts w:cs="Times-Bold"/>
                <w:b/>
                <w:bCs/>
                <w:color w:val="C00000"/>
              </w:rPr>
              <w:t>4. Procedimiento para el análisis de la satisfacción de los distintos colectivos implicados (estudiantes, personal académico y de administración y servicios, etc.) y de atención a sugerencias y reclamaciones. Satisfa</w:t>
            </w:r>
            <w:r w:rsidRPr="00015BFA">
              <w:rPr>
                <w:rFonts w:cs="Times-Bold"/>
                <w:b/>
                <w:bCs/>
                <w:color w:val="C00000"/>
              </w:rPr>
              <w:t>cción con el Programa Formativo</w:t>
            </w:r>
            <w:r>
              <w:rPr>
                <w:rFonts w:cs="Times-Bold"/>
                <w:b/>
                <w:bCs/>
                <w:color w:val="C00000"/>
              </w:rPr>
              <w:t>.</w:t>
            </w:r>
          </w:p>
          <w:p w:rsidR="00015BFA" w:rsidRPr="00574FAC" w:rsidRDefault="00015BFA" w:rsidP="00574FAC">
            <w:pPr>
              <w:autoSpaceDE w:val="0"/>
              <w:autoSpaceDN w:val="0"/>
              <w:adjustRightInd w:val="0"/>
              <w:spacing w:after="0" w:line="240" w:lineRule="exact"/>
              <w:jc w:val="both"/>
              <w:rPr>
                <w:rFonts w:cs="Times-Roman"/>
                <w:color w:val="C00000"/>
              </w:rPr>
            </w:pPr>
            <w:r w:rsidRPr="00574FAC">
              <w:rPr>
                <w:rFonts w:cs="Times-Roman"/>
                <w:color w:val="C00000"/>
              </w:rPr>
              <w:t>Para obtener información sobre la satisfacción de estos tres colectivos, el SGIC de la Universidad incluye un conjunto de encuestas o formularios en los que se abordan los siguientes aspectos, considerados imprescindibles en el estudio de satisfacción con el programa de doctorado:</w:t>
            </w:r>
          </w:p>
          <w:p w:rsidR="00015BFA" w:rsidRPr="00574FAC" w:rsidRDefault="00015BFA" w:rsidP="00574FAC">
            <w:pPr>
              <w:pStyle w:val="Prrafodelista"/>
              <w:numPr>
                <w:ilvl w:val="0"/>
                <w:numId w:val="14"/>
              </w:numPr>
              <w:autoSpaceDE w:val="0"/>
              <w:autoSpaceDN w:val="0"/>
              <w:adjustRightInd w:val="0"/>
              <w:spacing w:after="0" w:line="240" w:lineRule="exact"/>
              <w:ind w:left="714" w:hanging="357"/>
              <w:jc w:val="both"/>
              <w:rPr>
                <w:rFonts w:cs="Times-Roman"/>
                <w:color w:val="C00000"/>
              </w:rPr>
            </w:pPr>
            <w:r w:rsidRPr="00574FAC">
              <w:rPr>
                <w:rFonts w:cs="Times-Roman"/>
                <w:color w:val="C00000"/>
              </w:rPr>
              <w:t>Información de carácter general del encuestado: características sociodemográficas, profesionales y laborales, según proceda.</w:t>
            </w:r>
          </w:p>
          <w:p w:rsidR="00015BFA" w:rsidRPr="00574FAC" w:rsidRDefault="00015BFA" w:rsidP="00574FAC">
            <w:pPr>
              <w:pStyle w:val="Prrafodelista"/>
              <w:numPr>
                <w:ilvl w:val="0"/>
                <w:numId w:val="14"/>
              </w:numPr>
              <w:autoSpaceDE w:val="0"/>
              <w:autoSpaceDN w:val="0"/>
              <w:adjustRightInd w:val="0"/>
              <w:spacing w:after="0" w:line="240" w:lineRule="exact"/>
              <w:ind w:left="714" w:hanging="357"/>
              <w:jc w:val="both"/>
              <w:rPr>
                <w:rFonts w:cs="Times-Roman"/>
                <w:color w:val="C00000"/>
              </w:rPr>
            </w:pPr>
            <w:r w:rsidRPr="00574FAC">
              <w:rPr>
                <w:rFonts w:cs="Times-Roman"/>
                <w:color w:val="C00000"/>
              </w:rPr>
              <w:t>Plan de estudios y su estructura.</w:t>
            </w:r>
          </w:p>
          <w:p w:rsidR="00015BFA" w:rsidRPr="00574FAC" w:rsidRDefault="00015BFA" w:rsidP="00574FAC">
            <w:pPr>
              <w:pStyle w:val="Prrafodelista"/>
              <w:numPr>
                <w:ilvl w:val="0"/>
                <w:numId w:val="14"/>
              </w:numPr>
              <w:autoSpaceDE w:val="0"/>
              <w:autoSpaceDN w:val="0"/>
              <w:adjustRightInd w:val="0"/>
              <w:spacing w:after="0" w:line="240" w:lineRule="exact"/>
              <w:jc w:val="both"/>
              <w:rPr>
                <w:rFonts w:cs="Times-Roman"/>
                <w:color w:val="C00000"/>
              </w:rPr>
            </w:pPr>
            <w:r w:rsidRPr="00574FAC">
              <w:rPr>
                <w:rFonts w:cs="Times-Roman"/>
                <w:color w:val="C00000"/>
              </w:rPr>
              <w:t>Organización de la enseñanza.</w:t>
            </w:r>
          </w:p>
          <w:p w:rsidR="00015BFA" w:rsidRPr="00574FAC" w:rsidRDefault="00015BFA" w:rsidP="00574FAC">
            <w:pPr>
              <w:pStyle w:val="Prrafodelista"/>
              <w:numPr>
                <w:ilvl w:val="0"/>
                <w:numId w:val="14"/>
              </w:numPr>
              <w:autoSpaceDE w:val="0"/>
              <w:autoSpaceDN w:val="0"/>
              <w:adjustRightInd w:val="0"/>
              <w:spacing w:after="0" w:line="240" w:lineRule="exact"/>
              <w:jc w:val="both"/>
              <w:rPr>
                <w:rFonts w:cs="Times-Roman"/>
                <w:color w:val="C00000"/>
              </w:rPr>
            </w:pPr>
            <w:r w:rsidRPr="00574FAC">
              <w:rPr>
                <w:rFonts w:cs="Times-Roman"/>
                <w:color w:val="C00000"/>
              </w:rPr>
              <w:t>Recursos Humanos.</w:t>
            </w:r>
          </w:p>
          <w:p w:rsidR="00015BFA" w:rsidRPr="00574FAC" w:rsidRDefault="00015BFA" w:rsidP="00574FAC">
            <w:pPr>
              <w:pStyle w:val="Prrafodelista"/>
              <w:numPr>
                <w:ilvl w:val="0"/>
                <w:numId w:val="14"/>
              </w:numPr>
              <w:autoSpaceDE w:val="0"/>
              <w:autoSpaceDN w:val="0"/>
              <w:adjustRightInd w:val="0"/>
              <w:spacing w:after="0" w:line="240" w:lineRule="exact"/>
              <w:jc w:val="both"/>
              <w:rPr>
                <w:rFonts w:cs="Times-Roman"/>
                <w:color w:val="C00000"/>
              </w:rPr>
            </w:pPr>
            <w:r w:rsidRPr="00574FAC">
              <w:rPr>
                <w:rFonts w:cs="Times-Roman"/>
                <w:color w:val="C00000"/>
              </w:rPr>
              <w:t>Instalaciones e Infraestructuras.</w:t>
            </w:r>
          </w:p>
          <w:p w:rsidR="00015BFA" w:rsidRPr="00574FAC" w:rsidRDefault="00015BFA" w:rsidP="00574FAC">
            <w:pPr>
              <w:pStyle w:val="Prrafodelista"/>
              <w:numPr>
                <w:ilvl w:val="0"/>
                <w:numId w:val="14"/>
              </w:numPr>
              <w:autoSpaceDE w:val="0"/>
              <w:autoSpaceDN w:val="0"/>
              <w:adjustRightInd w:val="0"/>
              <w:spacing w:after="0" w:line="240" w:lineRule="exact"/>
              <w:jc w:val="both"/>
              <w:rPr>
                <w:rFonts w:cs="Times-Roman"/>
                <w:color w:val="C00000"/>
              </w:rPr>
            </w:pPr>
            <w:r w:rsidRPr="00574FAC">
              <w:rPr>
                <w:rFonts w:cs="Times-Roman"/>
                <w:color w:val="C00000"/>
              </w:rPr>
              <w:t>Proceso de enseñanza-aprendizaje.</w:t>
            </w:r>
          </w:p>
          <w:p w:rsidR="00015BFA" w:rsidRPr="00574FAC" w:rsidRDefault="00015BFA" w:rsidP="00574FAC">
            <w:pPr>
              <w:pStyle w:val="Prrafodelista"/>
              <w:numPr>
                <w:ilvl w:val="0"/>
                <w:numId w:val="14"/>
              </w:numPr>
              <w:autoSpaceDE w:val="0"/>
              <w:autoSpaceDN w:val="0"/>
              <w:adjustRightInd w:val="0"/>
              <w:spacing w:after="0" w:line="240" w:lineRule="exact"/>
              <w:jc w:val="both"/>
              <w:rPr>
                <w:rFonts w:cs="Times-Roman"/>
                <w:color w:val="C00000"/>
              </w:rPr>
            </w:pPr>
            <w:r w:rsidRPr="00574FAC">
              <w:rPr>
                <w:rFonts w:cs="Times-Roman"/>
                <w:color w:val="C00000"/>
              </w:rPr>
              <w:t>Acceso y atención al alumno.</w:t>
            </w:r>
          </w:p>
          <w:p w:rsidR="00015BFA" w:rsidRPr="00574FAC" w:rsidRDefault="00015BFA" w:rsidP="00574FAC">
            <w:pPr>
              <w:pStyle w:val="Prrafodelista"/>
              <w:numPr>
                <w:ilvl w:val="0"/>
                <w:numId w:val="14"/>
              </w:numPr>
              <w:autoSpaceDE w:val="0"/>
              <w:autoSpaceDN w:val="0"/>
              <w:adjustRightInd w:val="0"/>
              <w:spacing w:after="0" w:line="240" w:lineRule="exact"/>
              <w:jc w:val="both"/>
              <w:rPr>
                <w:rFonts w:cs="Times-Roman"/>
                <w:color w:val="C00000"/>
              </w:rPr>
            </w:pPr>
            <w:r w:rsidRPr="00574FAC">
              <w:rPr>
                <w:rFonts w:cs="Times-Roman"/>
                <w:color w:val="C00000"/>
              </w:rPr>
              <w:t>Aspectos generales del programa de doctorado.</w:t>
            </w:r>
          </w:p>
          <w:p w:rsidR="00015BFA" w:rsidRPr="00574FAC" w:rsidRDefault="00015BFA" w:rsidP="00574FAC">
            <w:pPr>
              <w:autoSpaceDE w:val="0"/>
              <w:autoSpaceDN w:val="0"/>
              <w:adjustRightInd w:val="0"/>
              <w:spacing w:before="120" w:after="0" w:line="240" w:lineRule="exact"/>
              <w:jc w:val="both"/>
              <w:rPr>
                <w:rFonts w:cs="Times-Roman"/>
                <w:color w:val="C00000"/>
              </w:rPr>
            </w:pPr>
            <w:r w:rsidRPr="00574FAC">
              <w:rPr>
                <w:rFonts w:cs="Times-Roman"/>
                <w:color w:val="C00000"/>
              </w:rPr>
              <w:t xml:space="preserve">A partir del tratamiento de los datos obtenidos, el Área de Calidad emite un informe con la descripción estadística de los valores obtenidos por cada programa, aportando también datos agregados por la EDUC y por el conjunto de la Universidad. El análisis de los datos se enfoca a la detección de puntos fuertes y débiles, incorporando propuestas de acciones de mejora. Este informe se remite a la Comisión de Calidad del Centro para su estudio, aprobación e incorporación al “informe final” del SGIC de los programas de </w:t>
            </w:r>
            <w:r w:rsidRPr="00574FAC">
              <w:rPr>
                <w:rFonts w:cs="Times-Roman"/>
                <w:color w:val="C00000"/>
              </w:rPr>
              <w:lastRenderedPageBreak/>
              <w:t>doctorado de la EDUC. La Comisión de Calidad del Centro, conjuntamente con el Área de Calidad es también responsable de vigilar el desarrollo, cumplimiento y efectividad de los programas de mejora aprobados en los informes.</w:t>
            </w:r>
          </w:p>
          <w:p w:rsidR="00015BFA" w:rsidRPr="00574FAC" w:rsidRDefault="00015BFA" w:rsidP="00574FAC">
            <w:pPr>
              <w:autoSpaceDE w:val="0"/>
              <w:autoSpaceDN w:val="0"/>
              <w:adjustRightInd w:val="0"/>
              <w:spacing w:before="120" w:after="0" w:line="240" w:lineRule="exact"/>
              <w:jc w:val="both"/>
              <w:rPr>
                <w:rFonts w:cs="Times-Roman"/>
                <w:color w:val="C00000"/>
              </w:rPr>
            </w:pPr>
            <w:r w:rsidRPr="00574FAC">
              <w:rPr>
                <w:rFonts w:cs="Times-Roman"/>
                <w:color w:val="C00000"/>
              </w:rPr>
              <w:t>Paralelamente, se realizarán periódicamente encuestas o sondeos de opinión entre otros agentes sociales, como empleadores, colegios profesionales, etc., relacionados con el desempeño profesional de los egresados.</w:t>
            </w:r>
          </w:p>
          <w:p w:rsidR="00015BFA" w:rsidRPr="00574FAC" w:rsidRDefault="00015BFA" w:rsidP="00574FAC">
            <w:pPr>
              <w:autoSpaceDE w:val="0"/>
              <w:autoSpaceDN w:val="0"/>
              <w:adjustRightInd w:val="0"/>
              <w:spacing w:before="240" w:after="0" w:line="240" w:lineRule="exact"/>
              <w:jc w:val="both"/>
              <w:rPr>
                <w:rFonts w:cs="Times-Bold"/>
                <w:b/>
                <w:bCs/>
                <w:color w:val="C00000"/>
              </w:rPr>
            </w:pPr>
            <w:r w:rsidRPr="00574FAC">
              <w:rPr>
                <w:rFonts w:cs="Times-Bold"/>
                <w:b/>
                <w:bCs/>
                <w:color w:val="C00000"/>
              </w:rPr>
              <w:t xml:space="preserve">Sugerencias y reclamaciones: </w:t>
            </w:r>
            <w:r w:rsidRPr="00574FAC">
              <w:rPr>
                <w:rFonts w:cs="Times-Roman"/>
                <w:color w:val="C00000"/>
              </w:rPr>
              <w:t>La atención a sugerencias y reclamaciones provenientes de cualquier miembro de la comunidad universitaria relacionada con la titulación (estudiantes, PDI y PAS) se canaliza por varios conductos:</w:t>
            </w:r>
          </w:p>
          <w:p w:rsidR="00015BFA" w:rsidRPr="00574FAC" w:rsidRDefault="00015BFA" w:rsidP="00574FAC">
            <w:pPr>
              <w:autoSpaceDE w:val="0"/>
              <w:autoSpaceDN w:val="0"/>
              <w:adjustRightInd w:val="0"/>
              <w:spacing w:before="120" w:after="0" w:line="240" w:lineRule="exact"/>
              <w:jc w:val="both"/>
              <w:rPr>
                <w:rFonts w:cs="Times-Roman"/>
                <w:color w:val="C00000"/>
              </w:rPr>
            </w:pPr>
            <w:r w:rsidRPr="00574FAC">
              <w:rPr>
                <w:rFonts w:cs="Times-Roman"/>
                <w:color w:val="C00000"/>
              </w:rPr>
              <w:t>1. Entre los procedimientos asociados al SGIC se incluye una red de buzones de Sugerencias, Quejas y Reclamaciones, que se gestionan por la Comisión de Calidad de la EDUC o el Área de Calidad de la Universidad.</w:t>
            </w:r>
          </w:p>
          <w:p w:rsidR="00015BFA" w:rsidRPr="00574FAC" w:rsidRDefault="00015BFA" w:rsidP="00574FAC">
            <w:pPr>
              <w:autoSpaceDE w:val="0"/>
              <w:autoSpaceDN w:val="0"/>
              <w:adjustRightInd w:val="0"/>
              <w:spacing w:before="120" w:after="0" w:line="240" w:lineRule="exact"/>
              <w:jc w:val="both"/>
              <w:rPr>
                <w:rFonts w:cs="Times-Roman"/>
                <w:color w:val="C00000"/>
              </w:rPr>
            </w:pPr>
            <w:r w:rsidRPr="00574FAC">
              <w:rPr>
                <w:rFonts w:cs="Times-Roman"/>
                <w:color w:val="C00000"/>
              </w:rPr>
              <w:t>2. Todos los miembros de la comunidad universitaria tienen representación en los diferentes órganos de gobierno de la Universidad, y en particular en los centros y titulaciones. De esta forma, pueden presentarse de forma individual o colectiva sugerencias, quejas y reclamaciones ante cualquiera de los órganos de gobierno.</w:t>
            </w:r>
          </w:p>
          <w:p w:rsidR="00015BFA" w:rsidRPr="00574FAC" w:rsidRDefault="00015BFA" w:rsidP="00574FAC">
            <w:pPr>
              <w:autoSpaceDE w:val="0"/>
              <w:autoSpaceDN w:val="0"/>
              <w:adjustRightInd w:val="0"/>
              <w:spacing w:before="120" w:after="0" w:line="240" w:lineRule="exact"/>
              <w:jc w:val="both"/>
              <w:rPr>
                <w:rFonts w:cs="Times-Roman"/>
                <w:color w:val="C00000"/>
              </w:rPr>
            </w:pPr>
            <w:r w:rsidRPr="00574FAC">
              <w:rPr>
                <w:rFonts w:cs="Times-Roman"/>
                <w:color w:val="C00000"/>
              </w:rPr>
              <w:t>3. El Defensor Universitario actúa atendiendo a todas las preguntas, sugerencias, quejas y reclamaciones provenientes de los miembros de la Universidad de Cantabria.</w:t>
            </w:r>
          </w:p>
          <w:p w:rsidR="00BA245C" w:rsidRPr="00B91BA8" w:rsidRDefault="00015BFA" w:rsidP="00574FAC">
            <w:pPr>
              <w:spacing w:after="120" w:line="240" w:lineRule="exact"/>
              <w:rPr>
                <w:rFonts w:ascii="Segoe UI" w:hAnsi="Segoe UI" w:cs="Segoe UI"/>
                <w:sz w:val="20"/>
                <w:szCs w:val="20"/>
              </w:rPr>
            </w:pPr>
            <w:r w:rsidRPr="00574FAC">
              <w:rPr>
                <w:rFonts w:cs="Times-Roman"/>
                <w:color w:val="C00000"/>
              </w:rPr>
              <w:t>Los procedimientos que desarrollan cada uno de estos conductos están descritos en las correspondientes documentaciones, y son públicos a través de la Web de la Universidad de Cantabria.</w:t>
            </w:r>
          </w:p>
        </w:tc>
      </w:tr>
      <w:tr w:rsidR="004E5B95" w:rsidRPr="00B91BA8" w:rsidTr="004E5B95">
        <w:tc>
          <w:tcPr>
            <w:tcW w:w="9779" w:type="dxa"/>
            <w:gridSpan w:val="3"/>
            <w:shd w:val="clear" w:color="auto" w:fill="D3EAF0" w:themeFill="accent1" w:themeFillTint="33"/>
          </w:tcPr>
          <w:p w:rsidR="004E5B95" w:rsidRPr="004E5B95" w:rsidRDefault="004E5B95" w:rsidP="004E5B95">
            <w:pPr>
              <w:jc w:val="both"/>
              <w:rPr>
                <w:rFonts w:ascii="Verdana" w:hAnsi="Verdana" w:cs="Segoe UI"/>
                <w:b/>
                <w:color w:val="4B2102" w:themeColor="accent5" w:themeShade="80"/>
                <w:sz w:val="20"/>
                <w:szCs w:val="20"/>
              </w:rPr>
            </w:pPr>
            <w:r w:rsidRPr="009C2E54">
              <w:rPr>
                <w:rFonts w:ascii="Verdana" w:hAnsi="Verdana" w:cs="Segoe UI"/>
                <w:b/>
                <w:color w:val="4B2102" w:themeColor="accent5" w:themeShade="80"/>
                <w:sz w:val="20"/>
                <w:szCs w:val="20"/>
              </w:rPr>
              <w:lastRenderedPageBreak/>
              <w:t>8.</w:t>
            </w:r>
            <w:r>
              <w:rPr>
                <w:rFonts w:ascii="Verdana" w:hAnsi="Verdana" w:cs="Segoe UI"/>
                <w:b/>
                <w:color w:val="4B2102" w:themeColor="accent5" w:themeShade="80"/>
                <w:sz w:val="20"/>
                <w:szCs w:val="20"/>
              </w:rPr>
              <w:t>1.</w:t>
            </w:r>
            <w:r w:rsidRPr="009C2E54">
              <w:rPr>
                <w:rFonts w:ascii="Verdana" w:hAnsi="Verdana" w:cs="Segoe UI"/>
                <w:b/>
                <w:color w:val="4B2102" w:themeColor="accent5" w:themeShade="80"/>
                <w:sz w:val="20"/>
                <w:szCs w:val="20"/>
              </w:rPr>
              <w:t>2 Estimación de valores cuantitativos</w:t>
            </w:r>
          </w:p>
        </w:tc>
      </w:tr>
      <w:tr w:rsidR="002133FA" w:rsidRPr="00821E09" w:rsidTr="002133FA">
        <w:tc>
          <w:tcPr>
            <w:tcW w:w="4741" w:type="dxa"/>
            <w:gridSpan w:val="2"/>
            <w:shd w:val="clear" w:color="auto" w:fill="D9D9D9"/>
          </w:tcPr>
          <w:p w:rsidR="002133FA" w:rsidRPr="00821E09" w:rsidRDefault="002133FA" w:rsidP="00CD211C">
            <w:pPr>
              <w:spacing w:before="40" w:after="0" w:line="240" w:lineRule="auto"/>
              <w:rPr>
                <w:rFonts w:ascii="Segoe UI" w:hAnsi="Segoe UI" w:cs="Segoe UI"/>
                <w:sz w:val="20"/>
                <w:szCs w:val="20"/>
              </w:rPr>
            </w:pPr>
            <w:r w:rsidRPr="00821E09">
              <w:rPr>
                <w:rFonts w:ascii="Segoe UI" w:hAnsi="Segoe UI" w:cs="Segoe UI"/>
                <w:sz w:val="20"/>
                <w:szCs w:val="20"/>
              </w:rPr>
              <w:t>Tasa de graduación</w:t>
            </w:r>
            <w:r w:rsidR="004E5B95">
              <w:rPr>
                <w:rFonts w:ascii="Segoe UI" w:hAnsi="Segoe UI" w:cs="Segoe UI"/>
                <w:sz w:val="20"/>
                <w:szCs w:val="20"/>
              </w:rPr>
              <w:t xml:space="preserve"> %</w:t>
            </w:r>
          </w:p>
        </w:tc>
        <w:tc>
          <w:tcPr>
            <w:tcW w:w="5038" w:type="dxa"/>
            <w:shd w:val="clear" w:color="auto" w:fill="D9D9D9"/>
          </w:tcPr>
          <w:p w:rsidR="002133FA" w:rsidRPr="00821E09" w:rsidRDefault="002133FA" w:rsidP="002133FA">
            <w:pPr>
              <w:spacing w:before="40" w:after="0" w:line="240" w:lineRule="auto"/>
              <w:rPr>
                <w:rFonts w:ascii="Segoe UI" w:hAnsi="Segoe UI" w:cs="Segoe UI"/>
                <w:sz w:val="20"/>
                <w:szCs w:val="20"/>
              </w:rPr>
            </w:pPr>
            <w:r w:rsidRPr="00821E09">
              <w:rPr>
                <w:rFonts w:ascii="Segoe UI" w:hAnsi="Segoe UI" w:cs="Segoe UI"/>
                <w:sz w:val="20"/>
                <w:szCs w:val="20"/>
              </w:rPr>
              <w:t>Tasa de abandono</w:t>
            </w:r>
            <w:r w:rsidR="004E5B95">
              <w:rPr>
                <w:rFonts w:ascii="Segoe UI" w:hAnsi="Segoe UI" w:cs="Segoe UI"/>
                <w:sz w:val="20"/>
                <w:szCs w:val="20"/>
              </w:rPr>
              <w:t xml:space="preserve"> %</w:t>
            </w:r>
          </w:p>
        </w:tc>
      </w:tr>
      <w:tr w:rsidR="002133FA" w:rsidRPr="00821E09" w:rsidTr="00574FAC">
        <w:tc>
          <w:tcPr>
            <w:tcW w:w="4741" w:type="dxa"/>
            <w:gridSpan w:val="2"/>
            <w:shd w:val="clear" w:color="auto" w:fill="D9FFDB"/>
          </w:tcPr>
          <w:p w:rsidR="002133FA" w:rsidRPr="00821E09" w:rsidRDefault="002133FA" w:rsidP="00CD211C">
            <w:pPr>
              <w:spacing w:before="40" w:after="0" w:line="240" w:lineRule="auto"/>
              <w:rPr>
                <w:rFonts w:ascii="Segoe UI" w:hAnsi="Segoe UI" w:cs="Segoe UI"/>
                <w:sz w:val="20"/>
                <w:szCs w:val="20"/>
              </w:rPr>
            </w:pPr>
          </w:p>
        </w:tc>
        <w:tc>
          <w:tcPr>
            <w:tcW w:w="5038" w:type="dxa"/>
            <w:shd w:val="clear" w:color="auto" w:fill="D9FFDB"/>
          </w:tcPr>
          <w:p w:rsidR="002133FA" w:rsidRPr="00821E09" w:rsidRDefault="002133FA" w:rsidP="00CD211C">
            <w:pPr>
              <w:spacing w:before="40" w:after="0" w:line="240" w:lineRule="auto"/>
              <w:rPr>
                <w:rFonts w:ascii="Segoe UI" w:hAnsi="Segoe UI" w:cs="Segoe UI"/>
                <w:sz w:val="20"/>
                <w:szCs w:val="20"/>
              </w:rPr>
            </w:pPr>
          </w:p>
        </w:tc>
      </w:tr>
      <w:tr w:rsidR="003873CE" w:rsidRPr="00821E09" w:rsidTr="00B91BA8">
        <w:tc>
          <w:tcPr>
            <w:tcW w:w="9779" w:type="dxa"/>
            <w:gridSpan w:val="3"/>
            <w:shd w:val="clear" w:color="auto" w:fill="D9D9D9"/>
          </w:tcPr>
          <w:p w:rsidR="003873CE" w:rsidRPr="00821E09" w:rsidRDefault="003873CE" w:rsidP="00CD211C">
            <w:pPr>
              <w:spacing w:before="40" w:after="0" w:line="240" w:lineRule="auto"/>
              <w:rPr>
                <w:rFonts w:ascii="Segoe UI" w:hAnsi="Segoe UI" w:cs="Segoe UI"/>
                <w:sz w:val="20"/>
                <w:szCs w:val="20"/>
              </w:rPr>
            </w:pPr>
            <w:r w:rsidRPr="00821E09">
              <w:rPr>
                <w:rFonts w:ascii="Segoe UI" w:hAnsi="Segoe UI" w:cs="Segoe UI"/>
                <w:sz w:val="20"/>
                <w:szCs w:val="20"/>
              </w:rPr>
              <w:t>Tasa de eficiencia</w:t>
            </w:r>
            <w:r w:rsidR="004E5B95">
              <w:rPr>
                <w:rFonts w:ascii="Segoe UI" w:hAnsi="Segoe UI" w:cs="Segoe UI"/>
                <w:sz w:val="20"/>
                <w:szCs w:val="20"/>
              </w:rPr>
              <w:t xml:space="preserve"> %</w:t>
            </w:r>
          </w:p>
        </w:tc>
      </w:tr>
      <w:tr w:rsidR="003873CE" w:rsidRPr="00821E09" w:rsidTr="00574FAC">
        <w:tc>
          <w:tcPr>
            <w:tcW w:w="9779" w:type="dxa"/>
            <w:gridSpan w:val="3"/>
            <w:shd w:val="clear" w:color="auto" w:fill="D9FFDB"/>
          </w:tcPr>
          <w:p w:rsidR="003873CE" w:rsidRPr="00821E09" w:rsidRDefault="003873CE" w:rsidP="00CD211C">
            <w:pPr>
              <w:spacing w:before="40" w:after="0" w:line="240" w:lineRule="auto"/>
              <w:rPr>
                <w:rFonts w:ascii="Segoe UI" w:hAnsi="Segoe UI" w:cs="Segoe UI"/>
                <w:sz w:val="20"/>
                <w:szCs w:val="20"/>
              </w:rPr>
            </w:pPr>
          </w:p>
        </w:tc>
      </w:tr>
      <w:tr w:rsidR="00D32501" w:rsidRPr="00821E09" w:rsidTr="00460B82">
        <w:tc>
          <w:tcPr>
            <w:tcW w:w="9779" w:type="dxa"/>
            <w:gridSpan w:val="3"/>
            <w:shd w:val="clear" w:color="auto" w:fill="D9D9D9"/>
          </w:tcPr>
          <w:p w:rsidR="00D32501" w:rsidRPr="00821E09" w:rsidRDefault="00D32501" w:rsidP="00CD211C">
            <w:pPr>
              <w:spacing w:before="40" w:after="0" w:line="240" w:lineRule="auto"/>
              <w:rPr>
                <w:rFonts w:ascii="Segoe UI" w:hAnsi="Segoe UI" w:cs="Segoe UI"/>
                <w:sz w:val="20"/>
                <w:szCs w:val="20"/>
              </w:rPr>
            </w:pPr>
            <w:r w:rsidRPr="009C2E54">
              <w:rPr>
                <w:rFonts w:ascii="Verdana" w:hAnsi="Verdana" w:cs="Segoe UI"/>
                <w:b/>
                <w:sz w:val="20"/>
                <w:szCs w:val="20"/>
              </w:rPr>
              <w:t xml:space="preserve">Otras tasas </w:t>
            </w:r>
            <w:r w:rsidRPr="009C2E54">
              <w:rPr>
                <w:rFonts w:ascii="Verdana" w:hAnsi="Verdana" w:cs="Segoe UI"/>
                <w:sz w:val="20"/>
                <w:szCs w:val="20"/>
              </w:rPr>
              <w:t>(debe cumplimentarse una vez por cada nueva tasa que se introduzca)</w:t>
            </w:r>
          </w:p>
          <w:p w:rsidR="00D32501" w:rsidRPr="00821E09" w:rsidRDefault="00D32501" w:rsidP="002133FA">
            <w:pPr>
              <w:spacing w:before="40" w:after="0" w:line="240" w:lineRule="auto"/>
              <w:rPr>
                <w:rFonts w:ascii="Segoe UI" w:hAnsi="Segoe UI" w:cs="Segoe UI"/>
                <w:sz w:val="20"/>
                <w:szCs w:val="20"/>
              </w:rPr>
            </w:pPr>
          </w:p>
        </w:tc>
      </w:tr>
      <w:tr w:rsidR="003873CE" w:rsidRPr="00821E09" w:rsidTr="00574FAC">
        <w:tc>
          <w:tcPr>
            <w:tcW w:w="9779" w:type="dxa"/>
            <w:gridSpan w:val="3"/>
            <w:shd w:val="clear" w:color="auto" w:fill="D9FFDB"/>
          </w:tcPr>
          <w:p w:rsidR="003873CE" w:rsidRPr="00821E09" w:rsidRDefault="004E5B95" w:rsidP="00CD211C">
            <w:pPr>
              <w:spacing w:before="40" w:after="0" w:line="240" w:lineRule="auto"/>
              <w:rPr>
                <w:rFonts w:ascii="Segoe UI" w:hAnsi="Segoe UI" w:cs="Segoe UI"/>
                <w:sz w:val="20"/>
                <w:szCs w:val="20"/>
              </w:rPr>
            </w:pPr>
            <w:r>
              <w:rPr>
                <w:rFonts w:ascii="Segoe UI" w:hAnsi="Segoe UI" w:cs="Segoe UI"/>
                <w:sz w:val="20"/>
                <w:szCs w:val="20"/>
              </w:rPr>
              <w:t>Descripción</w:t>
            </w:r>
          </w:p>
        </w:tc>
      </w:tr>
      <w:tr w:rsidR="004E5B95" w:rsidRPr="00821E09" w:rsidTr="00574FAC">
        <w:tc>
          <w:tcPr>
            <w:tcW w:w="9779" w:type="dxa"/>
            <w:gridSpan w:val="3"/>
            <w:shd w:val="clear" w:color="auto" w:fill="D9FFDB"/>
          </w:tcPr>
          <w:p w:rsidR="004E5B95" w:rsidRPr="00821E09" w:rsidRDefault="00D32501" w:rsidP="00CD211C">
            <w:pPr>
              <w:spacing w:before="40" w:after="0" w:line="240" w:lineRule="auto"/>
              <w:rPr>
                <w:rFonts w:ascii="Segoe UI" w:hAnsi="Segoe UI" w:cs="Segoe UI"/>
                <w:sz w:val="20"/>
                <w:szCs w:val="20"/>
              </w:rPr>
            </w:pPr>
            <w:r>
              <w:rPr>
                <w:rFonts w:ascii="Segoe UI" w:hAnsi="Segoe UI" w:cs="Segoe UI"/>
                <w:sz w:val="20"/>
                <w:szCs w:val="20"/>
              </w:rPr>
              <w:t>Valor %</w:t>
            </w:r>
          </w:p>
        </w:tc>
      </w:tr>
      <w:tr w:rsidR="003873CE" w:rsidRPr="00B91BA8" w:rsidTr="00B91BA8">
        <w:tc>
          <w:tcPr>
            <w:tcW w:w="9779" w:type="dxa"/>
            <w:gridSpan w:val="3"/>
            <w:shd w:val="clear" w:color="auto" w:fill="D9D9D9"/>
          </w:tcPr>
          <w:p w:rsidR="003873CE" w:rsidRDefault="003873CE" w:rsidP="00CD211C">
            <w:pPr>
              <w:spacing w:before="40" w:after="0" w:line="240" w:lineRule="auto"/>
              <w:rPr>
                <w:rFonts w:ascii="Segoe UI" w:hAnsi="Segoe UI" w:cs="Segoe UI"/>
                <w:b/>
                <w:sz w:val="20"/>
                <w:szCs w:val="20"/>
              </w:rPr>
            </w:pPr>
            <w:r>
              <w:rPr>
                <w:rFonts w:ascii="Segoe UI" w:hAnsi="Segoe UI" w:cs="Segoe UI"/>
                <w:b/>
                <w:sz w:val="20"/>
                <w:szCs w:val="20"/>
              </w:rPr>
              <w:t xml:space="preserve">Justificación </w:t>
            </w:r>
            <w:r w:rsidR="00AA628D">
              <w:rPr>
                <w:rFonts w:ascii="Segoe UI" w:hAnsi="Segoe UI" w:cs="Segoe UI"/>
                <w:b/>
                <w:sz w:val="20"/>
                <w:szCs w:val="20"/>
              </w:rPr>
              <w:t xml:space="preserve">(comentario) </w:t>
            </w:r>
            <w:r>
              <w:rPr>
                <w:rFonts w:ascii="Segoe UI" w:hAnsi="Segoe UI" w:cs="Segoe UI"/>
                <w:b/>
                <w:sz w:val="20"/>
                <w:szCs w:val="20"/>
              </w:rPr>
              <w:t>de los indicadores propuestos</w:t>
            </w:r>
          </w:p>
        </w:tc>
      </w:tr>
      <w:tr w:rsidR="00BA245C" w:rsidRPr="00B91BA8" w:rsidTr="00574FAC">
        <w:tc>
          <w:tcPr>
            <w:tcW w:w="9779" w:type="dxa"/>
            <w:gridSpan w:val="3"/>
            <w:shd w:val="clear" w:color="auto" w:fill="D9FFDB"/>
          </w:tcPr>
          <w:p w:rsidR="00BA245C" w:rsidRPr="00B91BA8" w:rsidRDefault="00BA245C" w:rsidP="00B91BA8">
            <w:pPr>
              <w:spacing w:after="0" w:line="240" w:lineRule="auto"/>
              <w:rPr>
                <w:rFonts w:ascii="Segoe UI" w:hAnsi="Segoe UI" w:cs="Segoe UI"/>
                <w:sz w:val="20"/>
                <w:szCs w:val="20"/>
              </w:rPr>
            </w:pPr>
          </w:p>
          <w:p w:rsidR="00BA245C" w:rsidRPr="00B91BA8" w:rsidRDefault="00BA245C" w:rsidP="00B91BA8">
            <w:pPr>
              <w:spacing w:after="0" w:line="240" w:lineRule="auto"/>
              <w:rPr>
                <w:rFonts w:ascii="Segoe UI" w:hAnsi="Segoe UI" w:cs="Segoe UI"/>
                <w:sz w:val="20"/>
                <w:szCs w:val="20"/>
              </w:rPr>
            </w:pPr>
          </w:p>
          <w:p w:rsidR="00BA245C" w:rsidRPr="00B91BA8" w:rsidRDefault="00BA245C" w:rsidP="00B91BA8">
            <w:pPr>
              <w:spacing w:after="0" w:line="240" w:lineRule="auto"/>
              <w:rPr>
                <w:rFonts w:ascii="Segoe UI" w:hAnsi="Segoe UI" w:cs="Segoe UI"/>
                <w:sz w:val="20"/>
                <w:szCs w:val="20"/>
              </w:rPr>
            </w:pPr>
          </w:p>
        </w:tc>
      </w:tr>
      <w:tr w:rsidR="00BA245C" w:rsidRPr="00B91BA8" w:rsidTr="00B91BA8">
        <w:tc>
          <w:tcPr>
            <w:tcW w:w="9779" w:type="dxa"/>
            <w:gridSpan w:val="3"/>
            <w:shd w:val="clear" w:color="auto" w:fill="D9D9D9"/>
          </w:tcPr>
          <w:p w:rsidR="00BA245C" w:rsidRPr="00B91BA8" w:rsidRDefault="00CD211C" w:rsidP="00B462D0">
            <w:pPr>
              <w:spacing w:before="40" w:after="0" w:line="240" w:lineRule="auto"/>
              <w:rPr>
                <w:rFonts w:ascii="Segoe UI" w:hAnsi="Segoe UI" w:cs="Segoe UI"/>
                <w:b/>
                <w:sz w:val="20"/>
                <w:szCs w:val="20"/>
              </w:rPr>
            </w:pPr>
            <w:r>
              <w:rPr>
                <w:rFonts w:ascii="Segoe UI" w:hAnsi="Segoe UI" w:cs="Segoe UI"/>
                <w:b/>
                <w:sz w:val="20"/>
                <w:szCs w:val="20"/>
              </w:rPr>
              <w:t>8.</w:t>
            </w:r>
            <w:r w:rsidR="003873CE">
              <w:rPr>
                <w:rFonts w:ascii="Segoe UI" w:hAnsi="Segoe UI" w:cs="Segoe UI"/>
                <w:b/>
                <w:sz w:val="20"/>
                <w:szCs w:val="20"/>
              </w:rPr>
              <w:t>2</w:t>
            </w:r>
            <w:r>
              <w:rPr>
                <w:rFonts w:ascii="Segoe UI" w:hAnsi="Segoe UI" w:cs="Segoe UI"/>
                <w:b/>
                <w:sz w:val="20"/>
                <w:szCs w:val="20"/>
              </w:rPr>
              <w:t xml:space="preserve">. </w:t>
            </w:r>
            <w:r w:rsidR="00BA245C" w:rsidRPr="00B91BA8">
              <w:rPr>
                <w:rFonts w:ascii="Segoe UI" w:hAnsi="Segoe UI" w:cs="Segoe UI"/>
                <w:b/>
                <w:sz w:val="20"/>
                <w:szCs w:val="20"/>
              </w:rPr>
              <w:t>Procedimiento</w:t>
            </w:r>
            <w:r w:rsidR="003873CE">
              <w:rPr>
                <w:rFonts w:ascii="Segoe UI" w:hAnsi="Segoe UI" w:cs="Segoe UI"/>
                <w:b/>
                <w:sz w:val="20"/>
                <w:szCs w:val="20"/>
              </w:rPr>
              <w:t xml:space="preserve"> </w:t>
            </w:r>
            <w:r w:rsidR="00382C60">
              <w:rPr>
                <w:rFonts w:ascii="Segoe UI" w:hAnsi="Segoe UI" w:cs="Segoe UI"/>
                <w:b/>
                <w:sz w:val="20"/>
                <w:szCs w:val="20"/>
              </w:rPr>
              <w:t>para</w:t>
            </w:r>
            <w:r w:rsidR="00AF6E64">
              <w:rPr>
                <w:rFonts w:ascii="Segoe UI" w:hAnsi="Segoe UI" w:cs="Segoe UI"/>
                <w:b/>
                <w:sz w:val="20"/>
                <w:szCs w:val="20"/>
              </w:rPr>
              <w:t xml:space="preserve"> el</w:t>
            </w:r>
            <w:r w:rsidR="00382C60">
              <w:rPr>
                <w:rFonts w:ascii="Segoe UI" w:hAnsi="Segoe UI" w:cs="Segoe UI"/>
                <w:b/>
                <w:sz w:val="20"/>
                <w:szCs w:val="20"/>
              </w:rPr>
              <w:t xml:space="preserve"> seguimiento de </w:t>
            </w:r>
            <w:r w:rsidR="00AF6E64">
              <w:rPr>
                <w:rFonts w:ascii="Segoe UI" w:hAnsi="Segoe UI" w:cs="Segoe UI"/>
                <w:b/>
                <w:sz w:val="20"/>
                <w:szCs w:val="20"/>
              </w:rPr>
              <w:t xml:space="preserve">los </w:t>
            </w:r>
            <w:r w:rsidR="00382C60">
              <w:rPr>
                <w:rFonts w:ascii="Segoe UI" w:hAnsi="Segoe UI" w:cs="Segoe UI"/>
                <w:b/>
                <w:sz w:val="20"/>
                <w:szCs w:val="20"/>
              </w:rPr>
              <w:t xml:space="preserve">doctores </w:t>
            </w:r>
            <w:proofErr w:type="gramStart"/>
            <w:r w:rsidR="00382C60">
              <w:rPr>
                <w:rFonts w:ascii="Segoe UI" w:hAnsi="Segoe UI" w:cs="Segoe UI"/>
                <w:b/>
                <w:sz w:val="20"/>
                <w:szCs w:val="20"/>
              </w:rPr>
              <w:t>egresados</w:t>
            </w:r>
            <w:r w:rsidR="003873CE">
              <w:rPr>
                <w:rFonts w:ascii="Segoe UI" w:hAnsi="Segoe UI" w:cs="Segoe UI"/>
                <w:b/>
                <w:sz w:val="20"/>
                <w:szCs w:val="20"/>
              </w:rPr>
              <w:t xml:space="preserve"> </w:t>
            </w:r>
            <w:r w:rsidR="00BA245C" w:rsidRPr="00B91BA8">
              <w:rPr>
                <w:rFonts w:ascii="Segoe UI" w:hAnsi="Segoe UI" w:cs="Segoe UI"/>
                <w:b/>
                <w:sz w:val="20"/>
                <w:szCs w:val="20"/>
              </w:rPr>
              <w:t>.</w:t>
            </w:r>
            <w:proofErr w:type="gramEnd"/>
          </w:p>
        </w:tc>
      </w:tr>
      <w:tr w:rsidR="00BA245C" w:rsidRPr="00B91BA8" w:rsidTr="00574FAC">
        <w:tc>
          <w:tcPr>
            <w:tcW w:w="9779" w:type="dxa"/>
            <w:gridSpan w:val="3"/>
            <w:shd w:val="clear" w:color="auto" w:fill="FFFFFF"/>
          </w:tcPr>
          <w:p w:rsidR="00015BFA" w:rsidRPr="00574FAC" w:rsidRDefault="00015BFA" w:rsidP="00574FAC">
            <w:pPr>
              <w:autoSpaceDE w:val="0"/>
              <w:autoSpaceDN w:val="0"/>
              <w:adjustRightInd w:val="0"/>
              <w:spacing w:before="120" w:after="0" w:line="240" w:lineRule="exact"/>
              <w:jc w:val="both"/>
              <w:rPr>
                <w:color w:val="C00000"/>
              </w:rPr>
            </w:pPr>
            <w:r w:rsidRPr="00574FAC">
              <w:rPr>
                <w:color w:val="C00000"/>
              </w:rPr>
              <w:t xml:space="preserve">La EDUC tiene previstas las siguientes acciones para el seguimiento de los doctores egresados de sus programas de doctorado: </w:t>
            </w:r>
          </w:p>
          <w:p w:rsidR="00015BFA" w:rsidRPr="00574FAC" w:rsidRDefault="00015BFA" w:rsidP="00574FAC">
            <w:pPr>
              <w:pStyle w:val="Prrafodelista"/>
              <w:numPr>
                <w:ilvl w:val="0"/>
                <w:numId w:val="15"/>
              </w:numPr>
              <w:autoSpaceDE w:val="0"/>
              <w:autoSpaceDN w:val="0"/>
              <w:adjustRightInd w:val="0"/>
              <w:spacing w:before="120" w:after="0" w:line="240" w:lineRule="exact"/>
              <w:ind w:left="426"/>
              <w:jc w:val="both"/>
              <w:rPr>
                <w:color w:val="C00000"/>
              </w:rPr>
            </w:pPr>
            <w:r w:rsidRPr="00574FAC">
              <w:rPr>
                <w:color w:val="C00000"/>
              </w:rPr>
              <w:t xml:space="preserve">En la medida que los recursos de investigación lo permitan, se intentará procurar la vinculación directa de los doctores egresados a los propios equipos de investigación que participan en el programa, bien sea desde la propia institución responsable del programa, bien sea desde otras instituciones que colaboran con el programa. </w:t>
            </w:r>
          </w:p>
          <w:p w:rsidR="00015BFA" w:rsidRPr="00574FAC" w:rsidRDefault="00015BFA" w:rsidP="00574FAC">
            <w:pPr>
              <w:pStyle w:val="Prrafodelista"/>
              <w:numPr>
                <w:ilvl w:val="0"/>
                <w:numId w:val="15"/>
              </w:numPr>
              <w:autoSpaceDE w:val="0"/>
              <w:autoSpaceDN w:val="0"/>
              <w:adjustRightInd w:val="0"/>
              <w:spacing w:before="120" w:after="0" w:line="240" w:lineRule="exact"/>
              <w:ind w:left="426" w:hanging="357"/>
              <w:jc w:val="both"/>
              <w:rPr>
                <w:color w:val="C00000"/>
              </w:rPr>
            </w:pPr>
            <w:r w:rsidRPr="00574FAC">
              <w:rPr>
                <w:color w:val="C00000"/>
              </w:rPr>
              <w:t xml:space="preserve">Favorecer la realización y difusión conjunta de los trabajos que se deriven de las labores de investigación del doctorando dentro del equipo de investigación. Un indicador será el número de publicaciones conjuntas del doctor egresado con miembros del programa de doctorado (artículos, presentaciones a congresos, etc.) y el mantenimiento de dicha colaboración a largo plazo. </w:t>
            </w:r>
          </w:p>
          <w:p w:rsidR="00015BFA" w:rsidRPr="00574FAC" w:rsidRDefault="00015BFA" w:rsidP="00574FAC">
            <w:pPr>
              <w:pStyle w:val="Prrafodelista"/>
              <w:numPr>
                <w:ilvl w:val="0"/>
                <w:numId w:val="15"/>
              </w:numPr>
              <w:autoSpaceDE w:val="0"/>
              <w:autoSpaceDN w:val="0"/>
              <w:adjustRightInd w:val="0"/>
              <w:spacing w:before="120" w:after="0" w:line="240" w:lineRule="exact"/>
              <w:ind w:left="426" w:hanging="357"/>
              <w:jc w:val="both"/>
              <w:rPr>
                <w:color w:val="C00000"/>
              </w:rPr>
            </w:pPr>
            <w:r w:rsidRPr="00574FAC">
              <w:rPr>
                <w:color w:val="C00000"/>
              </w:rPr>
              <w:t xml:space="preserve">En la medida que la situación del mercado laboral lo permitan, favoreciendo la vinculación contractual de los doctores egresados con las entidades colaboradoras. Para ello, los doctores egresados que lo deseen podrán incluir su perfil formativo en una bolsa de trabajo gestionada por el programa de </w:t>
            </w:r>
            <w:r w:rsidRPr="00574FAC">
              <w:rPr>
                <w:color w:val="C00000"/>
              </w:rPr>
              <w:lastRenderedPageBreak/>
              <w:t>doctorado.</w:t>
            </w:r>
          </w:p>
          <w:p w:rsidR="00BA245C" w:rsidRPr="00B91BA8" w:rsidRDefault="00015BFA" w:rsidP="00574FAC">
            <w:pPr>
              <w:autoSpaceDE w:val="0"/>
              <w:autoSpaceDN w:val="0"/>
              <w:adjustRightInd w:val="0"/>
              <w:spacing w:before="120" w:after="120" w:line="240" w:lineRule="exact"/>
              <w:jc w:val="both"/>
              <w:rPr>
                <w:rFonts w:ascii="Segoe UI" w:hAnsi="Segoe UI" w:cs="Segoe UI"/>
                <w:sz w:val="20"/>
                <w:szCs w:val="20"/>
              </w:rPr>
            </w:pPr>
            <w:r w:rsidRPr="00574FAC">
              <w:rPr>
                <w:color w:val="C00000"/>
              </w:rPr>
              <w:t xml:space="preserve">La EDUC solicitará a los egresados de los distintos programas de doctorado información sobre su trayectoria posdoctoral y podrá elaborar un informe relativo a los datos de ocupación en ese momento (investigación, enseñanza, tiempo transcurrido desde la lectura de la Tesis hasta la incorporación, distribución geográfica, </w:t>
            </w:r>
            <w:proofErr w:type="spellStart"/>
            <w:r w:rsidRPr="00574FAC">
              <w:rPr>
                <w:color w:val="C00000"/>
              </w:rPr>
              <w:t>etc</w:t>
            </w:r>
            <w:proofErr w:type="spellEnd"/>
            <w:r w:rsidRPr="00574FAC">
              <w:rPr>
                <w:color w:val="C00000"/>
              </w:rPr>
              <w:t>). El informe se realizará al año de obtener la primera promoción de egresados y posteriormente con una periodicidad anual, revisando las posibilidades de mejora en este aspecto. Además, la EDUC hará un seguimiento de las Tesis doctorales defendidas y se invitará a los doctores egresados a participar en las actividades del Doctorado, para dar a conocer su experiencia profesional y poner en común, con formato de encuentro/debate entre doctorandos y egresados, sus nuevas actividades en materia de investigación.</w:t>
            </w:r>
          </w:p>
        </w:tc>
      </w:tr>
      <w:tr w:rsidR="00BA245C" w:rsidRPr="00B91BA8" w:rsidTr="00B91BA8">
        <w:tc>
          <w:tcPr>
            <w:tcW w:w="9779" w:type="dxa"/>
            <w:gridSpan w:val="3"/>
            <w:shd w:val="clear" w:color="auto" w:fill="D9D9D9"/>
          </w:tcPr>
          <w:p w:rsidR="00BA245C" w:rsidRPr="00B91BA8" w:rsidRDefault="00CD211C" w:rsidP="00B462D0">
            <w:pPr>
              <w:spacing w:before="40" w:after="0" w:line="240" w:lineRule="auto"/>
              <w:rPr>
                <w:rFonts w:ascii="Segoe UI" w:hAnsi="Segoe UI" w:cs="Segoe UI"/>
                <w:b/>
                <w:sz w:val="20"/>
                <w:szCs w:val="20"/>
              </w:rPr>
            </w:pPr>
            <w:r>
              <w:rPr>
                <w:rFonts w:ascii="Segoe UI" w:hAnsi="Segoe UI" w:cs="Segoe UI"/>
                <w:b/>
                <w:sz w:val="20"/>
                <w:szCs w:val="20"/>
              </w:rPr>
              <w:lastRenderedPageBreak/>
              <w:t>8.</w:t>
            </w:r>
            <w:r w:rsidR="00EA08C8">
              <w:rPr>
                <w:rFonts w:ascii="Segoe UI" w:hAnsi="Segoe UI" w:cs="Segoe UI"/>
                <w:b/>
                <w:sz w:val="20"/>
                <w:szCs w:val="20"/>
              </w:rPr>
              <w:t>3</w:t>
            </w:r>
            <w:r>
              <w:rPr>
                <w:rFonts w:ascii="Segoe UI" w:hAnsi="Segoe UI" w:cs="Segoe UI"/>
                <w:b/>
                <w:sz w:val="20"/>
                <w:szCs w:val="20"/>
              </w:rPr>
              <w:t xml:space="preserve">. </w:t>
            </w:r>
            <w:r w:rsidR="00BA245C" w:rsidRPr="00B91BA8">
              <w:rPr>
                <w:rFonts w:ascii="Segoe UI" w:hAnsi="Segoe UI" w:cs="Segoe UI"/>
                <w:b/>
                <w:sz w:val="20"/>
                <w:szCs w:val="20"/>
              </w:rPr>
              <w:t xml:space="preserve">Datos relativos a los </w:t>
            </w:r>
            <w:r w:rsidR="00EA08C8">
              <w:rPr>
                <w:rFonts w:ascii="Segoe UI" w:hAnsi="Segoe UI" w:cs="Segoe UI"/>
                <w:b/>
                <w:sz w:val="20"/>
                <w:szCs w:val="20"/>
              </w:rPr>
              <w:t xml:space="preserve">resultados de los </w:t>
            </w:r>
            <w:r w:rsidR="00BA245C" w:rsidRPr="00B91BA8">
              <w:rPr>
                <w:rFonts w:ascii="Segoe UI" w:hAnsi="Segoe UI" w:cs="Segoe UI"/>
                <w:b/>
                <w:sz w:val="20"/>
                <w:szCs w:val="20"/>
              </w:rPr>
              <w:t>últimos 5 años</w:t>
            </w:r>
            <w:r w:rsidR="00D32501">
              <w:rPr>
                <w:rFonts w:ascii="Segoe UI" w:hAnsi="Segoe UI" w:cs="Segoe UI"/>
                <w:b/>
                <w:sz w:val="20"/>
                <w:szCs w:val="20"/>
              </w:rPr>
              <w:t xml:space="preserve"> y previsión de resultados del Programa</w:t>
            </w:r>
          </w:p>
        </w:tc>
      </w:tr>
      <w:tr w:rsidR="00EA08C8" w:rsidRPr="00821E09" w:rsidTr="00EA08C8">
        <w:tc>
          <w:tcPr>
            <w:tcW w:w="4728" w:type="dxa"/>
            <w:shd w:val="clear" w:color="auto" w:fill="D9D9D9"/>
          </w:tcPr>
          <w:p w:rsidR="00EA08C8" w:rsidRPr="00821E09" w:rsidRDefault="00AF6E64" w:rsidP="00EA08C8">
            <w:pPr>
              <w:spacing w:before="40" w:after="0" w:line="240" w:lineRule="auto"/>
              <w:rPr>
                <w:rFonts w:ascii="Segoe UI" w:hAnsi="Segoe UI" w:cs="Segoe UI"/>
                <w:sz w:val="20"/>
                <w:szCs w:val="20"/>
              </w:rPr>
            </w:pPr>
            <w:r w:rsidRPr="00821E09">
              <w:rPr>
                <w:rFonts w:ascii="Segoe UI" w:hAnsi="Segoe UI" w:cs="Segoe UI"/>
                <w:sz w:val="20"/>
                <w:szCs w:val="20"/>
              </w:rPr>
              <w:t>Tasa de éxito (3 años)</w:t>
            </w:r>
            <w:r w:rsidR="00D32501">
              <w:rPr>
                <w:rFonts w:ascii="Segoe UI" w:hAnsi="Segoe UI" w:cs="Segoe UI"/>
                <w:sz w:val="20"/>
                <w:szCs w:val="20"/>
              </w:rPr>
              <w:t xml:space="preserve"> %</w:t>
            </w:r>
          </w:p>
        </w:tc>
        <w:tc>
          <w:tcPr>
            <w:tcW w:w="5051" w:type="dxa"/>
            <w:gridSpan w:val="2"/>
            <w:shd w:val="clear" w:color="auto" w:fill="D9D9D9"/>
          </w:tcPr>
          <w:p w:rsidR="00EA08C8" w:rsidRPr="00821E09" w:rsidRDefault="00AF6E64" w:rsidP="00EA08C8">
            <w:pPr>
              <w:spacing w:before="40" w:after="0" w:line="240" w:lineRule="auto"/>
              <w:rPr>
                <w:rFonts w:ascii="Segoe UI" w:hAnsi="Segoe UI" w:cs="Segoe UI"/>
                <w:sz w:val="20"/>
                <w:szCs w:val="20"/>
              </w:rPr>
            </w:pPr>
            <w:r w:rsidRPr="00821E09">
              <w:rPr>
                <w:rFonts w:ascii="Segoe UI" w:hAnsi="Segoe UI" w:cs="Segoe UI"/>
                <w:sz w:val="20"/>
                <w:szCs w:val="20"/>
              </w:rPr>
              <w:t xml:space="preserve">Tasa de éxito </w:t>
            </w:r>
            <w:r>
              <w:rPr>
                <w:rFonts w:ascii="Segoe UI" w:hAnsi="Segoe UI" w:cs="Segoe UI"/>
                <w:sz w:val="20"/>
                <w:szCs w:val="20"/>
              </w:rPr>
              <w:t>(</w:t>
            </w:r>
            <w:r w:rsidRPr="00821E09">
              <w:rPr>
                <w:rFonts w:ascii="Segoe UI" w:hAnsi="Segoe UI" w:cs="Segoe UI"/>
                <w:sz w:val="20"/>
                <w:szCs w:val="20"/>
              </w:rPr>
              <w:t>4 años)</w:t>
            </w:r>
            <w:r w:rsidR="00D32501">
              <w:rPr>
                <w:rFonts w:ascii="Segoe UI" w:hAnsi="Segoe UI" w:cs="Segoe UI"/>
                <w:sz w:val="20"/>
                <w:szCs w:val="20"/>
              </w:rPr>
              <w:t xml:space="preserve"> %</w:t>
            </w:r>
          </w:p>
        </w:tc>
      </w:tr>
      <w:tr w:rsidR="00EA08C8" w:rsidRPr="00821E09" w:rsidTr="00574FAC">
        <w:tc>
          <w:tcPr>
            <w:tcW w:w="4728" w:type="dxa"/>
            <w:shd w:val="clear" w:color="auto" w:fill="D9FFDB"/>
          </w:tcPr>
          <w:p w:rsidR="00EA08C8" w:rsidRPr="00821E09" w:rsidRDefault="00EA08C8" w:rsidP="00EA08C8">
            <w:pPr>
              <w:spacing w:before="40" w:after="0" w:line="240" w:lineRule="auto"/>
              <w:rPr>
                <w:rFonts w:ascii="Segoe UI" w:hAnsi="Segoe UI" w:cs="Segoe UI"/>
                <w:sz w:val="20"/>
                <w:szCs w:val="20"/>
              </w:rPr>
            </w:pPr>
          </w:p>
        </w:tc>
        <w:tc>
          <w:tcPr>
            <w:tcW w:w="5051" w:type="dxa"/>
            <w:gridSpan w:val="2"/>
            <w:shd w:val="clear" w:color="auto" w:fill="D9FFDB"/>
          </w:tcPr>
          <w:p w:rsidR="00EA08C8" w:rsidRPr="00821E09" w:rsidRDefault="00EA08C8" w:rsidP="00EA08C8">
            <w:pPr>
              <w:spacing w:before="40" w:after="0" w:line="240" w:lineRule="auto"/>
              <w:rPr>
                <w:rFonts w:ascii="Segoe UI" w:hAnsi="Segoe UI" w:cs="Segoe UI"/>
                <w:sz w:val="20"/>
                <w:szCs w:val="20"/>
              </w:rPr>
            </w:pPr>
          </w:p>
        </w:tc>
      </w:tr>
      <w:tr w:rsidR="00D32501" w:rsidRPr="00821E09" w:rsidTr="00460B82">
        <w:tc>
          <w:tcPr>
            <w:tcW w:w="9779" w:type="dxa"/>
            <w:gridSpan w:val="3"/>
            <w:shd w:val="clear" w:color="auto" w:fill="D9D9D9"/>
          </w:tcPr>
          <w:p w:rsidR="00D32501" w:rsidRPr="00821E09" w:rsidRDefault="00D32501" w:rsidP="00EA08C8">
            <w:pPr>
              <w:spacing w:before="40" w:after="0" w:line="240" w:lineRule="auto"/>
              <w:rPr>
                <w:rFonts w:ascii="Segoe UI" w:hAnsi="Segoe UI" w:cs="Segoe UI"/>
                <w:sz w:val="20"/>
                <w:szCs w:val="20"/>
              </w:rPr>
            </w:pPr>
            <w:r w:rsidRPr="009C2E54">
              <w:rPr>
                <w:rFonts w:ascii="Verdana" w:hAnsi="Verdana" w:cs="Segoe UI"/>
                <w:b/>
                <w:sz w:val="20"/>
                <w:szCs w:val="20"/>
              </w:rPr>
              <w:t xml:space="preserve">Otras tasas </w:t>
            </w:r>
            <w:r w:rsidRPr="009C2E54">
              <w:rPr>
                <w:rFonts w:ascii="Verdana" w:hAnsi="Verdana" w:cs="Segoe UI"/>
                <w:sz w:val="20"/>
                <w:szCs w:val="20"/>
              </w:rPr>
              <w:t>(debe cumplimentarse una vez por cada nueva tasa que se introduzca)</w:t>
            </w:r>
          </w:p>
        </w:tc>
      </w:tr>
      <w:tr w:rsidR="00EA08C8" w:rsidRPr="00B91BA8" w:rsidTr="00574FAC">
        <w:tc>
          <w:tcPr>
            <w:tcW w:w="9779" w:type="dxa"/>
            <w:gridSpan w:val="3"/>
            <w:shd w:val="clear" w:color="auto" w:fill="D9FFDB"/>
          </w:tcPr>
          <w:p w:rsidR="00EA08C8" w:rsidRPr="00D32501" w:rsidRDefault="00D32501" w:rsidP="00EA08C8">
            <w:pPr>
              <w:spacing w:before="40" w:after="0" w:line="240" w:lineRule="auto"/>
              <w:rPr>
                <w:rFonts w:ascii="Segoe UI" w:hAnsi="Segoe UI" w:cs="Segoe UI"/>
                <w:sz w:val="20"/>
                <w:szCs w:val="20"/>
              </w:rPr>
            </w:pPr>
            <w:r w:rsidRPr="00D32501">
              <w:rPr>
                <w:rFonts w:ascii="Segoe UI" w:hAnsi="Segoe UI" w:cs="Segoe UI"/>
                <w:sz w:val="20"/>
                <w:szCs w:val="20"/>
              </w:rPr>
              <w:t>Descripción</w:t>
            </w:r>
          </w:p>
        </w:tc>
      </w:tr>
      <w:tr w:rsidR="00D32501" w:rsidRPr="00B91BA8" w:rsidTr="00574FAC">
        <w:tc>
          <w:tcPr>
            <w:tcW w:w="9779" w:type="dxa"/>
            <w:gridSpan w:val="3"/>
            <w:shd w:val="clear" w:color="auto" w:fill="D9FFDB"/>
          </w:tcPr>
          <w:p w:rsidR="00D32501" w:rsidRPr="00D32501" w:rsidRDefault="00D32501" w:rsidP="00EA08C8">
            <w:pPr>
              <w:spacing w:before="40" w:after="0" w:line="240" w:lineRule="auto"/>
              <w:rPr>
                <w:rFonts w:ascii="Segoe UI" w:hAnsi="Segoe UI" w:cs="Segoe UI"/>
                <w:sz w:val="20"/>
                <w:szCs w:val="20"/>
              </w:rPr>
            </w:pPr>
            <w:r w:rsidRPr="00D32501">
              <w:rPr>
                <w:rFonts w:ascii="Segoe UI" w:hAnsi="Segoe UI" w:cs="Segoe UI"/>
                <w:sz w:val="20"/>
                <w:szCs w:val="20"/>
              </w:rPr>
              <w:t>Valor %</w:t>
            </w:r>
          </w:p>
        </w:tc>
      </w:tr>
      <w:tr w:rsidR="00AF6E64" w:rsidRPr="00B91BA8" w:rsidTr="00821E09">
        <w:tc>
          <w:tcPr>
            <w:tcW w:w="9779" w:type="dxa"/>
            <w:gridSpan w:val="3"/>
            <w:shd w:val="clear" w:color="auto" w:fill="DBE5F1"/>
          </w:tcPr>
          <w:p w:rsidR="00AF6E64" w:rsidRDefault="00AF6E64" w:rsidP="00D32501">
            <w:pPr>
              <w:spacing w:before="40" w:after="0" w:line="240" w:lineRule="auto"/>
              <w:rPr>
                <w:rFonts w:ascii="Segoe UI" w:hAnsi="Segoe UI" w:cs="Segoe UI"/>
                <w:b/>
                <w:sz w:val="20"/>
                <w:szCs w:val="20"/>
              </w:rPr>
            </w:pPr>
            <w:r>
              <w:rPr>
                <w:rFonts w:ascii="Segoe UI" w:hAnsi="Segoe UI" w:cs="Segoe UI"/>
                <w:b/>
                <w:sz w:val="20"/>
                <w:szCs w:val="20"/>
              </w:rPr>
              <w:t>Datos relativos a los resultados del programa de doctorado en los últimos 5 años (</w:t>
            </w:r>
            <w:r w:rsidRPr="00821E09">
              <w:rPr>
                <w:rFonts w:ascii="Segoe UI" w:hAnsi="Segoe UI" w:cs="Segoe UI"/>
                <w:sz w:val="20"/>
                <w:szCs w:val="20"/>
              </w:rPr>
              <w:t>en el caso de programas de doctorado que procedan de otro/s ya existente/s y lo extingan</w:t>
            </w:r>
            <w:r>
              <w:rPr>
                <w:rFonts w:ascii="Segoe UI" w:hAnsi="Segoe UI" w:cs="Segoe UI"/>
                <w:b/>
                <w:sz w:val="20"/>
                <w:szCs w:val="20"/>
              </w:rPr>
              <w:t>)</w:t>
            </w:r>
          </w:p>
        </w:tc>
      </w:tr>
      <w:tr w:rsidR="00AF6E64" w:rsidRPr="00B91BA8" w:rsidTr="00574FAC">
        <w:tc>
          <w:tcPr>
            <w:tcW w:w="9779" w:type="dxa"/>
            <w:gridSpan w:val="3"/>
            <w:shd w:val="clear" w:color="auto" w:fill="D9FFDB"/>
          </w:tcPr>
          <w:p w:rsidR="00AA628D" w:rsidRDefault="00AA628D" w:rsidP="00AA628D">
            <w:pPr>
              <w:spacing w:after="0" w:line="240" w:lineRule="auto"/>
              <w:rPr>
                <w:rFonts w:ascii="Segoe UI" w:hAnsi="Segoe UI" w:cs="Segoe UI"/>
                <w:b/>
                <w:color w:val="7F7F7F"/>
                <w:sz w:val="20"/>
                <w:szCs w:val="20"/>
              </w:rPr>
            </w:pPr>
          </w:p>
          <w:p w:rsidR="00AA628D" w:rsidRPr="003760DF" w:rsidRDefault="00AA628D" w:rsidP="00AA628D">
            <w:pPr>
              <w:spacing w:after="0" w:line="240" w:lineRule="auto"/>
              <w:rPr>
                <w:rFonts w:ascii="Segoe UI" w:hAnsi="Segoe UI" w:cs="Segoe UI"/>
                <w:b/>
                <w:color w:val="7F7F7F"/>
                <w:sz w:val="20"/>
                <w:szCs w:val="20"/>
              </w:rPr>
            </w:pPr>
            <w:r w:rsidRPr="003760DF">
              <w:rPr>
                <w:rFonts w:ascii="Segoe UI" w:hAnsi="Segoe UI" w:cs="Segoe UI"/>
                <w:b/>
                <w:color w:val="7F7F7F"/>
                <w:sz w:val="20"/>
                <w:szCs w:val="20"/>
              </w:rPr>
              <w:t>CONSULTAR RECOMENDACIONES AL FINAL DE ESTE APARTADO</w:t>
            </w:r>
          </w:p>
          <w:p w:rsidR="00AF6E64" w:rsidRPr="00821E09" w:rsidRDefault="00AF6E64" w:rsidP="00821E09">
            <w:pPr>
              <w:autoSpaceDE w:val="0"/>
              <w:autoSpaceDN w:val="0"/>
              <w:adjustRightInd w:val="0"/>
              <w:spacing w:after="0" w:line="240" w:lineRule="auto"/>
              <w:rPr>
                <w:rFonts w:ascii="Times New Roman" w:hAnsi="Times New Roman"/>
                <w:sz w:val="14"/>
                <w:szCs w:val="14"/>
                <w:lang w:eastAsia="es-ES"/>
              </w:rPr>
            </w:pPr>
          </w:p>
        </w:tc>
      </w:tr>
      <w:tr w:rsidR="00EA08C8" w:rsidRPr="00B91BA8" w:rsidTr="00B91BA8">
        <w:tc>
          <w:tcPr>
            <w:tcW w:w="9779" w:type="dxa"/>
            <w:gridSpan w:val="3"/>
            <w:shd w:val="clear" w:color="auto" w:fill="D9D9D9"/>
          </w:tcPr>
          <w:p w:rsidR="00EA08C8" w:rsidRDefault="00EA08C8" w:rsidP="00B462D0">
            <w:pPr>
              <w:spacing w:before="40" w:after="0" w:line="240" w:lineRule="auto"/>
              <w:rPr>
                <w:rFonts w:ascii="Times New Roman" w:hAnsi="Times New Roman"/>
                <w:b/>
                <w:bCs/>
                <w:sz w:val="16"/>
                <w:szCs w:val="16"/>
                <w:lang w:eastAsia="es-ES"/>
              </w:rPr>
            </w:pPr>
            <w:r w:rsidRPr="00B91BA8">
              <w:rPr>
                <w:rFonts w:ascii="Segoe UI" w:hAnsi="Segoe UI" w:cs="Segoe UI"/>
                <w:b/>
                <w:sz w:val="20"/>
                <w:szCs w:val="20"/>
              </w:rPr>
              <w:t xml:space="preserve">Justificación </w:t>
            </w:r>
            <w:r w:rsidR="00AA628D">
              <w:rPr>
                <w:rFonts w:ascii="Segoe UI" w:hAnsi="Segoe UI" w:cs="Segoe UI"/>
                <w:b/>
                <w:sz w:val="20"/>
                <w:szCs w:val="20"/>
              </w:rPr>
              <w:t xml:space="preserve">(comentario) </w:t>
            </w:r>
            <w:r w:rsidRPr="00B91BA8">
              <w:rPr>
                <w:rFonts w:ascii="Segoe UI" w:hAnsi="Segoe UI" w:cs="Segoe UI"/>
                <w:b/>
                <w:sz w:val="20"/>
                <w:szCs w:val="20"/>
              </w:rPr>
              <w:t>de los datos aportados.</w:t>
            </w:r>
            <w:r w:rsidR="00AF6E64">
              <w:rPr>
                <w:rFonts w:ascii="Segoe UI" w:hAnsi="Segoe UI" w:cs="Segoe UI"/>
                <w:b/>
                <w:sz w:val="20"/>
                <w:szCs w:val="20"/>
              </w:rPr>
              <w:t xml:space="preserve"> P</w:t>
            </w:r>
            <w:r w:rsidR="00AF6E64" w:rsidRPr="00B91BA8">
              <w:rPr>
                <w:rFonts w:ascii="Segoe UI" w:hAnsi="Segoe UI" w:cs="Segoe UI"/>
                <w:b/>
                <w:sz w:val="20"/>
                <w:szCs w:val="20"/>
              </w:rPr>
              <w:t>revis</w:t>
            </w:r>
            <w:r w:rsidR="00AF6E64">
              <w:rPr>
                <w:rFonts w:ascii="Segoe UI" w:hAnsi="Segoe UI" w:cs="Segoe UI"/>
                <w:b/>
                <w:sz w:val="20"/>
                <w:szCs w:val="20"/>
              </w:rPr>
              <w:t>ión de los resultados del programa</w:t>
            </w:r>
            <w:r w:rsidR="00AF6E64" w:rsidRPr="00B91BA8">
              <w:rPr>
                <w:rFonts w:ascii="Segoe UI" w:hAnsi="Segoe UI" w:cs="Segoe UI"/>
                <w:b/>
                <w:sz w:val="20"/>
                <w:szCs w:val="20"/>
              </w:rPr>
              <w:t xml:space="preserve"> en los próximos 6 años</w:t>
            </w:r>
            <w:r w:rsidR="00AF6E64">
              <w:rPr>
                <w:rFonts w:ascii="Segoe UI" w:hAnsi="Segoe UI" w:cs="Segoe UI"/>
                <w:b/>
                <w:sz w:val="20"/>
                <w:szCs w:val="20"/>
              </w:rPr>
              <w:t xml:space="preserve"> (</w:t>
            </w:r>
            <w:r w:rsidR="00AF6E64" w:rsidRPr="00821E09">
              <w:rPr>
                <w:rFonts w:ascii="Segoe UI" w:hAnsi="Segoe UI" w:cs="Segoe UI"/>
                <w:sz w:val="20"/>
                <w:szCs w:val="20"/>
              </w:rPr>
              <w:t>esta previsión es importante en el caso de programas de nueva creación</w:t>
            </w:r>
            <w:r w:rsidR="00AF6E64">
              <w:rPr>
                <w:rFonts w:ascii="Segoe UI" w:hAnsi="Segoe UI" w:cs="Segoe UI"/>
                <w:b/>
                <w:sz w:val="20"/>
                <w:szCs w:val="20"/>
              </w:rPr>
              <w:t>).</w:t>
            </w:r>
          </w:p>
        </w:tc>
      </w:tr>
      <w:tr w:rsidR="00BA245C" w:rsidRPr="00B91BA8" w:rsidTr="00574FAC">
        <w:tc>
          <w:tcPr>
            <w:tcW w:w="9779" w:type="dxa"/>
            <w:gridSpan w:val="3"/>
            <w:shd w:val="clear" w:color="auto" w:fill="D9FFDB"/>
          </w:tcPr>
          <w:p w:rsidR="00B11EF1" w:rsidRPr="00574FAC" w:rsidRDefault="00B11EF1" w:rsidP="00574FAC">
            <w:pPr>
              <w:pStyle w:val="HTMLconformatoprevio"/>
              <w:spacing w:before="120"/>
              <w:rPr>
                <w:rFonts w:ascii="Verdana" w:hAnsi="Verdana"/>
                <w:b/>
                <w:color w:val="C00000"/>
              </w:rPr>
            </w:pPr>
            <w:r w:rsidRPr="00574FAC">
              <w:rPr>
                <w:rFonts w:ascii="Verdana" w:hAnsi="Verdana"/>
                <w:b/>
                <w:color w:val="C00000"/>
              </w:rPr>
              <w:t>Estimación de tasas de éxito esperado en el futuro. Hay que distinguir entre los alumnos a tiempo completo y a tiempo parcial</w:t>
            </w:r>
            <w:proofErr w:type="gramStart"/>
            <w:r w:rsidRPr="00574FAC">
              <w:rPr>
                <w:rFonts w:ascii="Verdana" w:hAnsi="Verdana"/>
                <w:b/>
                <w:color w:val="C00000"/>
              </w:rPr>
              <w:t>?</w:t>
            </w:r>
            <w:proofErr w:type="gramEnd"/>
          </w:p>
          <w:p w:rsidR="00B11EF1" w:rsidRPr="00574FAC" w:rsidRDefault="00B11EF1" w:rsidP="00B11EF1">
            <w:pPr>
              <w:spacing w:after="0" w:line="240" w:lineRule="auto"/>
              <w:rPr>
                <w:rFonts w:ascii="Verdana" w:hAnsi="Verdana"/>
                <w:b/>
                <w:color w:val="C00000"/>
              </w:rPr>
            </w:pPr>
          </w:p>
          <w:p w:rsidR="00BA245C" w:rsidRPr="00574FAC" w:rsidRDefault="00B11EF1" w:rsidP="00B11EF1">
            <w:pPr>
              <w:spacing w:after="0" w:line="240" w:lineRule="auto"/>
              <w:rPr>
                <w:rFonts w:ascii="Segoe UI" w:hAnsi="Segoe UI" w:cs="Segoe UI"/>
                <w:color w:val="C00000"/>
                <w:sz w:val="20"/>
                <w:szCs w:val="20"/>
              </w:rPr>
            </w:pPr>
            <w:r w:rsidRPr="00574FAC">
              <w:rPr>
                <w:rFonts w:ascii="Verdana" w:hAnsi="Verdana"/>
                <w:b/>
                <w:color w:val="C00000"/>
                <w:sz w:val="20"/>
                <w:szCs w:val="20"/>
              </w:rPr>
              <w:t>Indicar las tasas a 3 años, 4 años, 5 años y más de seis años.</w:t>
            </w:r>
          </w:p>
          <w:p w:rsidR="00BA245C" w:rsidRPr="00574FAC" w:rsidRDefault="00BA245C" w:rsidP="00B91BA8">
            <w:pPr>
              <w:spacing w:after="0" w:line="240" w:lineRule="auto"/>
              <w:rPr>
                <w:rFonts w:ascii="Segoe UI" w:hAnsi="Segoe UI" w:cs="Segoe UI"/>
                <w:color w:val="C00000"/>
                <w:sz w:val="20"/>
                <w:szCs w:val="20"/>
              </w:rPr>
            </w:pPr>
          </w:p>
        </w:tc>
      </w:tr>
    </w:tbl>
    <w:p w:rsidR="00CD211C" w:rsidRDefault="00CD211C" w:rsidP="00080730">
      <w:pPr>
        <w:spacing w:after="120"/>
        <w:jc w:val="both"/>
        <w:rPr>
          <w:rFonts w:ascii="Segoe UI" w:hAnsi="Segoe UI" w:cs="Segoe UI"/>
          <w:sz w:val="20"/>
          <w:szCs w:val="20"/>
        </w:rPr>
      </w:pPr>
    </w:p>
    <w:p w:rsidR="00BA245C" w:rsidRPr="00821E09" w:rsidRDefault="00CD211C"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 xml:space="preserve">La </w:t>
      </w:r>
      <w:r w:rsidR="000D7F81">
        <w:rPr>
          <w:rFonts w:ascii="Segoe UI" w:hAnsi="Segoe UI" w:cs="Segoe UI"/>
          <w:color w:val="0070C0"/>
          <w:sz w:val="20"/>
          <w:szCs w:val="20"/>
        </w:rPr>
        <w:t>ANECA</w:t>
      </w:r>
      <w:r w:rsidR="00BA245C" w:rsidRPr="00821E09">
        <w:rPr>
          <w:rFonts w:ascii="Segoe UI" w:hAnsi="Segoe UI" w:cs="Segoe UI"/>
          <w:color w:val="0070C0"/>
          <w:sz w:val="20"/>
          <w:szCs w:val="20"/>
        </w:rPr>
        <w:t xml:space="preserve"> valorará:</w:t>
      </w:r>
    </w:p>
    <w:p w:rsidR="00BA245C" w:rsidRPr="00821E09" w:rsidRDefault="00BA245C"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Que el programa de doctorado disponga de un órgano responsable así como que articule procedimientos y mecanismos para supervisar su desarrollo, analizar los resultados y determinar las actuaciones oportunas para su mejora. La opinión de los estudiantes y la de los doctores egresados será de especial importancia a la hora de definir e implantar acciones de mejora.</w:t>
      </w:r>
    </w:p>
    <w:p w:rsidR="00BA245C" w:rsidRPr="00821E09" w:rsidRDefault="00BA245C"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Se valorará la existencia de un procedimiento que analice los resultados del programa de movilidad, mecanismos para publicar información sobre el programa, su desarrollo y resultado.</w:t>
      </w:r>
    </w:p>
    <w:p w:rsidR="00BA245C" w:rsidRPr="00821E09" w:rsidRDefault="00BA245C"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En el caso de los programas en los que participe más de una universidad, se valorará la existencia de mecanismos y procedimientos que aseguren la coordinación entre las universidades participantes.</w:t>
      </w:r>
    </w:p>
    <w:p w:rsidR="00BA245C" w:rsidRPr="00821E09" w:rsidRDefault="00BA245C"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Los datos relativos a los últimos 5 años o la estimación prevista en función de su justificación y contexto. En la fase de renovación de la acreditación se revisarán dichas estimaciones, atendiendo a las justificaciones aportadas y las acciones derivadas de su seguimiento.</w:t>
      </w:r>
    </w:p>
    <w:p w:rsidR="006E2221" w:rsidRDefault="00BA245C" w:rsidP="00080730">
      <w:pPr>
        <w:spacing w:after="120"/>
        <w:jc w:val="both"/>
        <w:rPr>
          <w:rFonts w:ascii="Segoe UI" w:hAnsi="Segoe UI" w:cs="Segoe UI"/>
          <w:color w:val="0070C0"/>
          <w:sz w:val="20"/>
          <w:szCs w:val="20"/>
        </w:rPr>
      </w:pPr>
      <w:r w:rsidRPr="00821E09">
        <w:rPr>
          <w:rFonts w:ascii="Segoe UI" w:hAnsi="Segoe UI" w:cs="Segoe UI"/>
          <w:color w:val="0070C0"/>
          <w:sz w:val="20"/>
          <w:szCs w:val="20"/>
        </w:rPr>
        <w:t>La empleabilidad de los doctorandos durante los tres años posteriores a la lectura de su tesis o previsión de la misma, en el caso de nuevos programas.</w:t>
      </w:r>
    </w:p>
    <w:p w:rsidR="00411B90" w:rsidRDefault="00411B90" w:rsidP="00080730">
      <w:pPr>
        <w:pBdr>
          <w:bottom w:val="single" w:sz="6" w:space="1" w:color="auto"/>
        </w:pBdr>
        <w:spacing w:after="120"/>
        <w:jc w:val="both"/>
        <w:rPr>
          <w:rFonts w:ascii="Segoe UI" w:hAnsi="Segoe UI" w:cs="Segoe UI"/>
          <w:color w:val="0070C0"/>
          <w:sz w:val="20"/>
          <w:szCs w:val="20"/>
        </w:rPr>
      </w:pPr>
    </w:p>
    <w:p w:rsidR="00AA628D" w:rsidRPr="00965D3D" w:rsidRDefault="00AA628D" w:rsidP="00AA628D">
      <w:pPr>
        <w:spacing w:after="0" w:line="240" w:lineRule="exact"/>
        <w:rPr>
          <w:rFonts w:ascii="Segoe UI" w:hAnsi="Segoe UI" w:cs="Segoe UI"/>
          <w:b/>
          <w:color w:val="00B050"/>
          <w:sz w:val="20"/>
          <w:szCs w:val="20"/>
        </w:rPr>
      </w:pPr>
      <w:r w:rsidRPr="00965D3D">
        <w:rPr>
          <w:rFonts w:ascii="Segoe UI" w:hAnsi="Segoe UI" w:cs="Segoe UI"/>
          <w:b/>
          <w:color w:val="00B050"/>
          <w:sz w:val="20"/>
          <w:szCs w:val="20"/>
        </w:rPr>
        <w:lastRenderedPageBreak/>
        <w:t xml:space="preserve">Recomendaciones para </w:t>
      </w:r>
      <w:smartTag w:uri="urn:schemas-microsoft-com:office:smarttags" w:element="PersonName">
        <w:smartTagPr>
          <w:attr w:name="ProductID" w:val="la elaboraci￳n Apdo"/>
        </w:smartTagPr>
        <w:r w:rsidRPr="00965D3D">
          <w:rPr>
            <w:rFonts w:ascii="Segoe UI" w:hAnsi="Segoe UI" w:cs="Segoe UI"/>
            <w:b/>
            <w:color w:val="00B050"/>
            <w:sz w:val="20"/>
            <w:szCs w:val="20"/>
          </w:rPr>
          <w:t xml:space="preserve">la elaboración </w:t>
        </w:r>
        <w:proofErr w:type="spellStart"/>
        <w:r w:rsidRPr="00965D3D">
          <w:rPr>
            <w:rFonts w:ascii="Segoe UI" w:hAnsi="Segoe UI" w:cs="Segoe UI"/>
            <w:b/>
            <w:color w:val="00B050"/>
            <w:sz w:val="20"/>
            <w:szCs w:val="20"/>
          </w:rPr>
          <w:t>Apdo</w:t>
        </w:r>
      </w:smartTag>
      <w:proofErr w:type="spellEnd"/>
      <w:r w:rsidRPr="00965D3D">
        <w:rPr>
          <w:rFonts w:ascii="Segoe UI" w:hAnsi="Segoe UI" w:cs="Segoe UI"/>
          <w:b/>
          <w:color w:val="00B050"/>
          <w:sz w:val="20"/>
          <w:szCs w:val="20"/>
        </w:rPr>
        <w:t xml:space="preserve"> </w:t>
      </w:r>
      <w:r>
        <w:rPr>
          <w:rFonts w:ascii="Segoe UI" w:hAnsi="Segoe UI" w:cs="Segoe UI"/>
          <w:b/>
          <w:color w:val="00B050"/>
          <w:sz w:val="20"/>
          <w:szCs w:val="20"/>
        </w:rPr>
        <w:t>8</w:t>
      </w:r>
      <w:r w:rsidRPr="00965D3D">
        <w:rPr>
          <w:rFonts w:ascii="Segoe UI" w:hAnsi="Segoe UI" w:cs="Segoe UI"/>
          <w:b/>
          <w:color w:val="00B050"/>
          <w:sz w:val="20"/>
          <w:szCs w:val="20"/>
        </w:rPr>
        <w:t>.</w:t>
      </w:r>
      <w:r>
        <w:rPr>
          <w:rFonts w:ascii="Segoe UI" w:hAnsi="Segoe UI" w:cs="Segoe UI"/>
          <w:b/>
          <w:color w:val="00B050"/>
          <w:sz w:val="20"/>
          <w:szCs w:val="20"/>
        </w:rPr>
        <w:t>3</w:t>
      </w:r>
      <w:r w:rsidRPr="00965D3D">
        <w:rPr>
          <w:rFonts w:ascii="Segoe UI" w:hAnsi="Segoe UI" w:cs="Segoe UI"/>
          <w:b/>
          <w:color w:val="00B050"/>
          <w:sz w:val="20"/>
          <w:szCs w:val="20"/>
        </w:rPr>
        <w:t xml:space="preserve">. </w:t>
      </w:r>
      <w:r w:rsidRPr="00B462D0">
        <w:rPr>
          <w:rFonts w:ascii="Segoe UI" w:hAnsi="Segoe UI" w:cs="Segoe UI"/>
          <w:b/>
          <w:color w:val="00B050"/>
          <w:sz w:val="20"/>
          <w:szCs w:val="20"/>
        </w:rPr>
        <w:t>“</w:t>
      </w:r>
      <w:r w:rsidRPr="00821E09">
        <w:rPr>
          <w:rFonts w:ascii="Segoe UI" w:hAnsi="Segoe UI" w:cs="Segoe UI"/>
          <w:b/>
          <w:color w:val="00B050"/>
          <w:sz w:val="20"/>
          <w:szCs w:val="20"/>
        </w:rPr>
        <w:t>Resultados de los últimos 5 años</w:t>
      </w:r>
      <w:r w:rsidRPr="00B462D0">
        <w:rPr>
          <w:rFonts w:ascii="Segoe UI" w:hAnsi="Segoe UI" w:cs="Segoe UI"/>
          <w:b/>
          <w:color w:val="00B050"/>
          <w:sz w:val="20"/>
          <w:szCs w:val="20"/>
        </w:rPr>
        <w:t>”.</w:t>
      </w:r>
    </w:p>
    <w:p w:rsidR="00411B90" w:rsidRPr="00821E09" w:rsidRDefault="00411B90" w:rsidP="00080730">
      <w:pPr>
        <w:spacing w:after="120"/>
        <w:jc w:val="both"/>
        <w:rPr>
          <w:rFonts w:ascii="Segoe UI" w:hAnsi="Segoe UI" w:cs="Segoe UI"/>
          <w:color w:val="00B050"/>
          <w:sz w:val="20"/>
          <w:szCs w:val="20"/>
        </w:rPr>
      </w:pPr>
      <w:r>
        <w:rPr>
          <w:rFonts w:ascii="Segoe UI" w:hAnsi="Segoe UI" w:cs="Segoe UI"/>
          <w:color w:val="00B050"/>
          <w:sz w:val="20"/>
          <w:szCs w:val="20"/>
        </w:rPr>
        <w:t xml:space="preserve">En </w:t>
      </w:r>
      <w:r w:rsidRPr="00411B90">
        <w:rPr>
          <w:rFonts w:ascii="Segoe UI" w:hAnsi="Segoe UI" w:cs="Segoe UI"/>
          <w:color w:val="00B050"/>
          <w:sz w:val="20"/>
          <w:szCs w:val="20"/>
        </w:rPr>
        <w:t>este apartado</w:t>
      </w:r>
      <w:r>
        <w:rPr>
          <w:rFonts w:ascii="Segoe UI" w:hAnsi="Segoe UI" w:cs="Segoe UI"/>
          <w:color w:val="00B050"/>
          <w:sz w:val="20"/>
          <w:szCs w:val="20"/>
        </w:rPr>
        <w:t>,</w:t>
      </w:r>
      <w:r w:rsidRPr="00411B90">
        <w:rPr>
          <w:rFonts w:ascii="Segoe UI" w:hAnsi="Segoe UI" w:cs="Segoe UI"/>
          <w:color w:val="00B050"/>
          <w:sz w:val="20"/>
          <w:szCs w:val="20"/>
        </w:rPr>
        <w:t xml:space="preserve"> puede ser útil considera</w:t>
      </w:r>
      <w:r>
        <w:rPr>
          <w:rFonts w:ascii="Segoe UI" w:hAnsi="Segoe UI" w:cs="Segoe UI"/>
          <w:color w:val="00B050"/>
          <w:sz w:val="20"/>
          <w:szCs w:val="20"/>
        </w:rPr>
        <w:t>r los siguientes datos, siempre que</w:t>
      </w:r>
      <w:r w:rsidRPr="00821E09">
        <w:rPr>
          <w:rFonts w:ascii="Segoe UI" w:hAnsi="Segoe UI" w:cs="Segoe UI"/>
          <w:color w:val="00B050"/>
          <w:sz w:val="20"/>
          <w:szCs w:val="20"/>
        </w:rPr>
        <w:t xml:space="preserve"> se dispon</w:t>
      </w:r>
      <w:r>
        <w:rPr>
          <w:rFonts w:ascii="Segoe UI" w:hAnsi="Segoe UI" w:cs="Segoe UI"/>
          <w:color w:val="00B050"/>
          <w:sz w:val="20"/>
          <w:szCs w:val="20"/>
        </w:rPr>
        <w:t xml:space="preserve">ga </w:t>
      </w:r>
      <w:r w:rsidRPr="00821E09">
        <w:rPr>
          <w:rFonts w:ascii="Segoe UI" w:hAnsi="Segoe UI" w:cs="Segoe UI"/>
          <w:color w:val="00B050"/>
          <w:sz w:val="20"/>
          <w:szCs w:val="20"/>
        </w:rPr>
        <w:t xml:space="preserve">de </w:t>
      </w:r>
      <w:proofErr w:type="gramStart"/>
      <w:r w:rsidRPr="00821E09">
        <w:rPr>
          <w:rFonts w:ascii="Segoe UI" w:hAnsi="Segoe UI" w:cs="Segoe UI"/>
          <w:color w:val="00B050"/>
          <w:sz w:val="20"/>
          <w:szCs w:val="20"/>
        </w:rPr>
        <w:t>e</w:t>
      </w:r>
      <w:r>
        <w:rPr>
          <w:rFonts w:ascii="Segoe UI" w:hAnsi="Segoe UI" w:cs="Segoe UI"/>
          <w:color w:val="00B050"/>
          <w:sz w:val="20"/>
          <w:szCs w:val="20"/>
        </w:rPr>
        <w:t>ll</w:t>
      </w:r>
      <w:r w:rsidRPr="00821E09">
        <w:rPr>
          <w:rFonts w:ascii="Segoe UI" w:hAnsi="Segoe UI" w:cs="Segoe UI"/>
          <w:color w:val="00B050"/>
          <w:sz w:val="20"/>
          <w:szCs w:val="20"/>
        </w:rPr>
        <w:t>os :</w:t>
      </w:r>
      <w:proofErr w:type="gramEnd"/>
    </w:p>
    <w:p w:rsidR="00411B90" w:rsidRPr="00821E09" w:rsidRDefault="00411B90" w:rsidP="00411B90">
      <w:pPr>
        <w:autoSpaceDE w:val="0"/>
        <w:autoSpaceDN w:val="0"/>
        <w:adjustRightInd w:val="0"/>
        <w:spacing w:after="0" w:line="240" w:lineRule="auto"/>
        <w:rPr>
          <w:rFonts w:ascii="Segoe UI" w:hAnsi="Segoe UI" w:cs="Segoe UI"/>
          <w:color w:val="00B050"/>
          <w:sz w:val="20"/>
          <w:szCs w:val="20"/>
          <w:lang w:eastAsia="es-ES"/>
        </w:rPr>
      </w:pPr>
      <w:r w:rsidRPr="00821E09">
        <w:rPr>
          <w:rFonts w:ascii="Segoe UI" w:hAnsi="Segoe UI" w:cs="Segoe UI"/>
          <w:color w:val="00B050"/>
          <w:sz w:val="20"/>
          <w:szCs w:val="20"/>
          <w:lang w:eastAsia="es-ES"/>
        </w:rPr>
        <w:t xml:space="preserve">• </w:t>
      </w:r>
      <w:proofErr w:type="gramStart"/>
      <w:r w:rsidRPr="00821E09">
        <w:rPr>
          <w:rFonts w:ascii="Segoe UI" w:hAnsi="Segoe UI" w:cs="Segoe UI"/>
          <w:color w:val="00B050"/>
          <w:sz w:val="20"/>
          <w:szCs w:val="20"/>
          <w:lang w:eastAsia="es-ES"/>
        </w:rPr>
        <w:t>número</w:t>
      </w:r>
      <w:proofErr w:type="gramEnd"/>
      <w:r w:rsidRPr="00B462D0">
        <w:rPr>
          <w:rFonts w:ascii="Segoe UI" w:hAnsi="Segoe UI" w:cs="Segoe UI"/>
          <w:color w:val="00B050"/>
          <w:sz w:val="20"/>
          <w:szCs w:val="20"/>
          <w:lang w:eastAsia="es-ES"/>
        </w:rPr>
        <w:t xml:space="preserve"> tesis / número profesores = </w:t>
      </w:r>
    </w:p>
    <w:p w:rsidR="00411B90" w:rsidRPr="00821E09" w:rsidRDefault="00411B90" w:rsidP="00411B90">
      <w:pPr>
        <w:autoSpaceDE w:val="0"/>
        <w:autoSpaceDN w:val="0"/>
        <w:adjustRightInd w:val="0"/>
        <w:spacing w:after="0" w:line="240" w:lineRule="auto"/>
        <w:rPr>
          <w:rFonts w:ascii="Segoe UI" w:hAnsi="Segoe UI" w:cs="Segoe UI"/>
          <w:color w:val="00B050"/>
          <w:sz w:val="20"/>
          <w:szCs w:val="20"/>
          <w:lang w:eastAsia="es-ES"/>
        </w:rPr>
      </w:pPr>
      <w:r w:rsidRPr="00821E09">
        <w:rPr>
          <w:rFonts w:ascii="Segoe UI" w:hAnsi="Segoe UI" w:cs="Segoe UI"/>
          <w:color w:val="00B050"/>
          <w:sz w:val="20"/>
          <w:szCs w:val="20"/>
          <w:lang w:eastAsia="es-ES"/>
        </w:rPr>
        <w:t xml:space="preserve">• </w:t>
      </w:r>
      <w:proofErr w:type="gramStart"/>
      <w:r w:rsidRPr="00821E09">
        <w:rPr>
          <w:rFonts w:ascii="Segoe UI" w:hAnsi="Segoe UI" w:cs="Segoe UI"/>
          <w:color w:val="00B050"/>
          <w:sz w:val="20"/>
          <w:szCs w:val="20"/>
          <w:lang w:eastAsia="es-ES"/>
        </w:rPr>
        <w:t>número</w:t>
      </w:r>
      <w:proofErr w:type="gramEnd"/>
      <w:r w:rsidRPr="00821E09">
        <w:rPr>
          <w:rFonts w:ascii="Segoe UI" w:hAnsi="Segoe UI" w:cs="Segoe UI"/>
          <w:color w:val="00B050"/>
          <w:sz w:val="20"/>
          <w:szCs w:val="20"/>
          <w:lang w:eastAsia="es-ES"/>
        </w:rPr>
        <w:t xml:space="preserve"> te</w:t>
      </w:r>
      <w:r w:rsidRPr="00B462D0">
        <w:rPr>
          <w:rFonts w:ascii="Segoe UI" w:hAnsi="Segoe UI" w:cs="Segoe UI"/>
          <w:color w:val="00B050"/>
          <w:sz w:val="20"/>
          <w:szCs w:val="20"/>
          <w:lang w:eastAsia="es-ES"/>
        </w:rPr>
        <w:t xml:space="preserve">sis / número matriculados = </w:t>
      </w:r>
    </w:p>
    <w:p w:rsidR="00411B90" w:rsidRPr="00821E09" w:rsidRDefault="00411B90" w:rsidP="00411B90">
      <w:pPr>
        <w:autoSpaceDE w:val="0"/>
        <w:autoSpaceDN w:val="0"/>
        <w:adjustRightInd w:val="0"/>
        <w:spacing w:after="0" w:line="240" w:lineRule="auto"/>
        <w:rPr>
          <w:rFonts w:ascii="Segoe UI" w:hAnsi="Segoe UI" w:cs="Segoe UI"/>
          <w:color w:val="00B050"/>
          <w:sz w:val="20"/>
          <w:szCs w:val="20"/>
          <w:lang w:eastAsia="es-ES"/>
        </w:rPr>
      </w:pPr>
      <w:r w:rsidRPr="00821E09">
        <w:rPr>
          <w:rFonts w:ascii="Segoe UI" w:hAnsi="Segoe UI" w:cs="Segoe UI"/>
          <w:color w:val="00B050"/>
          <w:sz w:val="20"/>
          <w:szCs w:val="20"/>
          <w:lang w:eastAsia="es-ES"/>
        </w:rPr>
        <w:t xml:space="preserve">• </w:t>
      </w:r>
      <w:proofErr w:type="gramStart"/>
      <w:r w:rsidRPr="00821E09">
        <w:rPr>
          <w:rFonts w:ascii="Segoe UI" w:hAnsi="Segoe UI" w:cs="Segoe UI"/>
          <w:color w:val="00B050"/>
          <w:sz w:val="20"/>
          <w:szCs w:val="20"/>
          <w:lang w:eastAsia="es-ES"/>
        </w:rPr>
        <w:t>estudiantes</w:t>
      </w:r>
      <w:proofErr w:type="gramEnd"/>
      <w:r w:rsidRPr="00821E09">
        <w:rPr>
          <w:rFonts w:ascii="Segoe UI" w:hAnsi="Segoe UI" w:cs="Segoe UI"/>
          <w:color w:val="00B050"/>
          <w:sz w:val="20"/>
          <w:szCs w:val="20"/>
          <w:lang w:eastAsia="es-ES"/>
        </w:rPr>
        <w:t xml:space="preserve"> con financia</w:t>
      </w:r>
      <w:r w:rsidRPr="00B462D0">
        <w:rPr>
          <w:rFonts w:ascii="Segoe UI" w:hAnsi="Segoe UI" w:cs="Segoe UI"/>
          <w:color w:val="00B050"/>
          <w:sz w:val="20"/>
          <w:szCs w:val="20"/>
          <w:lang w:eastAsia="es-ES"/>
        </w:rPr>
        <w:t>ción / número matriculados =</w:t>
      </w:r>
    </w:p>
    <w:p w:rsidR="00411B90" w:rsidRPr="00821E09" w:rsidRDefault="00411B90" w:rsidP="00411B90">
      <w:pPr>
        <w:autoSpaceDE w:val="0"/>
        <w:autoSpaceDN w:val="0"/>
        <w:adjustRightInd w:val="0"/>
        <w:spacing w:after="0" w:line="240" w:lineRule="auto"/>
        <w:rPr>
          <w:rFonts w:ascii="Segoe UI" w:hAnsi="Segoe UI" w:cs="Segoe UI"/>
          <w:color w:val="00B050"/>
          <w:sz w:val="20"/>
          <w:szCs w:val="20"/>
          <w:lang w:eastAsia="es-ES"/>
        </w:rPr>
      </w:pPr>
      <w:r w:rsidRPr="00821E09">
        <w:rPr>
          <w:rFonts w:ascii="Segoe UI" w:hAnsi="Segoe UI" w:cs="Segoe UI"/>
          <w:color w:val="00B050"/>
          <w:sz w:val="20"/>
          <w:szCs w:val="20"/>
          <w:lang w:eastAsia="es-ES"/>
        </w:rPr>
        <w:t xml:space="preserve">• </w:t>
      </w:r>
      <w:proofErr w:type="gramStart"/>
      <w:r w:rsidRPr="00821E09">
        <w:rPr>
          <w:rFonts w:ascii="Segoe UI" w:hAnsi="Segoe UI" w:cs="Segoe UI"/>
          <w:color w:val="00B050"/>
          <w:sz w:val="20"/>
          <w:szCs w:val="20"/>
          <w:lang w:eastAsia="es-ES"/>
        </w:rPr>
        <w:t>número</w:t>
      </w:r>
      <w:proofErr w:type="gramEnd"/>
      <w:r w:rsidRPr="00821E09">
        <w:rPr>
          <w:rFonts w:ascii="Segoe UI" w:hAnsi="Segoe UI" w:cs="Segoe UI"/>
          <w:color w:val="00B050"/>
          <w:sz w:val="20"/>
          <w:szCs w:val="20"/>
          <w:lang w:eastAsia="es-ES"/>
        </w:rPr>
        <w:t xml:space="preserve"> de publicaciones indexadas en el ISI / n</w:t>
      </w:r>
      <w:r w:rsidRPr="00B462D0">
        <w:rPr>
          <w:rFonts w:ascii="Segoe UI" w:hAnsi="Segoe UI" w:cs="Segoe UI"/>
          <w:color w:val="00B050"/>
          <w:sz w:val="20"/>
          <w:szCs w:val="20"/>
          <w:lang w:eastAsia="es-ES"/>
        </w:rPr>
        <w:t xml:space="preserve">úmero de tesis defendidas = </w:t>
      </w:r>
    </w:p>
    <w:p w:rsidR="00411B90" w:rsidRPr="00821E09" w:rsidRDefault="00411B90" w:rsidP="00411B90">
      <w:pPr>
        <w:autoSpaceDE w:val="0"/>
        <w:autoSpaceDN w:val="0"/>
        <w:adjustRightInd w:val="0"/>
        <w:spacing w:after="0" w:line="240" w:lineRule="auto"/>
        <w:rPr>
          <w:rFonts w:ascii="Segoe UI" w:hAnsi="Segoe UI" w:cs="Segoe UI"/>
          <w:color w:val="00B050"/>
          <w:sz w:val="20"/>
          <w:szCs w:val="20"/>
          <w:lang w:eastAsia="es-ES"/>
        </w:rPr>
      </w:pPr>
      <w:r w:rsidRPr="00821E09">
        <w:rPr>
          <w:rFonts w:ascii="Segoe UI" w:hAnsi="Segoe UI" w:cs="Segoe UI"/>
          <w:color w:val="00B050"/>
          <w:sz w:val="20"/>
          <w:szCs w:val="20"/>
          <w:lang w:eastAsia="es-ES"/>
        </w:rPr>
        <w:t xml:space="preserve">• </w:t>
      </w:r>
      <w:proofErr w:type="gramStart"/>
      <w:r w:rsidRPr="00821E09">
        <w:rPr>
          <w:rFonts w:ascii="Segoe UI" w:hAnsi="Segoe UI" w:cs="Segoe UI"/>
          <w:color w:val="00B050"/>
          <w:sz w:val="20"/>
          <w:szCs w:val="20"/>
          <w:lang w:eastAsia="es-ES"/>
        </w:rPr>
        <w:t>estudiantes</w:t>
      </w:r>
      <w:proofErr w:type="gramEnd"/>
      <w:r w:rsidRPr="00821E09">
        <w:rPr>
          <w:rFonts w:ascii="Segoe UI" w:hAnsi="Segoe UI" w:cs="Segoe UI"/>
          <w:color w:val="00B050"/>
          <w:sz w:val="20"/>
          <w:szCs w:val="20"/>
          <w:lang w:eastAsia="es-ES"/>
        </w:rPr>
        <w:t xml:space="preserve"> con estan</w:t>
      </w:r>
      <w:r w:rsidRPr="00B462D0">
        <w:rPr>
          <w:rFonts w:ascii="Segoe UI" w:hAnsi="Segoe UI" w:cs="Segoe UI"/>
          <w:color w:val="00B050"/>
          <w:sz w:val="20"/>
          <w:szCs w:val="20"/>
          <w:lang w:eastAsia="es-ES"/>
        </w:rPr>
        <w:t xml:space="preserve">cia / numero matriculados = </w:t>
      </w:r>
    </w:p>
    <w:p w:rsidR="00411B90" w:rsidRPr="00821E09" w:rsidRDefault="00411B90" w:rsidP="00411B90">
      <w:pPr>
        <w:autoSpaceDE w:val="0"/>
        <w:autoSpaceDN w:val="0"/>
        <w:adjustRightInd w:val="0"/>
        <w:spacing w:after="0" w:line="240" w:lineRule="auto"/>
        <w:rPr>
          <w:rFonts w:ascii="Segoe UI" w:hAnsi="Segoe UI" w:cs="Segoe UI"/>
          <w:color w:val="00B050"/>
          <w:sz w:val="20"/>
          <w:szCs w:val="20"/>
          <w:lang w:eastAsia="es-ES"/>
        </w:rPr>
      </w:pPr>
      <w:r w:rsidRPr="00821E09">
        <w:rPr>
          <w:rFonts w:ascii="Segoe UI" w:hAnsi="Segoe UI" w:cs="Segoe UI"/>
          <w:color w:val="00B050"/>
          <w:sz w:val="20"/>
          <w:szCs w:val="20"/>
          <w:lang w:eastAsia="es-ES"/>
        </w:rPr>
        <w:t xml:space="preserve">• </w:t>
      </w:r>
      <w:proofErr w:type="gramStart"/>
      <w:r w:rsidRPr="00821E09">
        <w:rPr>
          <w:rFonts w:ascii="Segoe UI" w:hAnsi="Segoe UI" w:cs="Segoe UI"/>
          <w:color w:val="00B050"/>
          <w:sz w:val="20"/>
          <w:szCs w:val="20"/>
          <w:lang w:eastAsia="es-ES"/>
        </w:rPr>
        <w:t>estudiantes</w:t>
      </w:r>
      <w:proofErr w:type="gramEnd"/>
      <w:r w:rsidRPr="00821E09">
        <w:rPr>
          <w:rFonts w:ascii="Segoe UI" w:hAnsi="Segoe UI" w:cs="Segoe UI"/>
          <w:color w:val="00B050"/>
          <w:sz w:val="20"/>
          <w:szCs w:val="20"/>
          <w:lang w:eastAsia="es-ES"/>
        </w:rPr>
        <w:t xml:space="preserve"> con estancia financiada competitiv</w:t>
      </w:r>
      <w:r w:rsidRPr="00B462D0">
        <w:rPr>
          <w:rFonts w:ascii="Segoe UI" w:hAnsi="Segoe UI" w:cs="Segoe UI"/>
          <w:color w:val="00B050"/>
          <w:sz w:val="20"/>
          <w:szCs w:val="20"/>
          <w:lang w:eastAsia="es-ES"/>
        </w:rPr>
        <w:t>a / estudiantes con estancia =</w:t>
      </w:r>
    </w:p>
    <w:p w:rsidR="00411B90" w:rsidRPr="00821E09" w:rsidRDefault="00411B90" w:rsidP="00411B90">
      <w:pPr>
        <w:autoSpaceDE w:val="0"/>
        <w:autoSpaceDN w:val="0"/>
        <w:adjustRightInd w:val="0"/>
        <w:spacing w:after="0" w:line="240" w:lineRule="auto"/>
        <w:rPr>
          <w:rFonts w:ascii="Segoe UI" w:hAnsi="Segoe UI" w:cs="Segoe UI"/>
          <w:color w:val="00B050"/>
          <w:sz w:val="20"/>
          <w:szCs w:val="20"/>
          <w:lang w:eastAsia="es-ES"/>
        </w:rPr>
      </w:pPr>
      <w:r w:rsidRPr="00821E09">
        <w:rPr>
          <w:rFonts w:ascii="Segoe UI" w:hAnsi="Segoe UI" w:cs="Segoe UI"/>
          <w:color w:val="00B050"/>
          <w:sz w:val="20"/>
          <w:szCs w:val="20"/>
          <w:lang w:eastAsia="es-ES"/>
        </w:rPr>
        <w:t>•</w:t>
      </w:r>
      <w:r w:rsidRPr="00B462D0">
        <w:rPr>
          <w:rFonts w:ascii="Segoe UI" w:hAnsi="Segoe UI" w:cs="Segoe UI"/>
          <w:color w:val="00B050"/>
          <w:sz w:val="20"/>
          <w:szCs w:val="20"/>
          <w:lang w:eastAsia="es-ES"/>
        </w:rPr>
        <w:t xml:space="preserve"> </w:t>
      </w:r>
      <w:proofErr w:type="gramStart"/>
      <w:r w:rsidRPr="00B462D0">
        <w:rPr>
          <w:rFonts w:ascii="Segoe UI" w:hAnsi="Segoe UI" w:cs="Segoe UI"/>
          <w:color w:val="00B050"/>
          <w:sz w:val="20"/>
          <w:szCs w:val="20"/>
          <w:lang w:eastAsia="es-ES"/>
        </w:rPr>
        <w:t>duración</w:t>
      </w:r>
      <w:proofErr w:type="gramEnd"/>
      <w:r w:rsidRPr="00B462D0">
        <w:rPr>
          <w:rFonts w:ascii="Segoe UI" w:hAnsi="Segoe UI" w:cs="Segoe UI"/>
          <w:color w:val="00B050"/>
          <w:sz w:val="20"/>
          <w:szCs w:val="20"/>
          <w:lang w:eastAsia="es-ES"/>
        </w:rPr>
        <w:t xml:space="preserve"> media estancia = </w:t>
      </w:r>
      <w:r>
        <w:rPr>
          <w:rFonts w:ascii="Segoe UI" w:hAnsi="Segoe UI" w:cs="Segoe UI"/>
          <w:color w:val="00B050"/>
          <w:sz w:val="20"/>
          <w:szCs w:val="20"/>
          <w:lang w:eastAsia="es-ES"/>
        </w:rPr>
        <w:t xml:space="preserve">   </w:t>
      </w:r>
      <w:r w:rsidRPr="00821E09">
        <w:rPr>
          <w:rFonts w:ascii="Segoe UI" w:hAnsi="Segoe UI" w:cs="Segoe UI"/>
          <w:color w:val="00B050"/>
          <w:sz w:val="20"/>
          <w:szCs w:val="20"/>
          <w:lang w:eastAsia="es-ES"/>
        </w:rPr>
        <w:t xml:space="preserve"> meses</w:t>
      </w:r>
    </w:p>
    <w:p w:rsidR="00411B90" w:rsidRPr="00821E09" w:rsidRDefault="00411B90" w:rsidP="00411B90">
      <w:pPr>
        <w:autoSpaceDE w:val="0"/>
        <w:autoSpaceDN w:val="0"/>
        <w:adjustRightInd w:val="0"/>
        <w:spacing w:after="0" w:line="240" w:lineRule="auto"/>
        <w:rPr>
          <w:rFonts w:ascii="Segoe UI" w:hAnsi="Segoe UI" w:cs="Segoe UI"/>
          <w:color w:val="00B050"/>
          <w:sz w:val="20"/>
          <w:szCs w:val="20"/>
          <w:lang w:eastAsia="es-ES"/>
        </w:rPr>
      </w:pPr>
      <w:r w:rsidRPr="00821E09">
        <w:rPr>
          <w:rFonts w:ascii="Segoe UI" w:hAnsi="Segoe UI" w:cs="Segoe UI"/>
          <w:color w:val="00B050"/>
          <w:sz w:val="20"/>
          <w:szCs w:val="20"/>
          <w:lang w:eastAsia="es-ES"/>
        </w:rPr>
        <w:t xml:space="preserve">• </w:t>
      </w:r>
      <w:proofErr w:type="gramStart"/>
      <w:r w:rsidRPr="00821E09">
        <w:rPr>
          <w:rFonts w:ascii="Segoe UI" w:hAnsi="Segoe UI" w:cs="Segoe UI"/>
          <w:color w:val="00B050"/>
          <w:sz w:val="20"/>
          <w:szCs w:val="20"/>
          <w:lang w:eastAsia="es-ES"/>
        </w:rPr>
        <w:t>estudiantes</w:t>
      </w:r>
      <w:proofErr w:type="gramEnd"/>
      <w:r w:rsidRPr="00821E09">
        <w:rPr>
          <w:rFonts w:ascii="Segoe UI" w:hAnsi="Segoe UI" w:cs="Segoe UI"/>
          <w:color w:val="00B050"/>
          <w:sz w:val="20"/>
          <w:szCs w:val="20"/>
          <w:lang w:eastAsia="es-ES"/>
        </w:rPr>
        <w:t xml:space="preserve"> grado fuera UB /</w:t>
      </w:r>
      <w:r w:rsidRPr="00B462D0">
        <w:rPr>
          <w:rFonts w:ascii="Segoe UI" w:hAnsi="Segoe UI" w:cs="Segoe UI"/>
          <w:color w:val="00B050"/>
          <w:sz w:val="20"/>
          <w:szCs w:val="20"/>
          <w:lang w:eastAsia="es-ES"/>
        </w:rPr>
        <w:t xml:space="preserve"> estudiantes matriculados = </w:t>
      </w:r>
    </w:p>
    <w:p w:rsidR="00411B90" w:rsidRDefault="00411B90" w:rsidP="00411B90">
      <w:pPr>
        <w:spacing w:after="120"/>
        <w:jc w:val="both"/>
        <w:rPr>
          <w:rFonts w:ascii="Segoe UI" w:hAnsi="Segoe UI" w:cs="Segoe UI"/>
          <w:color w:val="00B050"/>
          <w:sz w:val="20"/>
          <w:szCs w:val="20"/>
          <w:lang w:eastAsia="es-ES"/>
        </w:rPr>
      </w:pPr>
      <w:r w:rsidRPr="00821E09">
        <w:rPr>
          <w:rFonts w:ascii="Segoe UI" w:hAnsi="Segoe UI" w:cs="Segoe UI"/>
          <w:color w:val="00B050"/>
          <w:sz w:val="20"/>
          <w:szCs w:val="20"/>
          <w:lang w:eastAsia="es-ES"/>
        </w:rPr>
        <w:t xml:space="preserve">• </w:t>
      </w:r>
      <w:proofErr w:type="gramStart"/>
      <w:r w:rsidRPr="00821E09">
        <w:rPr>
          <w:rFonts w:ascii="Segoe UI" w:hAnsi="Segoe UI" w:cs="Segoe UI"/>
          <w:color w:val="00B050"/>
          <w:sz w:val="20"/>
          <w:szCs w:val="20"/>
          <w:lang w:eastAsia="es-ES"/>
        </w:rPr>
        <w:t>estudiantes</w:t>
      </w:r>
      <w:proofErr w:type="gramEnd"/>
      <w:r w:rsidRPr="00821E09">
        <w:rPr>
          <w:rFonts w:ascii="Segoe UI" w:hAnsi="Segoe UI" w:cs="Segoe UI"/>
          <w:color w:val="00B050"/>
          <w:sz w:val="20"/>
          <w:szCs w:val="20"/>
          <w:lang w:eastAsia="es-ES"/>
        </w:rPr>
        <w:t xml:space="preserve"> mención europea / numero tesis = </w:t>
      </w: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Default="00045978" w:rsidP="00411B90">
      <w:pPr>
        <w:spacing w:after="120"/>
        <w:jc w:val="both"/>
        <w:rPr>
          <w:rFonts w:ascii="Segoe UI" w:hAnsi="Segoe UI" w:cs="Segoe UI"/>
          <w:color w:val="00B050"/>
          <w:sz w:val="20"/>
          <w:szCs w:val="20"/>
          <w:lang w:eastAsia="es-ES"/>
        </w:rPr>
      </w:pPr>
    </w:p>
    <w:p w:rsidR="00045978" w:rsidRPr="00821E09" w:rsidRDefault="00045978" w:rsidP="00411B90">
      <w:pPr>
        <w:spacing w:after="120"/>
        <w:jc w:val="both"/>
        <w:rPr>
          <w:rFonts w:ascii="Segoe UI" w:hAnsi="Segoe UI" w:cs="Segoe UI"/>
          <w:color w:val="00B050"/>
          <w:sz w:val="20"/>
          <w:szCs w:val="20"/>
        </w:rPr>
      </w:pPr>
    </w:p>
    <w:tbl>
      <w:tblPr>
        <w:tblStyle w:val="Tablaconcuadrcula"/>
        <w:tblW w:w="0" w:type="auto"/>
        <w:tblLook w:val="04A0"/>
      </w:tblPr>
      <w:tblGrid>
        <w:gridCol w:w="9779"/>
      </w:tblGrid>
      <w:tr w:rsidR="00045978" w:rsidRPr="009C2E54" w:rsidTr="00045978">
        <w:tc>
          <w:tcPr>
            <w:tcW w:w="9779" w:type="dxa"/>
            <w:tcBorders>
              <w:bottom w:val="single" w:sz="4" w:space="0" w:color="auto"/>
            </w:tcBorders>
            <w:shd w:val="clear" w:color="auto" w:fill="415519" w:themeFill="accent4" w:themeFillShade="80"/>
          </w:tcPr>
          <w:p w:rsidR="00045978" w:rsidRPr="009C2E54" w:rsidRDefault="00045978" w:rsidP="00460B82">
            <w:pPr>
              <w:rPr>
                <w:rFonts w:ascii="Verdana" w:hAnsi="Verdana" w:cs="Segoe UI"/>
                <w:b/>
                <w:color w:val="FFFFFF" w:themeColor="background1"/>
                <w:sz w:val="20"/>
                <w:szCs w:val="20"/>
              </w:rPr>
            </w:pPr>
            <w:r w:rsidRPr="009C2E54">
              <w:rPr>
                <w:rFonts w:ascii="Verdana" w:hAnsi="Verdana" w:cs="Segoe UI"/>
                <w:b/>
                <w:color w:val="FFFFFF" w:themeColor="background1"/>
                <w:sz w:val="20"/>
                <w:szCs w:val="20"/>
              </w:rPr>
              <w:lastRenderedPageBreak/>
              <w:t>9. Personas asociadas a la solicitud</w:t>
            </w:r>
          </w:p>
        </w:tc>
      </w:tr>
      <w:tr w:rsidR="00045978" w:rsidRPr="009C2E54" w:rsidTr="00045978">
        <w:tc>
          <w:tcPr>
            <w:tcW w:w="9779" w:type="dxa"/>
            <w:shd w:val="clear" w:color="auto" w:fill="00B0F0"/>
          </w:tcPr>
          <w:p w:rsidR="00045978" w:rsidRPr="009C2E54" w:rsidRDefault="00045978" w:rsidP="00460B82">
            <w:pPr>
              <w:jc w:val="both"/>
              <w:rPr>
                <w:rFonts w:ascii="Verdana" w:hAnsi="Verdana" w:cs="Segoe UI"/>
                <w:b/>
                <w:color w:val="4B2102" w:themeColor="accent5" w:themeShade="80"/>
                <w:sz w:val="20"/>
                <w:szCs w:val="20"/>
              </w:rPr>
            </w:pPr>
            <w:r w:rsidRPr="009C2E54">
              <w:rPr>
                <w:rFonts w:ascii="Verdana" w:hAnsi="Verdana" w:cs="Segoe UI"/>
                <w:b/>
                <w:color w:val="4B2102" w:themeColor="accent5" w:themeShade="80"/>
                <w:sz w:val="20"/>
                <w:szCs w:val="20"/>
              </w:rPr>
              <w:t>9.1 Responsable del programa de doctorado</w:t>
            </w:r>
          </w:p>
        </w:tc>
      </w:tr>
      <w:tr w:rsidR="00045978" w:rsidRPr="009C2E54" w:rsidTr="0004597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DNI</w:t>
            </w:r>
          </w:p>
        </w:tc>
      </w:tr>
      <w:tr w:rsidR="00045978" w:rsidRPr="009C2E54" w:rsidTr="0004597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04597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Nombre y Apellidos</w:t>
            </w:r>
          </w:p>
        </w:tc>
      </w:tr>
      <w:tr w:rsidR="00045978" w:rsidRPr="009C2E54" w:rsidTr="0004597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04597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E-mail</w:t>
            </w:r>
          </w:p>
        </w:tc>
      </w:tr>
      <w:tr w:rsidR="00045978" w:rsidRPr="009C2E54" w:rsidTr="0004597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04597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Fax</w:t>
            </w:r>
          </w:p>
        </w:tc>
      </w:tr>
      <w:tr w:rsidR="00045978" w:rsidRPr="009C2E54" w:rsidTr="0004597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04597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Teléfono Móvil</w:t>
            </w:r>
          </w:p>
        </w:tc>
      </w:tr>
      <w:tr w:rsidR="00045978" w:rsidRPr="009C2E54" w:rsidTr="0004597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04597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Cargo</w:t>
            </w:r>
          </w:p>
        </w:tc>
      </w:tr>
      <w:tr w:rsidR="00045978" w:rsidRPr="009C2E54" w:rsidTr="002F7A8B">
        <w:tc>
          <w:tcPr>
            <w:tcW w:w="9779" w:type="dxa"/>
            <w:tcBorders>
              <w:bottom w:val="single" w:sz="4" w:space="0" w:color="auto"/>
            </w:tcBorders>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2F7A8B">
        <w:tc>
          <w:tcPr>
            <w:tcW w:w="9779" w:type="dxa"/>
            <w:shd w:val="clear" w:color="auto" w:fill="00B0F0"/>
          </w:tcPr>
          <w:p w:rsidR="00045978" w:rsidRPr="009C2E54" w:rsidRDefault="00045978" w:rsidP="00460B82">
            <w:pPr>
              <w:jc w:val="both"/>
              <w:rPr>
                <w:rFonts w:ascii="Verdana" w:hAnsi="Verdana" w:cs="Segoe UI"/>
                <w:b/>
                <w:color w:val="4B2102" w:themeColor="accent5" w:themeShade="80"/>
                <w:sz w:val="20"/>
                <w:szCs w:val="20"/>
              </w:rPr>
            </w:pPr>
            <w:r w:rsidRPr="009C2E54">
              <w:rPr>
                <w:rFonts w:ascii="Verdana" w:hAnsi="Verdana" w:cs="Segoe UI"/>
                <w:b/>
                <w:color w:val="4B2102" w:themeColor="accent5" w:themeShade="80"/>
                <w:sz w:val="20"/>
                <w:szCs w:val="20"/>
              </w:rPr>
              <w:t>9.</w:t>
            </w:r>
            <w:r>
              <w:rPr>
                <w:rFonts w:ascii="Verdana" w:hAnsi="Verdana" w:cs="Segoe UI"/>
                <w:b/>
                <w:color w:val="4B2102" w:themeColor="accent5" w:themeShade="80"/>
                <w:sz w:val="20"/>
                <w:szCs w:val="20"/>
              </w:rPr>
              <w:t>2</w:t>
            </w:r>
            <w:r w:rsidRPr="009C2E54">
              <w:rPr>
                <w:rFonts w:ascii="Verdana" w:hAnsi="Verdana" w:cs="Segoe UI"/>
                <w:b/>
                <w:color w:val="4B2102" w:themeColor="accent5" w:themeShade="80"/>
                <w:sz w:val="20"/>
                <w:szCs w:val="20"/>
              </w:rPr>
              <w:t xml:space="preserve"> </w:t>
            </w:r>
            <w:r>
              <w:rPr>
                <w:rFonts w:ascii="Verdana" w:hAnsi="Verdana" w:cs="Segoe UI"/>
                <w:b/>
                <w:color w:val="4B2102" w:themeColor="accent5" w:themeShade="80"/>
                <w:sz w:val="20"/>
                <w:szCs w:val="20"/>
              </w:rPr>
              <w:t>Representante legal</w:t>
            </w:r>
          </w:p>
        </w:tc>
      </w:tr>
      <w:tr w:rsidR="00045978" w:rsidRPr="009C2E54" w:rsidTr="00FC26C7">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DNI</w:t>
            </w:r>
          </w:p>
        </w:tc>
      </w:tr>
      <w:tr w:rsidR="00045978" w:rsidRPr="009C2E54" w:rsidTr="00FC26C7">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FC26C7">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Nombre y Apellidos</w:t>
            </w:r>
          </w:p>
        </w:tc>
      </w:tr>
      <w:tr w:rsidR="00045978" w:rsidRPr="009C2E54" w:rsidTr="00FC26C7">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FC26C7">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E-mail</w:t>
            </w:r>
          </w:p>
        </w:tc>
      </w:tr>
      <w:tr w:rsidR="00045978" w:rsidRPr="009C2E54" w:rsidTr="00FC26C7">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FC26C7">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Fax</w:t>
            </w:r>
          </w:p>
        </w:tc>
      </w:tr>
      <w:tr w:rsidR="00045978" w:rsidRPr="009C2E54" w:rsidTr="00FC26C7">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FC26C7">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Teléfono Móvil</w:t>
            </w:r>
          </w:p>
        </w:tc>
      </w:tr>
      <w:tr w:rsidR="00045978" w:rsidRPr="009C2E54" w:rsidTr="00FC26C7">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FC26C7">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Cargo</w:t>
            </w:r>
          </w:p>
        </w:tc>
      </w:tr>
      <w:tr w:rsidR="00045978" w:rsidRPr="009C2E54" w:rsidTr="00FC26C7">
        <w:tc>
          <w:tcPr>
            <w:tcW w:w="9779" w:type="dxa"/>
            <w:tcBorders>
              <w:bottom w:val="single" w:sz="4" w:space="0" w:color="auto"/>
            </w:tcBorders>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807FF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Pr>
                <w:rFonts w:ascii="Verdana" w:hAnsi="Verdana" w:cs="Segoe UI"/>
                <w:sz w:val="20"/>
                <w:szCs w:val="20"/>
              </w:rPr>
              <w:lastRenderedPageBreak/>
              <w:t>En caso de no ser el Rector de la Universidad, hay que adjuntar delegación de firma</w:t>
            </w:r>
          </w:p>
        </w:tc>
      </w:tr>
      <w:tr w:rsidR="00045978" w:rsidRPr="009C2E54" w:rsidTr="00807FF8">
        <w:tc>
          <w:tcPr>
            <w:tcW w:w="9779" w:type="dxa"/>
            <w:shd w:val="clear" w:color="auto" w:fill="00B0F0"/>
          </w:tcPr>
          <w:p w:rsidR="00045978" w:rsidRPr="009C2E54" w:rsidRDefault="00045978" w:rsidP="00460B82">
            <w:pPr>
              <w:jc w:val="both"/>
              <w:rPr>
                <w:rFonts w:ascii="Verdana" w:hAnsi="Verdana" w:cs="Segoe UI"/>
                <w:b/>
                <w:color w:val="4B2102" w:themeColor="accent5" w:themeShade="80"/>
                <w:sz w:val="20"/>
                <w:szCs w:val="20"/>
              </w:rPr>
            </w:pPr>
            <w:r w:rsidRPr="009C2E54">
              <w:rPr>
                <w:rFonts w:ascii="Verdana" w:hAnsi="Verdana" w:cs="Segoe UI"/>
                <w:b/>
                <w:color w:val="4B2102" w:themeColor="accent5" w:themeShade="80"/>
                <w:sz w:val="20"/>
                <w:szCs w:val="20"/>
              </w:rPr>
              <w:t>9.</w:t>
            </w:r>
            <w:r>
              <w:rPr>
                <w:rFonts w:ascii="Verdana" w:hAnsi="Verdana" w:cs="Segoe UI"/>
                <w:b/>
                <w:color w:val="4B2102" w:themeColor="accent5" w:themeShade="80"/>
                <w:sz w:val="20"/>
                <w:szCs w:val="20"/>
              </w:rPr>
              <w:t>3</w:t>
            </w:r>
            <w:r w:rsidRPr="009C2E54">
              <w:rPr>
                <w:rFonts w:ascii="Verdana" w:hAnsi="Verdana" w:cs="Segoe UI"/>
                <w:b/>
                <w:color w:val="4B2102" w:themeColor="accent5" w:themeShade="80"/>
                <w:sz w:val="20"/>
                <w:szCs w:val="20"/>
              </w:rPr>
              <w:t xml:space="preserve"> </w:t>
            </w:r>
            <w:r>
              <w:rPr>
                <w:rFonts w:ascii="Verdana" w:hAnsi="Verdana" w:cs="Segoe UI"/>
                <w:b/>
                <w:color w:val="4B2102" w:themeColor="accent5" w:themeShade="80"/>
                <w:sz w:val="20"/>
                <w:szCs w:val="20"/>
              </w:rPr>
              <w:t>Solicitante (¿es el responsable del título también el solicitante?)</w:t>
            </w:r>
          </w:p>
        </w:tc>
      </w:tr>
      <w:tr w:rsidR="00045978" w:rsidRPr="009C2E54" w:rsidTr="00807FF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DNI</w:t>
            </w:r>
          </w:p>
        </w:tc>
      </w:tr>
      <w:tr w:rsidR="00045978" w:rsidRPr="009C2E54" w:rsidTr="00807FF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E1745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Nombre y Apellidos</w:t>
            </w:r>
          </w:p>
        </w:tc>
      </w:tr>
      <w:tr w:rsidR="00045978" w:rsidRPr="009C2E54" w:rsidTr="00E1745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E1745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E-mail</w:t>
            </w:r>
          </w:p>
        </w:tc>
      </w:tr>
      <w:tr w:rsidR="00045978" w:rsidRPr="009C2E54" w:rsidTr="00E1745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E1745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Fax</w:t>
            </w:r>
          </w:p>
        </w:tc>
      </w:tr>
      <w:tr w:rsidR="00045978" w:rsidRPr="009C2E54" w:rsidTr="00E1745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E17458">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Teléfono Móvil</w:t>
            </w:r>
          </w:p>
        </w:tc>
      </w:tr>
      <w:tr w:rsidR="00045978" w:rsidRPr="009C2E54" w:rsidTr="00E17458">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r w:rsidR="00045978" w:rsidRPr="009C2E54" w:rsidTr="00931954">
        <w:tc>
          <w:tcPr>
            <w:tcW w:w="9779" w:type="dxa"/>
            <w:tcBorders>
              <w:bottom w:val="single" w:sz="4" w:space="0" w:color="auto"/>
            </w:tcBorders>
            <w:shd w:val="clear" w:color="auto" w:fill="D9D9D9" w:themeFill="background1" w:themeFillShade="D9"/>
          </w:tcPr>
          <w:p w:rsidR="00045978" w:rsidRPr="009C2E54" w:rsidRDefault="00045978" w:rsidP="00460B82">
            <w:pPr>
              <w:jc w:val="both"/>
              <w:rPr>
                <w:rFonts w:ascii="Verdana" w:hAnsi="Verdana" w:cs="Segoe UI"/>
                <w:sz w:val="20"/>
                <w:szCs w:val="20"/>
              </w:rPr>
            </w:pPr>
            <w:r w:rsidRPr="009C2E54">
              <w:rPr>
                <w:rFonts w:ascii="Verdana" w:hAnsi="Verdana" w:cs="Segoe UI"/>
                <w:sz w:val="20"/>
                <w:szCs w:val="20"/>
              </w:rPr>
              <w:t>Cargo</w:t>
            </w:r>
          </w:p>
        </w:tc>
      </w:tr>
      <w:tr w:rsidR="00045978" w:rsidRPr="009C2E54" w:rsidTr="00931954">
        <w:tc>
          <w:tcPr>
            <w:tcW w:w="9779" w:type="dxa"/>
            <w:shd w:val="clear" w:color="auto" w:fill="D0E4A6" w:themeFill="accent4" w:themeFillTint="66"/>
          </w:tcPr>
          <w:p w:rsidR="00045978" w:rsidRPr="009C2E54" w:rsidRDefault="00045978" w:rsidP="00460B82">
            <w:pPr>
              <w:jc w:val="both"/>
              <w:rPr>
                <w:rFonts w:ascii="Verdana" w:hAnsi="Verdana" w:cs="Segoe UI"/>
                <w:sz w:val="20"/>
                <w:szCs w:val="20"/>
              </w:rPr>
            </w:pPr>
          </w:p>
        </w:tc>
      </w:tr>
    </w:tbl>
    <w:p w:rsidR="00045978" w:rsidRDefault="00045978" w:rsidP="003A74F5">
      <w:pPr>
        <w:spacing w:after="0" w:line="240" w:lineRule="auto"/>
        <w:jc w:val="center"/>
        <w:rPr>
          <w:rFonts w:ascii="Segoe UI" w:hAnsi="Segoe UI" w:cs="Segoe UI"/>
          <w:color w:val="0070C0"/>
          <w:sz w:val="20"/>
          <w:szCs w:val="20"/>
        </w:rPr>
      </w:pPr>
    </w:p>
    <w:p w:rsidR="00045978" w:rsidRDefault="00045978" w:rsidP="003A74F5">
      <w:pPr>
        <w:spacing w:after="0" w:line="240" w:lineRule="auto"/>
        <w:jc w:val="center"/>
        <w:rPr>
          <w:rFonts w:ascii="Segoe UI" w:hAnsi="Segoe UI" w:cs="Segoe UI"/>
          <w:color w:val="0070C0"/>
          <w:sz w:val="20"/>
          <w:szCs w:val="20"/>
        </w:rPr>
      </w:pPr>
    </w:p>
    <w:p w:rsidR="003A74F5" w:rsidRPr="003A74F5" w:rsidRDefault="003760DF" w:rsidP="003A74F5">
      <w:pPr>
        <w:spacing w:after="0" w:line="240" w:lineRule="auto"/>
        <w:jc w:val="center"/>
        <w:rPr>
          <w:rStyle w:val="st"/>
          <w:lang w:val="en-US"/>
        </w:rPr>
      </w:pPr>
      <w:proofErr w:type="gramStart"/>
      <w:r w:rsidRPr="003760DF">
        <w:rPr>
          <w:rFonts w:ascii="Segoe UI" w:hAnsi="Segoe UI" w:cs="Segoe UI"/>
          <w:b/>
          <w:color w:val="0000FF"/>
          <w:sz w:val="20"/>
          <w:szCs w:val="20"/>
          <w:lang w:val="en-US"/>
        </w:rPr>
        <w:t>ANEXO 1</w:t>
      </w:r>
      <w:r>
        <w:rPr>
          <w:rFonts w:ascii="Segoe UI" w:hAnsi="Segoe UI" w:cs="Segoe UI"/>
          <w:sz w:val="20"/>
          <w:szCs w:val="20"/>
          <w:lang w:val="en-US"/>
        </w:rPr>
        <w:t>.</w:t>
      </w:r>
      <w:proofErr w:type="gramEnd"/>
      <w:r>
        <w:rPr>
          <w:rFonts w:ascii="Segoe UI" w:hAnsi="Segoe UI" w:cs="Segoe UI"/>
          <w:sz w:val="20"/>
          <w:szCs w:val="20"/>
          <w:lang w:val="en-US"/>
        </w:rPr>
        <w:t xml:space="preserve"> </w:t>
      </w:r>
      <w:proofErr w:type="spellStart"/>
      <w:r w:rsidR="003A74F5" w:rsidRPr="003A74F5">
        <w:rPr>
          <w:rStyle w:val="nfasis"/>
          <w:b/>
          <w:sz w:val="24"/>
          <w:szCs w:val="24"/>
          <w:lang w:val="en-US"/>
        </w:rPr>
        <w:t>Códigos</w:t>
      </w:r>
      <w:proofErr w:type="spellEnd"/>
      <w:r w:rsidR="003A74F5" w:rsidRPr="003A74F5">
        <w:rPr>
          <w:rStyle w:val="nfasis"/>
          <w:b/>
          <w:sz w:val="24"/>
          <w:szCs w:val="24"/>
          <w:lang w:val="en-US"/>
        </w:rPr>
        <w:t xml:space="preserve"> ISCED</w:t>
      </w:r>
      <w:r w:rsidR="003A74F5" w:rsidRPr="003A74F5">
        <w:rPr>
          <w:rStyle w:val="st"/>
          <w:lang w:val="en-US"/>
        </w:rPr>
        <w:t xml:space="preserve"> (International Standard Classification of Education)</w:t>
      </w:r>
    </w:p>
    <w:p w:rsidR="003A74F5" w:rsidRPr="003A74F5" w:rsidRDefault="003A74F5" w:rsidP="003A74F5">
      <w:pPr>
        <w:spacing w:after="0" w:line="80" w:lineRule="exact"/>
        <w:rPr>
          <w:rStyle w:val="st"/>
          <w:lang w:val="en-US"/>
        </w:rPr>
      </w:pPr>
    </w:p>
    <w:p w:rsidR="003A74F5" w:rsidRPr="003760DF" w:rsidRDefault="003A74F5" w:rsidP="003A74F5">
      <w:pPr>
        <w:tabs>
          <w:tab w:val="left" w:pos="567"/>
        </w:tabs>
        <w:spacing w:after="0" w:line="80" w:lineRule="exact"/>
        <w:rPr>
          <w:rFonts w:ascii="Arial Narrow" w:eastAsia="Times New Roman" w:hAnsi="Arial Narrow"/>
          <w:b/>
          <w:bCs/>
          <w:sz w:val="18"/>
          <w:szCs w:val="18"/>
          <w:lang w:val="en-US" w:eastAsia="es-ES"/>
        </w:rPr>
        <w:sectPr w:rsidR="003A74F5" w:rsidRPr="003760DF" w:rsidSect="00080730">
          <w:headerReference w:type="default" r:id="rId14"/>
          <w:footerReference w:type="default" r:id="rId15"/>
          <w:pgSz w:w="11906" w:h="16838"/>
          <w:pgMar w:top="1961" w:right="1133" w:bottom="1276" w:left="1134" w:header="708" w:footer="708" w:gutter="0"/>
          <w:cols w:space="708"/>
          <w:docGrid w:linePitch="360"/>
        </w:sectPr>
      </w:pPr>
    </w:p>
    <w:p w:rsidR="003A74F5" w:rsidRPr="003A74F5" w:rsidRDefault="003A74F5" w:rsidP="003A74F5">
      <w:pPr>
        <w:tabs>
          <w:tab w:val="left" w:pos="567"/>
        </w:tabs>
        <w:spacing w:after="0" w:line="170" w:lineRule="exact"/>
        <w:rPr>
          <w:rFonts w:ascii="Arial Narrow" w:eastAsia="Times New Roman" w:hAnsi="Arial Narrow"/>
          <w:b/>
          <w:color w:val="000000"/>
          <w:sz w:val="16"/>
          <w:szCs w:val="16"/>
          <w:lang w:eastAsia="es-ES"/>
        </w:rPr>
      </w:pPr>
      <w:r w:rsidRPr="003A74F5">
        <w:rPr>
          <w:rFonts w:ascii="Arial Narrow" w:eastAsia="Times New Roman" w:hAnsi="Arial Narrow"/>
          <w:b/>
          <w:bCs/>
          <w:color w:val="000000"/>
          <w:sz w:val="16"/>
          <w:szCs w:val="16"/>
          <w:lang w:eastAsia="es-ES"/>
        </w:rPr>
        <w:lastRenderedPageBreak/>
        <w:t>Código</w:t>
      </w:r>
      <w:r w:rsidRPr="003A74F5">
        <w:rPr>
          <w:rFonts w:ascii="Arial Narrow" w:eastAsia="Times New Roman" w:hAnsi="Arial Narrow"/>
          <w:b/>
          <w:color w:val="000000"/>
          <w:sz w:val="16"/>
          <w:szCs w:val="16"/>
          <w:lang w:eastAsia="es-ES"/>
        </w:rPr>
        <w:t xml:space="preserve"> </w:t>
      </w:r>
      <w:r w:rsidRPr="003A74F5">
        <w:rPr>
          <w:rFonts w:ascii="Arial Narrow" w:eastAsia="Times New Roman" w:hAnsi="Arial Narrow"/>
          <w:b/>
          <w:color w:val="000000"/>
          <w:sz w:val="16"/>
          <w:szCs w:val="16"/>
          <w:lang w:eastAsia="es-ES"/>
        </w:rPr>
        <w:tab/>
      </w:r>
      <w:r w:rsidRPr="003A74F5">
        <w:rPr>
          <w:rFonts w:ascii="Arial Narrow" w:eastAsia="Times New Roman" w:hAnsi="Arial Narrow"/>
          <w:b/>
          <w:bCs/>
          <w:color w:val="000000"/>
          <w:sz w:val="16"/>
          <w:szCs w:val="16"/>
          <w:lang w:eastAsia="es-ES"/>
        </w:rPr>
        <w:t>Descripción</w:t>
      </w:r>
      <w:r w:rsidRPr="003A74F5">
        <w:rPr>
          <w:rFonts w:ascii="Arial Narrow" w:eastAsia="Times New Roman" w:hAnsi="Arial Narrow"/>
          <w:b/>
          <w:color w:val="000000"/>
          <w:sz w:val="16"/>
          <w:szCs w:val="16"/>
          <w:lang w:eastAsia="es-ES"/>
        </w:rPr>
        <w:t xml:space="preserve">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0 </w:t>
      </w:r>
      <w:r w:rsidRPr="003A74F5">
        <w:rPr>
          <w:rFonts w:ascii="Arial Narrow" w:eastAsia="Times New Roman" w:hAnsi="Arial Narrow"/>
          <w:color w:val="000000"/>
          <w:sz w:val="16"/>
          <w:szCs w:val="16"/>
          <w:lang w:eastAsia="es-ES"/>
        </w:rPr>
        <w:tab/>
        <w:t xml:space="preserve">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01 </w:t>
      </w:r>
      <w:r w:rsidRPr="003A74F5">
        <w:rPr>
          <w:rFonts w:ascii="Arial Narrow" w:eastAsia="Times New Roman" w:hAnsi="Arial Narrow"/>
          <w:color w:val="000000"/>
          <w:sz w:val="16"/>
          <w:szCs w:val="16"/>
          <w:lang w:eastAsia="es-ES"/>
        </w:rPr>
        <w:tab/>
        <w:t xml:space="preserve">Básicos / amplio, los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010 </w:t>
      </w:r>
      <w:r w:rsidRPr="003A74F5">
        <w:rPr>
          <w:rFonts w:ascii="Arial Narrow" w:eastAsia="Times New Roman" w:hAnsi="Arial Narrow"/>
          <w:color w:val="000000"/>
          <w:sz w:val="16"/>
          <w:szCs w:val="16"/>
          <w:lang w:eastAsia="es-ES"/>
        </w:rPr>
        <w:tab/>
        <w:t xml:space="preserve">Básicos / amplio, los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08 </w:t>
      </w:r>
      <w:r w:rsidRPr="003A74F5">
        <w:rPr>
          <w:rFonts w:ascii="Arial Narrow" w:eastAsia="Times New Roman" w:hAnsi="Arial Narrow"/>
          <w:color w:val="000000"/>
          <w:sz w:val="16"/>
          <w:szCs w:val="16"/>
          <w:lang w:eastAsia="es-ES"/>
        </w:rPr>
        <w:tab/>
        <w:t xml:space="preserve">La alfabetización y la aritmética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080 </w:t>
      </w:r>
      <w:r w:rsidRPr="003A74F5">
        <w:rPr>
          <w:rFonts w:ascii="Arial Narrow" w:eastAsia="Times New Roman" w:hAnsi="Arial Narrow"/>
          <w:color w:val="000000"/>
          <w:sz w:val="16"/>
          <w:szCs w:val="16"/>
          <w:lang w:eastAsia="es-ES"/>
        </w:rPr>
        <w:tab/>
        <w:t xml:space="preserve">La alfabetización y la aritmética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09 </w:t>
      </w:r>
      <w:r w:rsidRPr="003A74F5">
        <w:rPr>
          <w:rFonts w:ascii="Arial Narrow" w:eastAsia="Times New Roman" w:hAnsi="Arial Narrow"/>
          <w:color w:val="000000"/>
          <w:sz w:val="16"/>
          <w:szCs w:val="16"/>
          <w:lang w:eastAsia="es-ES"/>
        </w:rPr>
        <w:tab/>
        <w:t xml:space="preserve">Las habilidades personales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090 </w:t>
      </w:r>
      <w:r w:rsidRPr="003A74F5">
        <w:rPr>
          <w:rFonts w:ascii="Arial Narrow" w:eastAsia="Times New Roman" w:hAnsi="Arial Narrow"/>
          <w:color w:val="000000"/>
          <w:sz w:val="16"/>
          <w:szCs w:val="16"/>
          <w:lang w:eastAsia="es-ES"/>
        </w:rPr>
        <w:tab/>
        <w:t xml:space="preserve">Las habilidades personales </w:t>
      </w:r>
    </w:p>
    <w:p w:rsidR="003A74F5" w:rsidRPr="003A74F5" w:rsidRDefault="003A74F5" w:rsidP="003A74F5">
      <w:pPr>
        <w:tabs>
          <w:tab w:val="left" w:pos="567"/>
        </w:tabs>
        <w:spacing w:before="100"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 </w:t>
      </w:r>
      <w:r w:rsidRPr="003A74F5">
        <w:rPr>
          <w:rFonts w:ascii="Arial Narrow" w:eastAsia="Times New Roman" w:hAnsi="Arial Narrow"/>
          <w:color w:val="000000"/>
          <w:sz w:val="16"/>
          <w:szCs w:val="16"/>
          <w:lang w:eastAsia="es-ES"/>
        </w:rPr>
        <w:tab/>
        <w:t xml:space="preserve">Educación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 </w:t>
      </w:r>
      <w:r w:rsidRPr="003A74F5">
        <w:rPr>
          <w:rFonts w:ascii="Arial Narrow" w:eastAsia="Times New Roman" w:hAnsi="Arial Narrow"/>
          <w:color w:val="000000"/>
          <w:sz w:val="16"/>
          <w:szCs w:val="16"/>
          <w:lang w:eastAsia="es-ES"/>
        </w:rPr>
        <w:tab/>
        <w:t xml:space="preserve">Formación del profesorado y la educación científica </w:t>
      </w:r>
    </w:p>
    <w:p w:rsidR="003A74F5" w:rsidRPr="003A74F5" w:rsidRDefault="003A74F5" w:rsidP="003A74F5">
      <w:pPr>
        <w:tabs>
          <w:tab w:val="left" w:pos="567"/>
        </w:tabs>
        <w:spacing w:after="0" w:line="170" w:lineRule="exact"/>
        <w:ind w:right="-497"/>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140 </w:t>
      </w:r>
      <w:r w:rsidRPr="003A74F5">
        <w:rPr>
          <w:rFonts w:ascii="Arial Narrow" w:eastAsia="Times New Roman" w:hAnsi="Arial Narrow"/>
          <w:color w:val="000000"/>
          <w:sz w:val="16"/>
          <w:szCs w:val="16"/>
          <w:lang w:eastAsia="es-ES"/>
        </w:rPr>
        <w:tab/>
        <w:t>Formación del profesorado y ciencias de la educación (</w:t>
      </w:r>
      <w:proofErr w:type="spellStart"/>
      <w:r w:rsidRPr="003A74F5">
        <w:rPr>
          <w:rFonts w:ascii="Arial Narrow" w:eastAsia="Times New Roman" w:hAnsi="Arial Narrow"/>
          <w:color w:val="000000"/>
          <w:sz w:val="16"/>
          <w:szCs w:val="16"/>
          <w:lang w:eastAsia="es-ES"/>
        </w:rPr>
        <w:t>prog</w:t>
      </w:r>
      <w:proofErr w:type="spellEnd"/>
      <w:r>
        <w:rPr>
          <w:rFonts w:ascii="Arial Narrow" w:eastAsia="Times New Roman" w:hAnsi="Arial Narrow"/>
          <w:color w:val="000000"/>
          <w:sz w:val="16"/>
          <w:szCs w:val="16"/>
          <w:lang w:eastAsia="es-ES"/>
        </w:rPr>
        <w:t xml:space="preserve"> </w:t>
      </w:r>
      <w:r w:rsidRPr="003A74F5">
        <w:rPr>
          <w:rFonts w:ascii="Arial Narrow" w:eastAsia="Times New Roman" w:hAnsi="Arial Narrow"/>
          <w:color w:val="000000"/>
          <w:sz w:val="16"/>
          <w:szCs w:val="16"/>
          <w:lang w:eastAsia="es-ES"/>
        </w:rPr>
        <w:t xml:space="preserve">generales) </w:t>
      </w:r>
      <w:r w:rsidRPr="003A74F5">
        <w:rPr>
          <w:rFonts w:ascii="Arial Narrow" w:eastAsia="Times New Roman" w:hAnsi="Arial Narrow"/>
          <w:color w:val="000000"/>
          <w:sz w:val="16"/>
          <w:szCs w:val="16"/>
          <w:lang w:eastAsia="es-ES"/>
        </w:rPr>
        <w:tab/>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141 </w:t>
      </w:r>
      <w:r w:rsidRPr="003A74F5">
        <w:rPr>
          <w:rFonts w:ascii="Arial Narrow" w:eastAsia="Times New Roman" w:hAnsi="Arial Narrow"/>
          <w:color w:val="000000"/>
          <w:sz w:val="16"/>
          <w:szCs w:val="16"/>
          <w:lang w:eastAsia="es-ES"/>
        </w:rPr>
        <w:tab/>
        <w:t xml:space="preserve">Enseñanza y formación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142 </w:t>
      </w:r>
      <w:r w:rsidRPr="003A74F5">
        <w:rPr>
          <w:rFonts w:ascii="Arial Narrow" w:eastAsia="Times New Roman" w:hAnsi="Arial Narrow"/>
          <w:color w:val="000000"/>
          <w:sz w:val="16"/>
          <w:szCs w:val="16"/>
          <w:lang w:eastAsia="es-ES"/>
        </w:rPr>
        <w:tab/>
        <w:t xml:space="preserve">Ciencias de la educación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143 </w:t>
      </w:r>
      <w:r w:rsidRPr="003A74F5">
        <w:rPr>
          <w:rFonts w:ascii="Arial Narrow" w:eastAsia="Times New Roman" w:hAnsi="Arial Narrow"/>
          <w:color w:val="000000"/>
          <w:sz w:val="16"/>
          <w:szCs w:val="16"/>
          <w:lang w:eastAsia="es-ES"/>
        </w:rPr>
        <w:tab/>
        <w:t xml:space="preserve">Capacitación para maestros de preescolar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144 </w:t>
      </w:r>
      <w:r w:rsidRPr="003A74F5">
        <w:rPr>
          <w:rFonts w:ascii="Arial Narrow" w:eastAsia="Times New Roman" w:hAnsi="Arial Narrow"/>
          <w:color w:val="000000"/>
          <w:sz w:val="16"/>
          <w:szCs w:val="16"/>
          <w:lang w:eastAsia="es-ES"/>
        </w:rPr>
        <w:tab/>
        <w:t xml:space="preserve">La formación de profesores en los niveles básicos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145 </w:t>
      </w:r>
      <w:r w:rsidRPr="003A74F5">
        <w:rPr>
          <w:rFonts w:ascii="Arial Narrow" w:eastAsia="Times New Roman" w:hAnsi="Arial Narrow"/>
          <w:color w:val="000000"/>
          <w:sz w:val="16"/>
          <w:szCs w:val="16"/>
          <w:lang w:eastAsia="es-ES"/>
        </w:rPr>
        <w:tab/>
        <w:t xml:space="preserve">Capacitación para los maestros con la especialización temática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146 </w:t>
      </w:r>
      <w:r w:rsidRPr="003A74F5">
        <w:rPr>
          <w:rFonts w:ascii="Arial Narrow" w:eastAsia="Times New Roman" w:hAnsi="Arial Narrow"/>
          <w:color w:val="000000"/>
          <w:sz w:val="16"/>
          <w:szCs w:val="16"/>
          <w:lang w:eastAsia="es-ES"/>
        </w:rPr>
        <w:tab/>
        <w:t xml:space="preserve">Formación de profesores de asignaturas de formación profesional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149 </w:t>
      </w:r>
      <w:r w:rsidRPr="003A74F5">
        <w:rPr>
          <w:rFonts w:ascii="Arial Narrow" w:eastAsia="Times New Roman" w:hAnsi="Arial Narrow"/>
          <w:color w:val="000000"/>
          <w:sz w:val="16"/>
          <w:szCs w:val="16"/>
          <w:lang w:eastAsia="es-ES"/>
        </w:rPr>
        <w:tab/>
        <w:t xml:space="preserve">Formación del profesorado y ciencias de la educación (otros) </w:t>
      </w:r>
    </w:p>
    <w:p w:rsidR="003A74F5" w:rsidRPr="003A74F5" w:rsidRDefault="003A74F5" w:rsidP="003A74F5">
      <w:pPr>
        <w:tabs>
          <w:tab w:val="left" w:pos="567"/>
        </w:tabs>
        <w:spacing w:before="100"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 </w:t>
      </w:r>
      <w:r w:rsidRPr="003A74F5">
        <w:rPr>
          <w:rFonts w:ascii="Arial Narrow" w:eastAsia="Times New Roman" w:hAnsi="Arial Narrow"/>
          <w:color w:val="000000"/>
          <w:sz w:val="16"/>
          <w:szCs w:val="16"/>
          <w:lang w:eastAsia="es-ES"/>
        </w:rPr>
        <w:tab/>
        <w:t xml:space="preserve">Humanidades y Artes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21 </w:t>
      </w:r>
      <w:r w:rsidRPr="003A74F5">
        <w:rPr>
          <w:rFonts w:ascii="Arial Narrow" w:eastAsia="Times New Roman" w:hAnsi="Arial Narrow"/>
          <w:color w:val="000000"/>
          <w:sz w:val="16"/>
          <w:szCs w:val="16"/>
          <w:lang w:eastAsia="es-ES"/>
        </w:rPr>
        <w:tab/>
        <w:t xml:space="preserve">Artes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210 </w:t>
      </w:r>
      <w:r w:rsidRPr="003A74F5">
        <w:rPr>
          <w:rFonts w:ascii="Arial Narrow" w:eastAsia="Times New Roman" w:hAnsi="Arial Narrow"/>
          <w:color w:val="000000"/>
          <w:sz w:val="16"/>
          <w:szCs w:val="16"/>
          <w:lang w:eastAsia="es-ES"/>
        </w:rPr>
        <w:tab/>
        <w:t xml:space="preserve">Artes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211 </w:t>
      </w:r>
      <w:r w:rsidRPr="003A74F5">
        <w:rPr>
          <w:rFonts w:ascii="Arial Narrow" w:eastAsia="Times New Roman" w:hAnsi="Arial Narrow"/>
          <w:color w:val="000000"/>
          <w:sz w:val="16"/>
          <w:szCs w:val="16"/>
          <w:lang w:eastAsia="es-ES"/>
        </w:rPr>
        <w:tab/>
        <w:t xml:space="preserve">Bellas artes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212 </w:t>
      </w:r>
      <w:r w:rsidRPr="003A74F5">
        <w:rPr>
          <w:rFonts w:ascii="Arial Narrow" w:eastAsia="Times New Roman" w:hAnsi="Arial Narrow"/>
          <w:color w:val="000000"/>
          <w:sz w:val="16"/>
          <w:szCs w:val="16"/>
          <w:lang w:eastAsia="es-ES"/>
        </w:rPr>
        <w:tab/>
        <w:t xml:space="preserve">Música y artes escénicas </w:t>
      </w:r>
    </w:p>
    <w:p w:rsidR="003A74F5" w:rsidRPr="003A74F5" w:rsidRDefault="003A74F5" w:rsidP="003A74F5">
      <w:pPr>
        <w:tabs>
          <w:tab w:val="left" w:pos="567"/>
        </w:tabs>
        <w:spacing w:after="0" w:line="170" w:lineRule="exact"/>
        <w:ind w:right="-355"/>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213 </w:t>
      </w:r>
      <w:r w:rsidRPr="003A74F5">
        <w:rPr>
          <w:rFonts w:ascii="Arial Narrow" w:eastAsia="Times New Roman" w:hAnsi="Arial Narrow"/>
          <w:color w:val="000000"/>
          <w:sz w:val="16"/>
          <w:szCs w:val="16"/>
          <w:lang w:eastAsia="es-ES"/>
        </w:rPr>
        <w:tab/>
        <w:t xml:space="preserve">Técnicas audiovisuales y producción de los medios de comunicación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214 </w:t>
      </w:r>
      <w:r w:rsidRPr="003A74F5">
        <w:rPr>
          <w:rFonts w:ascii="Arial Narrow" w:eastAsia="Times New Roman" w:hAnsi="Arial Narrow"/>
          <w:color w:val="000000"/>
          <w:sz w:val="16"/>
          <w:szCs w:val="16"/>
          <w:lang w:eastAsia="es-ES"/>
        </w:rPr>
        <w:tab/>
        <w:t xml:space="preserve">Diseño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215</w:t>
      </w:r>
      <w:r w:rsidRPr="003A74F5">
        <w:rPr>
          <w:rFonts w:ascii="Arial Narrow" w:eastAsia="Times New Roman" w:hAnsi="Arial Narrow"/>
          <w:color w:val="000000"/>
          <w:sz w:val="16"/>
          <w:szCs w:val="16"/>
          <w:lang w:eastAsia="es-ES"/>
        </w:rPr>
        <w:tab/>
        <w:t xml:space="preserve"> Los conocimientos artesanales,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219 </w:t>
      </w:r>
      <w:r w:rsidRPr="003A74F5">
        <w:rPr>
          <w:rFonts w:ascii="Arial Narrow" w:eastAsia="Times New Roman" w:hAnsi="Arial Narrow"/>
          <w:color w:val="000000"/>
          <w:sz w:val="16"/>
          <w:szCs w:val="16"/>
          <w:lang w:eastAsia="es-ES"/>
        </w:rPr>
        <w:tab/>
        <w:t xml:space="preserve">Artes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22</w:t>
      </w:r>
      <w:r w:rsidRPr="003A74F5">
        <w:rPr>
          <w:rFonts w:ascii="Arial Narrow" w:eastAsia="Times New Roman" w:hAnsi="Arial Narrow"/>
          <w:color w:val="000000"/>
          <w:sz w:val="16"/>
          <w:szCs w:val="16"/>
          <w:lang w:eastAsia="es-ES"/>
        </w:rPr>
        <w:tab/>
        <w:t xml:space="preserve">Humanidades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220 </w:t>
      </w:r>
      <w:r w:rsidRPr="003A74F5">
        <w:rPr>
          <w:rFonts w:ascii="Arial Narrow" w:eastAsia="Times New Roman" w:hAnsi="Arial Narrow"/>
          <w:color w:val="000000"/>
          <w:sz w:val="16"/>
          <w:szCs w:val="16"/>
          <w:lang w:eastAsia="es-ES"/>
        </w:rPr>
        <w:tab/>
        <w:t xml:space="preserve">Humanidades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221 </w:t>
      </w:r>
      <w:r w:rsidRPr="003A74F5">
        <w:rPr>
          <w:rFonts w:ascii="Arial Narrow" w:eastAsia="Times New Roman" w:hAnsi="Arial Narrow"/>
          <w:color w:val="000000"/>
          <w:sz w:val="16"/>
          <w:szCs w:val="16"/>
          <w:lang w:eastAsia="es-ES"/>
        </w:rPr>
        <w:tab/>
        <w:t xml:space="preserve">Religión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222 </w:t>
      </w:r>
      <w:r w:rsidRPr="003A74F5">
        <w:rPr>
          <w:rFonts w:ascii="Arial Narrow" w:eastAsia="Times New Roman" w:hAnsi="Arial Narrow"/>
          <w:color w:val="000000"/>
          <w:sz w:val="16"/>
          <w:szCs w:val="16"/>
          <w:lang w:eastAsia="es-ES"/>
        </w:rPr>
        <w:tab/>
        <w:t xml:space="preserve">Lenguas extranjeras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223 </w:t>
      </w:r>
      <w:r w:rsidRPr="003A74F5">
        <w:rPr>
          <w:rFonts w:ascii="Arial Narrow" w:eastAsia="Times New Roman" w:hAnsi="Arial Narrow"/>
          <w:color w:val="000000"/>
          <w:sz w:val="16"/>
          <w:szCs w:val="16"/>
          <w:lang w:eastAsia="es-ES"/>
        </w:rPr>
        <w:tab/>
        <w:t xml:space="preserve">Idioma materno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225</w:t>
      </w:r>
      <w:r w:rsidRPr="003A74F5">
        <w:rPr>
          <w:rFonts w:ascii="Arial Narrow" w:eastAsia="Times New Roman" w:hAnsi="Arial Narrow"/>
          <w:color w:val="000000"/>
          <w:sz w:val="16"/>
          <w:szCs w:val="16"/>
          <w:lang w:eastAsia="es-ES"/>
        </w:rPr>
        <w:tab/>
        <w:t xml:space="preserve">Historia y arqueología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lastRenderedPageBreak/>
        <w:t xml:space="preserve">226 </w:t>
      </w:r>
      <w:r w:rsidRPr="003A74F5">
        <w:rPr>
          <w:rFonts w:ascii="Arial Narrow" w:eastAsia="Times New Roman" w:hAnsi="Arial Narrow"/>
          <w:color w:val="000000"/>
          <w:sz w:val="16"/>
          <w:szCs w:val="16"/>
          <w:lang w:eastAsia="es-ES"/>
        </w:rPr>
        <w:tab/>
        <w:t xml:space="preserve">Filosofía y ética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229 </w:t>
      </w:r>
      <w:r w:rsidRPr="003A74F5">
        <w:rPr>
          <w:rFonts w:ascii="Arial Narrow" w:eastAsia="Times New Roman" w:hAnsi="Arial Narrow"/>
          <w:color w:val="000000"/>
          <w:sz w:val="16"/>
          <w:szCs w:val="16"/>
          <w:lang w:eastAsia="es-ES"/>
        </w:rPr>
        <w:tab/>
        <w:t xml:space="preserve">Humanidades (otros) </w:t>
      </w:r>
    </w:p>
    <w:p w:rsidR="003A74F5" w:rsidRPr="003A74F5" w:rsidRDefault="003A74F5" w:rsidP="003A74F5">
      <w:pPr>
        <w:tabs>
          <w:tab w:val="left" w:pos="567"/>
        </w:tabs>
        <w:spacing w:before="100"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 </w:t>
      </w:r>
      <w:r w:rsidRPr="003A74F5">
        <w:rPr>
          <w:rFonts w:ascii="Arial Narrow" w:eastAsia="Times New Roman" w:hAnsi="Arial Narrow"/>
          <w:color w:val="000000"/>
          <w:sz w:val="16"/>
          <w:szCs w:val="16"/>
          <w:lang w:eastAsia="es-ES"/>
        </w:rPr>
        <w:tab/>
        <w:t xml:space="preserve">Ciencias sociales, empresariales y derecho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31 </w:t>
      </w:r>
      <w:r w:rsidRPr="003A74F5">
        <w:rPr>
          <w:rFonts w:ascii="Arial Narrow" w:eastAsia="Times New Roman" w:hAnsi="Arial Narrow"/>
          <w:color w:val="000000"/>
          <w:sz w:val="16"/>
          <w:szCs w:val="16"/>
          <w:lang w:eastAsia="es-ES"/>
        </w:rPr>
        <w:tab/>
        <w:t xml:space="preserve">Las ciencias sociales y del comportamiento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310 </w:t>
      </w:r>
      <w:r w:rsidRPr="003A74F5">
        <w:rPr>
          <w:rFonts w:ascii="Arial Narrow" w:eastAsia="Times New Roman" w:hAnsi="Arial Narrow"/>
          <w:color w:val="000000"/>
          <w:sz w:val="16"/>
          <w:szCs w:val="16"/>
          <w:lang w:eastAsia="es-ES"/>
        </w:rPr>
        <w:tab/>
        <w:t xml:space="preserve">Las ciencias sociales y del comportamiento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311 </w:t>
      </w:r>
      <w:r w:rsidRPr="003A74F5">
        <w:rPr>
          <w:rFonts w:ascii="Arial Narrow" w:eastAsia="Times New Roman" w:hAnsi="Arial Narrow"/>
          <w:color w:val="000000"/>
          <w:sz w:val="16"/>
          <w:szCs w:val="16"/>
          <w:lang w:eastAsia="es-ES"/>
        </w:rPr>
        <w:tab/>
        <w:t xml:space="preserve">Psicología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312 </w:t>
      </w:r>
      <w:r w:rsidRPr="003A74F5">
        <w:rPr>
          <w:rFonts w:ascii="Arial Narrow" w:eastAsia="Times New Roman" w:hAnsi="Arial Narrow"/>
          <w:color w:val="000000"/>
          <w:sz w:val="16"/>
          <w:szCs w:val="16"/>
          <w:lang w:eastAsia="es-ES"/>
        </w:rPr>
        <w:tab/>
        <w:t xml:space="preserve">Sociología y estudios culturales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313 </w:t>
      </w:r>
      <w:r w:rsidRPr="003A74F5">
        <w:rPr>
          <w:rFonts w:ascii="Arial Narrow" w:eastAsia="Times New Roman" w:hAnsi="Arial Narrow"/>
          <w:color w:val="000000"/>
          <w:sz w:val="16"/>
          <w:szCs w:val="16"/>
          <w:lang w:eastAsia="es-ES"/>
        </w:rPr>
        <w:tab/>
        <w:t xml:space="preserve">La ciencia política y educación cívica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314 </w:t>
      </w:r>
      <w:r w:rsidRPr="003A74F5">
        <w:rPr>
          <w:rFonts w:ascii="Arial Narrow" w:eastAsia="Times New Roman" w:hAnsi="Arial Narrow"/>
          <w:color w:val="000000"/>
          <w:sz w:val="16"/>
          <w:szCs w:val="16"/>
          <w:lang w:eastAsia="es-ES"/>
        </w:rPr>
        <w:tab/>
        <w:t xml:space="preserve">Economía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319 </w:t>
      </w:r>
      <w:r w:rsidRPr="003A74F5">
        <w:rPr>
          <w:rFonts w:ascii="Arial Narrow" w:eastAsia="Times New Roman" w:hAnsi="Arial Narrow"/>
          <w:color w:val="000000"/>
          <w:sz w:val="16"/>
          <w:szCs w:val="16"/>
          <w:lang w:eastAsia="es-ES"/>
        </w:rPr>
        <w:tab/>
        <w:t xml:space="preserve">Las ciencias sociales y del comportamiento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32 </w:t>
      </w:r>
      <w:r w:rsidRPr="003A74F5">
        <w:rPr>
          <w:rFonts w:ascii="Arial Narrow" w:eastAsia="Times New Roman" w:hAnsi="Arial Narrow"/>
          <w:color w:val="000000"/>
          <w:sz w:val="16"/>
          <w:szCs w:val="16"/>
          <w:lang w:eastAsia="es-ES"/>
        </w:rPr>
        <w:tab/>
        <w:t xml:space="preserve">El periodismo y la información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321 </w:t>
      </w:r>
      <w:r w:rsidRPr="003A74F5">
        <w:rPr>
          <w:rFonts w:ascii="Arial Narrow" w:eastAsia="Times New Roman" w:hAnsi="Arial Narrow"/>
          <w:color w:val="000000"/>
          <w:sz w:val="16"/>
          <w:szCs w:val="16"/>
          <w:lang w:eastAsia="es-ES"/>
        </w:rPr>
        <w:tab/>
        <w:t xml:space="preserve">El periodismo y la información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322 </w:t>
      </w:r>
      <w:r w:rsidRPr="003A74F5">
        <w:rPr>
          <w:rFonts w:ascii="Arial Narrow" w:eastAsia="Times New Roman" w:hAnsi="Arial Narrow"/>
          <w:color w:val="000000"/>
          <w:sz w:val="16"/>
          <w:szCs w:val="16"/>
          <w:lang w:eastAsia="es-ES"/>
        </w:rPr>
        <w:tab/>
        <w:t xml:space="preserve">Biblioteca, información, archivo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329 </w:t>
      </w:r>
      <w:r w:rsidRPr="003A74F5">
        <w:rPr>
          <w:rFonts w:ascii="Arial Narrow" w:eastAsia="Times New Roman" w:hAnsi="Arial Narrow"/>
          <w:color w:val="000000"/>
          <w:sz w:val="16"/>
          <w:szCs w:val="16"/>
          <w:lang w:eastAsia="es-ES"/>
        </w:rPr>
        <w:tab/>
        <w:t xml:space="preserve">El periodismo y la información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 </w:t>
      </w:r>
      <w:r w:rsidRPr="003A74F5">
        <w:rPr>
          <w:rFonts w:ascii="Arial Narrow" w:eastAsia="Times New Roman" w:hAnsi="Arial Narrow"/>
          <w:color w:val="000000"/>
          <w:sz w:val="16"/>
          <w:szCs w:val="16"/>
          <w:lang w:eastAsia="es-ES"/>
        </w:rPr>
        <w:tab/>
        <w:t xml:space="preserve">Comercio y administración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340 </w:t>
      </w:r>
      <w:r w:rsidRPr="003A74F5">
        <w:rPr>
          <w:rFonts w:ascii="Arial Narrow" w:eastAsia="Times New Roman" w:hAnsi="Arial Narrow"/>
          <w:color w:val="000000"/>
          <w:sz w:val="16"/>
          <w:szCs w:val="16"/>
          <w:lang w:eastAsia="es-ES"/>
        </w:rPr>
        <w:tab/>
        <w:t xml:space="preserve">Administración de empresas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341 </w:t>
      </w:r>
      <w:r w:rsidRPr="003A74F5">
        <w:rPr>
          <w:rFonts w:ascii="Arial Narrow" w:eastAsia="Times New Roman" w:hAnsi="Arial Narrow"/>
          <w:color w:val="000000"/>
          <w:sz w:val="16"/>
          <w:szCs w:val="16"/>
          <w:lang w:eastAsia="es-ES"/>
        </w:rPr>
        <w:tab/>
        <w:t xml:space="preserve">Las ventas al por mayor y al por menor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342 </w:t>
      </w:r>
      <w:r w:rsidRPr="003A74F5">
        <w:rPr>
          <w:rFonts w:ascii="Arial Narrow" w:eastAsia="Times New Roman" w:hAnsi="Arial Narrow"/>
          <w:color w:val="000000"/>
          <w:sz w:val="16"/>
          <w:szCs w:val="16"/>
          <w:lang w:eastAsia="es-ES"/>
        </w:rPr>
        <w:tab/>
        <w:t xml:space="preserve">Marketing y publicidad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343 </w:t>
      </w:r>
      <w:r w:rsidRPr="003A74F5">
        <w:rPr>
          <w:rFonts w:ascii="Arial Narrow" w:eastAsia="Times New Roman" w:hAnsi="Arial Narrow"/>
          <w:color w:val="000000"/>
          <w:sz w:val="16"/>
          <w:szCs w:val="16"/>
          <w:lang w:eastAsia="es-ES"/>
        </w:rPr>
        <w:tab/>
        <w:t xml:space="preserve">Finanzas, banca, seguros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344 </w:t>
      </w:r>
      <w:r w:rsidRPr="003A74F5">
        <w:rPr>
          <w:rFonts w:ascii="Arial Narrow" w:eastAsia="Times New Roman" w:hAnsi="Arial Narrow"/>
          <w:color w:val="000000"/>
          <w:sz w:val="16"/>
          <w:szCs w:val="16"/>
          <w:lang w:eastAsia="es-ES"/>
        </w:rPr>
        <w:tab/>
        <w:t xml:space="preserve">Contabilidad y fiscalidad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345 </w:t>
      </w:r>
      <w:r w:rsidRPr="003A74F5">
        <w:rPr>
          <w:rFonts w:ascii="Arial Narrow" w:eastAsia="Times New Roman" w:hAnsi="Arial Narrow"/>
          <w:color w:val="000000"/>
          <w:sz w:val="16"/>
          <w:szCs w:val="16"/>
          <w:lang w:eastAsia="es-ES"/>
        </w:rPr>
        <w:tab/>
        <w:t xml:space="preserve">Gestión y administración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346 </w:t>
      </w:r>
      <w:r w:rsidRPr="003A74F5">
        <w:rPr>
          <w:rFonts w:ascii="Arial Narrow" w:eastAsia="Times New Roman" w:hAnsi="Arial Narrow"/>
          <w:color w:val="000000"/>
          <w:sz w:val="16"/>
          <w:szCs w:val="16"/>
          <w:lang w:eastAsia="es-ES"/>
        </w:rPr>
        <w:tab/>
        <w:t xml:space="preserve">De secretaría y oficina de trabajo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347 </w:t>
      </w:r>
      <w:r w:rsidRPr="003A74F5">
        <w:rPr>
          <w:rFonts w:ascii="Arial Narrow" w:eastAsia="Times New Roman" w:hAnsi="Arial Narrow"/>
          <w:color w:val="000000"/>
          <w:sz w:val="16"/>
          <w:szCs w:val="16"/>
          <w:lang w:eastAsia="es-ES"/>
        </w:rPr>
        <w:tab/>
        <w:t xml:space="preserve">La vida laboral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349 </w:t>
      </w:r>
      <w:r w:rsidRPr="003A74F5">
        <w:rPr>
          <w:rFonts w:ascii="Arial Narrow" w:eastAsia="Times New Roman" w:hAnsi="Arial Narrow"/>
          <w:color w:val="000000"/>
          <w:sz w:val="16"/>
          <w:szCs w:val="16"/>
          <w:lang w:eastAsia="es-ES"/>
        </w:rPr>
        <w:tab/>
        <w:t xml:space="preserve">Administración de empresas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38 </w:t>
      </w:r>
      <w:r w:rsidRPr="003A74F5">
        <w:rPr>
          <w:rFonts w:ascii="Arial Narrow" w:eastAsia="Times New Roman" w:hAnsi="Arial Narrow"/>
          <w:color w:val="000000"/>
          <w:sz w:val="16"/>
          <w:szCs w:val="16"/>
          <w:lang w:eastAsia="es-ES"/>
        </w:rPr>
        <w:tab/>
        <w:t xml:space="preserve">Ley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380 </w:t>
      </w:r>
      <w:r w:rsidRPr="003A74F5">
        <w:rPr>
          <w:rFonts w:ascii="Arial Narrow" w:eastAsia="Times New Roman" w:hAnsi="Arial Narrow"/>
          <w:color w:val="000000"/>
          <w:sz w:val="16"/>
          <w:szCs w:val="16"/>
          <w:lang w:eastAsia="es-ES"/>
        </w:rPr>
        <w:tab/>
        <w:t xml:space="preserve">Ley </w:t>
      </w:r>
    </w:p>
    <w:p w:rsidR="003A74F5" w:rsidRPr="003A74F5" w:rsidRDefault="003A74F5" w:rsidP="003A74F5">
      <w:pPr>
        <w:tabs>
          <w:tab w:val="left" w:pos="567"/>
        </w:tabs>
        <w:spacing w:before="100"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 </w:t>
      </w:r>
      <w:r w:rsidRPr="003A74F5">
        <w:rPr>
          <w:rFonts w:ascii="Arial Narrow" w:eastAsia="Times New Roman" w:hAnsi="Arial Narrow"/>
          <w:color w:val="000000"/>
          <w:sz w:val="16"/>
          <w:szCs w:val="16"/>
          <w:lang w:eastAsia="es-ES"/>
        </w:rPr>
        <w:tab/>
        <w:t xml:space="preserve">Ciencias, Matemáticas y Computación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42 </w:t>
      </w:r>
      <w:r w:rsidRPr="003A74F5">
        <w:rPr>
          <w:rFonts w:ascii="Arial Narrow" w:eastAsia="Times New Roman" w:hAnsi="Arial Narrow"/>
          <w:color w:val="000000"/>
          <w:sz w:val="16"/>
          <w:szCs w:val="16"/>
          <w:lang w:eastAsia="es-ES"/>
        </w:rPr>
        <w:tab/>
        <w:t xml:space="preserve">Ciencias de la vida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421 </w:t>
      </w:r>
      <w:r w:rsidRPr="003A74F5">
        <w:rPr>
          <w:rFonts w:ascii="Arial Narrow" w:eastAsia="Times New Roman" w:hAnsi="Arial Narrow"/>
          <w:color w:val="000000"/>
          <w:sz w:val="16"/>
          <w:szCs w:val="16"/>
          <w:lang w:eastAsia="es-ES"/>
        </w:rPr>
        <w:tab/>
        <w:t xml:space="preserve">Biología y Bioquímica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422 </w:t>
      </w:r>
      <w:r w:rsidRPr="003A74F5">
        <w:rPr>
          <w:rFonts w:ascii="Arial Narrow" w:eastAsia="Times New Roman" w:hAnsi="Arial Narrow"/>
          <w:color w:val="000000"/>
          <w:sz w:val="16"/>
          <w:szCs w:val="16"/>
          <w:lang w:eastAsia="es-ES"/>
        </w:rPr>
        <w:tab/>
        <w:t xml:space="preserve">La ciencia del medio ambiente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429 </w:t>
      </w:r>
      <w:r w:rsidRPr="003A74F5">
        <w:rPr>
          <w:rFonts w:ascii="Arial Narrow" w:eastAsia="Times New Roman" w:hAnsi="Arial Narrow"/>
          <w:color w:val="000000"/>
          <w:sz w:val="16"/>
          <w:szCs w:val="16"/>
          <w:lang w:eastAsia="es-ES"/>
        </w:rPr>
        <w:tab/>
        <w:t xml:space="preserve">Ciencias de la vida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44 </w:t>
      </w:r>
      <w:r w:rsidRPr="003A74F5">
        <w:rPr>
          <w:rFonts w:ascii="Arial Narrow" w:eastAsia="Times New Roman" w:hAnsi="Arial Narrow"/>
          <w:color w:val="000000"/>
          <w:sz w:val="16"/>
          <w:szCs w:val="16"/>
          <w:lang w:eastAsia="es-ES"/>
        </w:rPr>
        <w:tab/>
        <w:t xml:space="preserve">La ciencia física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440 </w:t>
      </w:r>
      <w:r w:rsidRPr="003A74F5">
        <w:rPr>
          <w:rFonts w:ascii="Arial Narrow" w:eastAsia="Times New Roman" w:hAnsi="Arial Narrow"/>
          <w:color w:val="000000"/>
          <w:sz w:val="16"/>
          <w:szCs w:val="16"/>
          <w:lang w:eastAsia="es-ES"/>
        </w:rPr>
        <w:tab/>
        <w:t xml:space="preserve">Ciencias físicas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lastRenderedPageBreak/>
        <w:t xml:space="preserve">441 </w:t>
      </w:r>
      <w:r w:rsidRPr="003A74F5">
        <w:rPr>
          <w:rFonts w:ascii="Arial Narrow" w:eastAsia="Times New Roman" w:hAnsi="Arial Narrow"/>
          <w:color w:val="000000"/>
          <w:sz w:val="16"/>
          <w:szCs w:val="16"/>
          <w:lang w:eastAsia="es-ES"/>
        </w:rPr>
        <w:tab/>
        <w:t xml:space="preserve">Física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442 </w:t>
      </w:r>
      <w:r w:rsidRPr="003A74F5">
        <w:rPr>
          <w:rFonts w:ascii="Arial Narrow" w:eastAsia="Times New Roman" w:hAnsi="Arial Narrow"/>
          <w:color w:val="000000"/>
          <w:sz w:val="16"/>
          <w:szCs w:val="16"/>
          <w:lang w:eastAsia="es-ES"/>
        </w:rPr>
        <w:tab/>
        <w:t xml:space="preserve">Química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443 </w:t>
      </w:r>
      <w:r w:rsidRPr="003A74F5">
        <w:rPr>
          <w:rFonts w:ascii="Arial Narrow" w:eastAsia="Times New Roman" w:hAnsi="Arial Narrow"/>
          <w:color w:val="000000"/>
          <w:sz w:val="16"/>
          <w:szCs w:val="16"/>
          <w:lang w:eastAsia="es-ES"/>
        </w:rPr>
        <w:tab/>
        <w:t xml:space="preserve">Ciencias de la Tierra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449 </w:t>
      </w:r>
      <w:r w:rsidRPr="003A74F5">
        <w:rPr>
          <w:rFonts w:ascii="Arial Narrow" w:eastAsia="Times New Roman" w:hAnsi="Arial Narrow"/>
          <w:color w:val="000000"/>
          <w:sz w:val="16"/>
          <w:szCs w:val="16"/>
          <w:lang w:eastAsia="es-ES"/>
        </w:rPr>
        <w:tab/>
        <w:t xml:space="preserve">La ciencia física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46 </w:t>
      </w:r>
      <w:r w:rsidRPr="003A74F5">
        <w:rPr>
          <w:rFonts w:ascii="Arial Narrow" w:eastAsia="Times New Roman" w:hAnsi="Arial Narrow"/>
          <w:color w:val="000000"/>
          <w:sz w:val="16"/>
          <w:szCs w:val="16"/>
          <w:lang w:eastAsia="es-ES"/>
        </w:rPr>
        <w:tab/>
        <w:t xml:space="preserve">Las matemáticas y estadísticas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461 </w:t>
      </w:r>
      <w:r w:rsidRPr="003A74F5">
        <w:rPr>
          <w:rFonts w:ascii="Arial Narrow" w:eastAsia="Times New Roman" w:hAnsi="Arial Narrow"/>
          <w:color w:val="000000"/>
          <w:sz w:val="16"/>
          <w:szCs w:val="16"/>
          <w:lang w:eastAsia="es-ES"/>
        </w:rPr>
        <w:tab/>
        <w:t xml:space="preserve">Matemáticas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462 </w:t>
      </w:r>
      <w:r w:rsidRPr="003A74F5">
        <w:rPr>
          <w:rFonts w:ascii="Arial Narrow" w:eastAsia="Times New Roman" w:hAnsi="Arial Narrow"/>
          <w:color w:val="000000"/>
          <w:sz w:val="16"/>
          <w:szCs w:val="16"/>
          <w:lang w:eastAsia="es-ES"/>
        </w:rPr>
        <w:tab/>
        <w:t xml:space="preserve">Estadística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469 </w:t>
      </w:r>
      <w:r w:rsidRPr="003A74F5">
        <w:rPr>
          <w:rFonts w:ascii="Arial Narrow" w:eastAsia="Times New Roman" w:hAnsi="Arial Narrow"/>
          <w:color w:val="000000"/>
          <w:sz w:val="16"/>
          <w:szCs w:val="16"/>
          <w:lang w:eastAsia="es-ES"/>
        </w:rPr>
        <w:tab/>
        <w:t xml:space="preserve">Matemáticas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48 </w:t>
      </w:r>
      <w:r w:rsidRPr="003A74F5">
        <w:rPr>
          <w:rFonts w:ascii="Arial Narrow" w:eastAsia="Times New Roman" w:hAnsi="Arial Narrow"/>
          <w:color w:val="000000"/>
          <w:sz w:val="16"/>
          <w:szCs w:val="16"/>
          <w:lang w:eastAsia="es-ES"/>
        </w:rPr>
        <w:tab/>
        <w:t xml:space="preserve">Informática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481 </w:t>
      </w:r>
      <w:r w:rsidRPr="003A74F5">
        <w:rPr>
          <w:rFonts w:ascii="Arial Narrow" w:eastAsia="Times New Roman" w:hAnsi="Arial Narrow"/>
          <w:color w:val="000000"/>
          <w:sz w:val="16"/>
          <w:szCs w:val="16"/>
          <w:lang w:eastAsia="es-ES"/>
        </w:rPr>
        <w:tab/>
        <w:t xml:space="preserve">Ciencias de la computación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482 </w:t>
      </w:r>
      <w:r w:rsidRPr="003A74F5">
        <w:rPr>
          <w:rFonts w:ascii="Arial Narrow" w:eastAsia="Times New Roman" w:hAnsi="Arial Narrow"/>
          <w:color w:val="000000"/>
          <w:sz w:val="16"/>
          <w:szCs w:val="16"/>
          <w:lang w:eastAsia="es-ES"/>
        </w:rPr>
        <w:tab/>
        <w:t xml:space="preserve">Uso de la computadora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489 </w:t>
      </w:r>
      <w:r w:rsidRPr="003A74F5">
        <w:rPr>
          <w:rFonts w:ascii="Arial Narrow" w:eastAsia="Times New Roman" w:hAnsi="Arial Narrow"/>
          <w:color w:val="000000"/>
          <w:sz w:val="16"/>
          <w:szCs w:val="16"/>
          <w:lang w:eastAsia="es-ES"/>
        </w:rPr>
        <w:tab/>
        <w:t xml:space="preserve">Informática (otros) </w:t>
      </w:r>
    </w:p>
    <w:p w:rsidR="003A74F5" w:rsidRPr="003A74F5" w:rsidRDefault="003A74F5" w:rsidP="003A74F5">
      <w:pPr>
        <w:tabs>
          <w:tab w:val="left" w:pos="567"/>
        </w:tabs>
        <w:spacing w:before="100"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 </w:t>
      </w:r>
      <w:r w:rsidRPr="003A74F5">
        <w:rPr>
          <w:rFonts w:ascii="Arial Narrow" w:eastAsia="Times New Roman" w:hAnsi="Arial Narrow"/>
          <w:color w:val="000000"/>
          <w:sz w:val="16"/>
          <w:szCs w:val="16"/>
          <w:lang w:eastAsia="es-ES"/>
        </w:rPr>
        <w:tab/>
        <w:t xml:space="preserve">Ingeniería, Fabricación y Construcción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52 </w:t>
      </w:r>
      <w:r w:rsidRPr="003A74F5">
        <w:rPr>
          <w:rFonts w:ascii="Arial Narrow" w:eastAsia="Times New Roman" w:hAnsi="Arial Narrow"/>
          <w:color w:val="000000"/>
          <w:sz w:val="16"/>
          <w:szCs w:val="16"/>
          <w:lang w:eastAsia="es-ES"/>
        </w:rPr>
        <w:tab/>
        <w:t xml:space="preserve">Ingeniería y profesiones afines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520 </w:t>
      </w:r>
      <w:r w:rsidRPr="003A74F5">
        <w:rPr>
          <w:rFonts w:ascii="Arial Narrow" w:eastAsia="Times New Roman" w:hAnsi="Arial Narrow"/>
          <w:color w:val="000000"/>
          <w:sz w:val="16"/>
          <w:szCs w:val="16"/>
          <w:lang w:eastAsia="es-ES"/>
        </w:rPr>
        <w:tab/>
        <w:t xml:space="preserve">Ingeniería y profesiones afines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521 </w:t>
      </w:r>
      <w:r w:rsidRPr="003A74F5">
        <w:rPr>
          <w:rFonts w:ascii="Arial Narrow" w:eastAsia="Times New Roman" w:hAnsi="Arial Narrow"/>
          <w:color w:val="000000"/>
          <w:sz w:val="16"/>
          <w:szCs w:val="16"/>
          <w:lang w:eastAsia="es-ES"/>
        </w:rPr>
        <w:tab/>
        <w:t xml:space="preserve">Mecánica y metalurgia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522 </w:t>
      </w:r>
      <w:r w:rsidRPr="003A74F5">
        <w:rPr>
          <w:rFonts w:ascii="Arial Narrow" w:eastAsia="Times New Roman" w:hAnsi="Arial Narrow"/>
          <w:color w:val="000000"/>
          <w:sz w:val="16"/>
          <w:szCs w:val="16"/>
          <w:lang w:eastAsia="es-ES"/>
        </w:rPr>
        <w:tab/>
        <w:t xml:space="preserve">Electricidad y energía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523 </w:t>
      </w:r>
      <w:r w:rsidRPr="003A74F5">
        <w:rPr>
          <w:rFonts w:ascii="Arial Narrow" w:eastAsia="Times New Roman" w:hAnsi="Arial Narrow"/>
          <w:color w:val="000000"/>
          <w:sz w:val="16"/>
          <w:szCs w:val="16"/>
          <w:lang w:eastAsia="es-ES"/>
        </w:rPr>
        <w:tab/>
        <w:t xml:space="preserve">Electrónica y automatización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524 </w:t>
      </w:r>
      <w:r w:rsidRPr="003A74F5">
        <w:rPr>
          <w:rFonts w:ascii="Arial Narrow" w:eastAsia="Times New Roman" w:hAnsi="Arial Narrow"/>
          <w:color w:val="000000"/>
          <w:sz w:val="16"/>
          <w:szCs w:val="16"/>
          <w:lang w:eastAsia="es-ES"/>
        </w:rPr>
        <w:tab/>
        <w:t xml:space="preserve">Química y proceso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525 </w:t>
      </w:r>
      <w:r w:rsidRPr="003A74F5">
        <w:rPr>
          <w:rFonts w:ascii="Arial Narrow" w:eastAsia="Times New Roman" w:hAnsi="Arial Narrow"/>
          <w:color w:val="000000"/>
          <w:sz w:val="16"/>
          <w:szCs w:val="16"/>
          <w:lang w:eastAsia="es-ES"/>
        </w:rPr>
        <w:tab/>
        <w:t xml:space="preserve">Los vehículos de motor, embarcaciones y aeronaves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529 </w:t>
      </w:r>
      <w:r w:rsidRPr="003A74F5">
        <w:rPr>
          <w:rFonts w:ascii="Arial Narrow" w:eastAsia="Times New Roman" w:hAnsi="Arial Narrow"/>
          <w:color w:val="000000"/>
          <w:sz w:val="16"/>
          <w:szCs w:val="16"/>
          <w:lang w:eastAsia="es-ES"/>
        </w:rPr>
        <w:tab/>
        <w:t xml:space="preserve">Ingeniería y profesiones afines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54 </w:t>
      </w:r>
      <w:r w:rsidRPr="003A74F5">
        <w:rPr>
          <w:rFonts w:ascii="Arial Narrow" w:eastAsia="Times New Roman" w:hAnsi="Arial Narrow"/>
          <w:color w:val="000000"/>
          <w:sz w:val="16"/>
          <w:szCs w:val="16"/>
          <w:lang w:eastAsia="es-ES"/>
        </w:rPr>
        <w:tab/>
        <w:t xml:space="preserve">De fabricación y procesamiento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540 </w:t>
      </w:r>
      <w:r w:rsidRPr="003A74F5">
        <w:rPr>
          <w:rFonts w:ascii="Arial Narrow" w:eastAsia="Times New Roman" w:hAnsi="Arial Narrow"/>
          <w:color w:val="000000"/>
          <w:sz w:val="16"/>
          <w:szCs w:val="16"/>
          <w:lang w:eastAsia="es-ES"/>
        </w:rPr>
        <w:tab/>
        <w:t xml:space="preserve">Fabricación y procesado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541 </w:t>
      </w:r>
      <w:r w:rsidRPr="003A74F5">
        <w:rPr>
          <w:rFonts w:ascii="Arial Narrow" w:eastAsia="Times New Roman" w:hAnsi="Arial Narrow"/>
          <w:color w:val="000000"/>
          <w:sz w:val="16"/>
          <w:szCs w:val="16"/>
          <w:lang w:eastAsia="es-ES"/>
        </w:rPr>
        <w:tab/>
        <w:t xml:space="preserve">Procesamiento de alimentos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542 </w:t>
      </w:r>
      <w:r w:rsidRPr="003A74F5">
        <w:rPr>
          <w:rFonts w:ascii="Arial Narrow" w:eastAsia="Times New Roman" w:hAnsi="Arial Narrow"/>
          <w:color w:val="000000"/>
          <w:sz w:val="16"/>
          <w:szCs w:val="16"/>
          <w:lang w:eastAsia="es-ES"/>
        </w:rPr>
        <w:tab/>
        <w:t xml:space="preserve">Textiles, ropa, calzado, cuero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543 </w:t>
      </w:r>
      <w:r w:rsidRPr="003A74F5">
        <w:rPr>
          <w:rFonts w:ascii="Arial Narrow" w:eastAsia="Times New Roman" w:hAnsi="Arial Narrow"/>
          <w:color w:val="000000"/>
          <w:sz w:val="16"/>
          <w:szCs w:val="16"/>
          <w:lang w:eastAsia="es-ES"/>
        </w:rPr>
        <w:tab/>
        <w:t xml:space="preserve">Materiales (madera, papel, plástico, vidrio)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544 </w:t>
      </w:r>
      <w:r w:rsidRPr="003A74F5">
        <w:rPr>
          <w:rFonts w:ascii="Arial Narrow" w:eastAsia="Times New Roman" w:hAnsi="Arial Narrow"/>
          <w:color w:val="000000"/>
          <w:sz w:val="16"/>
          <w:szCs w:val="16"/>
          <w:lang w:eastAsia="es-ES"/>
        </w:rPr>
        <w:tab/>
        <w:t xml:space="preserve">Minería y extracción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549 </w:t>
      </w:r>
      <w:r w:rsidRPr="003A74F5">
        <w:rPr>
          <w:rFonts w:ascii="Arial Narrow" w:eastAsia="Times New Roman" w:hAnsi="Arial Narrow"/>
          <w:color w:val="000000"/>
          <w:sz w:val="16"/>
          <w:szCs w:val="16"/>
          <w:lang w:eastAsia="es-ES"/>
        </w:rPr>
        <w:tab/>
        <w:t xml:space="preserve">Producción y procesamiento de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58 </w:t>
      </w:r>
      <w:r w:rsidRPr="003A74F5">
        <w:rPr>
          <w:rFonts w:ascii="Arial Narrow" w:eastAsia="Times New Roman" w:hAnsi="Arial Narrow"/>
          <w:color w:val="000000"/>
          <w:sz w:val="16"/>
          <w:szCs w:val="16"/>
          <w:lang w:eastAsia="es-ES"/>
        </w:rPr>
        <w:tab/>
        <w:t xml:space="preserve">Arquitectura y construcción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581 </w:t>
      </w:r>
      <w:r w:rsidRPr="003A74F5">
        <w:rPr>
          <w:rFonts w:ascii="Arial Narrow" w:eastAsia="Times New Roman" w:hAnsi="Arial Narrow"/>
          <w:color w:val="000000"/>
          <w:sz w:val="16"/>
          <w:szCs w:val="16"/>
          <w:lang w:eastAsia="es-ES"/>
        </w:rPr>
        <w:tab/>
        <w:t xml:space="preserve">Arquitectura y urbanismo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582 </w:t>
      </w:r>
      <w:r w:rsidRPr="003A74F5">
        <w:rPr>
          <w:rFonts w:ascii="Arial Narrow" w:eastAsia="Times New Roman" w:hAnsi="Arial Narrow"/>
          <w:color w:val="000000"/>
          <w:sz w:val="16"/>
          <w:szCs w:val="16"/>
          <w:lang w:eastAsia="es-ES"/>
        </w:rPr>
        <w:tab/>
        <w:t xml:space="preserve">Construcción e ingeniería civil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589 </w:t>
      </w:r>
      <w:r w:rsidRPr="003A74F5">
        <w:rPr>
          <w:rFonts w:ascii="Arial Narrow" w:eastAsia="Times New Roman" w:hAnsi="Arial Narrow"/>
          <w:color w:val="000000"/>
          <w:sz w:val="16"/>
          <w:szCs w:val="16"/>
          <w:lang w:eastAsia="es-ES"/>
        </w:rPr>
        <w:tab/>
        <w:t xml:space="preserve">Arquitectura y construcción (otros) </w:t>
      </w:r>
    </w:p>
    <w:p w:rsidR="003A74F5" w:rsidRPr="003A74F5" w:rsidRDefault="003A74F5" w:rsidP="003A74F5">
      <w:pPr>
        <w:tabs>
          <w:tab w:val="left" w:pos="567"/>
        </w:tabs>
        <w:spacing w:before="100"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 </w:t>
      </w:r>
      <w:r w:rsidRPr="003A74F5">
        <w:rPr>
          <w:rFonts w:ascii="Arial Narrow" w:eastAsia="Times New Roman" w:hAnsi="Arial Narrow"/>
          <w:color w:val="000000"/>
          <w:sz w:val="16"/>
          <w:szCs w:val="16"/>
          <w:lang w:eastAsia="es-ES"/>
        </w:rPr>
        <w:tab/>
        <w:t xml:space="preserve">Agricultura y Veterinaria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62 </w:t>
      </w:r>
      <w:r w:rsidRPr="003A74F5">
        <w:rPr>
          <w:rFonts w:ascii="Arial Narrow" w:eastAsia="Times New Roman" w:hAnsi="Arial Narrow"/>
          <w:color w:val="000000"/>
          <w:sz w:val="16"/>
          <w:szCs w:val="16"/>
          <w:lang w:eastAsia="es-ES"/>
        </w:rPr>
        <w:tab/>
        <w:t xml:space="preserve">Agricultura, silvicultura y pesca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620 </w:t>
      </w:r>
      <w:r w:rsidRPr="003A74F5">
        <w:rPr>
          <w:rFonts w:ascii="Arial Narrow" w:eastAsia="Times New Roman" w:hAnsi="Arial Narrow"/>
          <w:color w:val="000000"/>
          <w:sz w:val="16"/>
          <w:szCs w:val="16"/>
          <w:lang w:eastAsia="es-ES"/>
        </w:rPr>
        <w:tab/>
        <w:t xml:space="preserve">Agricultura, silvicultura y pesca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621 </w:t>
      </w:r>
      <w:r w:rsidRPr="003A74F5">
        <w:rPr>
          <w:rFonts w:ascii="Arial Narrow" w:eastAsia="Times New Roman" w:hAnsi="Arial Narrow"/>
          <w:color w:val="000000"/>
          <w:sz w:val="16"/>
          <w:szCs w:val="16"/>
          <w:lang w:eastAsia="es-ES"/>
        </w:rPr>
        <w:tab/>
        <w:t xml:space="preserve">Producción agrícola y ganadera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622 </w:t>
      </w:r>
      <w:r w:rsidRPr="003A74F5">
        <w:rPr>
          <w:rFonts w:ascii="Arial Narrow" w:eastAsia="Times New Roman" w:hAnsi="Arial Narrow"/>
          <w:color w:val="000000"/>
          <w:sz w:val="16"/>
          <w:szCs w:val="16"/>
          <w:lang w:eastAsia="es-ES"/>
        </w:rPr>
        <w:tab/>
        <w:t xml:space="preserve">Horticultura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623 </w:t>
      </w:r>
      <w:r w:rsidRPr="003A74F5">
        <w:rPr>
          <w:rFonts w:ascii="Arial Narrow" w:eastAsia="Times New Roman" w:hAnsi="Arial Narrow"/>
          <w:color w:val="000000"/>
          <w:sz w:val="16"/>
          <w:szCs w:val="16"/>
          <w:lang w:eastAsia="es-ES"/>
        </w:rPr>
        <w:tab/>
        <w:t xml:space="preserve">Silvicultura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624 </w:t>
      </w:r>
      <w:r w:rsidRPr="003A74F5">
        <w:rPr>
          <w:rFonts w:ascii="Arial Narrow" w:eastAsia="Times New Roman" w:hAnsi="Arial Narrow"/>
          <w:color w:val="000000"/>
          <w:sz w:val="16"/>
          <w:szCs w:val="16"/>
          <w:lang w:eastAsia="es-ES"/>
        </w:rPr>
        <w:tab/>
        <w:t xml:space="preserve">Pesca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629 </w:t>
      </w:r>
      <w:r w:rsidRPr="003A74F5">
        <w:rPr>
          <w:rFonts w:ascii="Arial Narrow" w:eastAsia="Times New Roman" w:hAnsi="Arial Narrow"/>
          <w:color w:val="000000"/>
          <w:sz w:val="16"/>
          <w:szCs w:val="16"/>
          <w:lang w:eastAsia="es-ES"/>
        </w:rPr>
        <w:tab/>
        <w:t xml:space="preserve">Agricultura, silvicultura y pesca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64 </w:t>
      </w:r>
      <w:r w:rsidRPr="003A74F5">
        <w:rPr>
          <w:rFonts w:ascii="Arial Narrow" w:eastAsia="Times New Roman" w:hAnsi="Arial Narrow"/>
          <w:color w:val="000000"/>
          <w:sz w:val="16"/>
          <w:szCs w:val="16"/>
          <w:lang w:eastAsia="es-ES"/>
        </w:rPr>
        <w:tab/>
        <w:t xml:space="preserve">Veterinario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lastRenderedPageBreak/>
        <w:t xml:space="preserve">640 </w:t>
      </w:r>
      <w:r w:rsidRPr="003A74F5">
        <w:rPr>
          <w:rFonts w:ascii="Arial Narrow" w:eastAsia="Times New Roman" w:hAnsi="Arial Narrow"/>
          <w:color w:val="000000"/>
          <w:sz w:val="16"/>
          <w:szCs w:val="16"/>
          <w:lang w:eastAsia="es-ES"/>
        </w:rPr>
        <w:tab/>
        <w:t xml:space="preserve">Veterinario </w:t>
      </w:r>
    </w:p>
    <w:p w:rsidR="003A74F5" w:rsidRPr="003A74F5" w:rsidRDefault="003A74F5" w:rsidP="003A74F5">
      <w:pPr>
        <w:tabs>
          <w:tab w:val="left" w:pos="567"/>
        </w:tabs>
        <w:spacing w:before="100"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 </w:t>
      </w:r>
      <w:r w:rsidRPr="003A74F5">
        <w:rPr>
          <w:rFonts w:ascii="Arial Narrow" w:eastAsia="Times New Roman" w:hAnsi="Arial Narrow"/>
          <w:color w:val="000000"/>
          <w:sz w:val="16"/>
          <w:szCs w:val="16"/>
          <w:lang w:eastAsia="es-ES"/>
        </w:rPr>
        <w:tab/>
        <w:t xml:space="preserve">Salud y Bienestar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 </w:t>
      </w:r>
      <w:r w:rsidRPr="003A74F5">
        <w:rPr>
          <w:rFonts w:ascii="Arial Narrow" w:eastAsia="Times New Roman" w:hAnsi="Arial Narrow"/>
          <w:color w:val="000000"/>
          <w:sz w:val="16"/>
          <w:szCs w:val="16"/>
          <w:lang w:eastAsia="es-ES"/>
        </w:rPr>
        <w:tab/>
        <w:t xml:space="preserve">Salud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720 </w:t>
      </w:r>
      <w:r w:rsidRPr="003A74F5">
        <w:rPr>
          <w:rFonts w:ascii="Arial Narrow" w:eastAsia="Times New Roman" w:hAnsi="Arial Narrow"/>
          <w:color w:val="000000"/>
          <w:sz w:val="16"/>
          <w:szCs w:val="16"/>
          <w:lang w:eastAsia="es-ES"/>
        </w:rPr>
        <w:tab/>
        <w:t xml:space="preserve">Salud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721 </w:t>
      </w:r>
      <w:r w:rsidRPr="003A74F5">
        <w:rPr>
          <w:rFonts w:ascii="Arial Narrow" w:eastAsia="Times New Roman" w:hAnsi="Arial Narrow"/>
          <w:color w:val="000000"/>
          <w:sz w:val="16"/>
          <w:szCs w:val="16"/>
          <w:lang w:eastAsia="es-ES"/>
        </w:rPr>
        <w:tab/>
        <w:t xml:space="preserve">Medicina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723 </w:t>
      </w:r>
      <w:r w:rsidRPr="003A74F5">
        <w:rPr>
          <w:rFonts w:ascii="Arial Narrow" w:eastAsia="Times New Roman" w:hAnsi="Arial Narrow"/>
          <w:color w:val="000000"/>
          <w:sz w:val="16"/>
          <w:szCs w:val="16"/>
          <w:lang w:eastAsia="es-ES"/>
        </w:rPr>
        <w:tab/>
        <w:t xml:space="preserve">Enfermería y cuidado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724 </w:t>
      </w:r>
      <w:r w:rsidRPr="003A74F5">
        <w:rPr>
          <w:rFonts w:ascii="Arial Narrow" w:eastAsia="Times New Roman" w:hAnsi="Arial Narrow"/>
          <w:color w:val="000000"/>
          <w:sz w:val="16"/>
          <w:szCs w:val="16"/>
          <w:lang w:eastAsia="es-ES"/>
        </w:rPr>
        <w:tab/>
        <w:t xml:space="preserve">Los estudios dentales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725 </w:t>
      </w:r>
      <w:r w:rsidRPr="003A74F5">
        <w:rPr>
          <w:rFonts w:ascii="Arial Narrow" w:eastAsia="Times New Roman" w:hAnsi="Arial Narrow"/>
          <w:color w:val="000000"/>
          <w:sz w:val="16"/>
          <w:szCs w:val="16"/>
          <w:lang w:eastAsia="es-ES"/>
        </w:rPr>
        <w:tab/>
        <w:t xml:space="preserve">Diagnóstico médico y la tecnología de tratamiento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726 </w:t>
      </w:r>
      <w:r w:rsidRPr="003A74F5">
        <w:rPr>
          <w:rFonts w:ascii="Arial Narrow" w:eastAsia="Times New Roman" w:hAnsi="Arial Narrow"/>
          <w:color w:val="000000"/>
          <w:sz w:val="16"/>
          <w:szCs w:val="16"/>
          <w:lang w:eastAsia="es-ES"/>
        </w:rPr>
        <w:tab/>
        <w:t xml:space="preserve">La terapia y la rehabilitación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727 </w:t>
      </w:r>
      <w:r w:rsidRPr="003A74F5">
        <w:rPr>
          <w:rFonts w:ascii="Arial Narrow" w:eastAsia="Times New Roman" w:hAnsi="Arial Narrow"/>
          <w:color w:val="000000"/>
          <w:sz w:val="16"/>
          <w:szCs w:val="16"/>
          <w:lang w:eastAsia="es-ES"/>
        </w:rPr>
        <w:tab/>
        <w:t xml:space="preserve">Farmacia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729 </w:t>
      </w:r>
      <w:r w:rsidRPr="003A74F5">
        <w:rPr>
          <w:rFonts w:ascii="Arial Narrow" w:eastAsia="Times New Roman" w:hAnsi="Arial Narrow"/>
          <w:color w:val="000000"/>
          <w:sz w:val="16"/>
          <w:szCs w:val="16"/>
          <w:lang w:eastAsia="es-ES"/>
        </w:rPr>
        <w:tab/>
        <w:t xml:space="preserve">Salud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76 </w:t>
      </w:r>
      <w:r w:rsidRPr="003A74F5">
        <w:rPr>
          <w:rFonts w:ascii="Arial Narrow" w:eastAsia="Times New Roman" w:hAnsi="Arial Narrow"/>
          <w:color w:val="000000"/>
          <w:sz w:val="16"/>
          <w:szCs w:val="16"/>
          <w:lang w:eastAsia="es-ES"/>
        </w:rPr>
        <w:tab/>
        <w:t xml:space="preserve">Los servicios sociales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761 </w:t>
      </w:r>
      <w:r w:rsidRPr="003A74F5">
        <w:rPr>
          <w:rFonts w:ascii="Arial Narrow" w:eastAsia="Times New Roman" w:hAnsi="Arial Narrow"/>
          <w:color w:val="000000"/>
          <w:sz w:val="16"/>
          <w:szCs w:val="16"/>
          <w:lang w:eastAsia="es-ES"/>
        </w:rPr>
        <w:tab/>
        <w:t xml:space="preserve">Cuidado de niños y servicios para la juventud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762 </w:t>
      </w:r>
      <w:r w:rsidRPr="003A74F5">
        <w:rPr>
          <w:rFonts w:ascii="Arial Narrow" w:eastAsia="Times New Roman" w:hAnsi="Arial Narrow"/>
          <w:color w:val="000000"/>
          <w:sz w:val="16"/>
          <w:szCs w:val="16"/>
          <w:lang w:eastAsia="es-ES"/>
        </w:rPr>
        <w:tab/>
        <w:t xml:space="preserve">Asistencia social y asesoramiento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769 </w:t>
      </w:r>
      <w:r w:rsidRPr="003A74F5">
        <w:rPr>
          <w:rFonts w:ascii="Arial Narrow" w:eastAsia="Times New Roman" w:hAnsi="Arial Narrow"/>
          <w:color w:val="000000"/>
          <w:sz w:val="16"/>
          <w:szCs w:val="16"/>
          <w:lang w:eastAsia="es-ES"/>
        </w:rPr>
        <w:tab/>
        <w:t xml:space="preserve">Servicios Sociales (otros) </w:t>
      </w:r>
    </w:p>
    <w:p w:rsidR="003A74F5" w:rsidRPr="003A74F5" w:rsidRDefault="003A74F5" w:rsidP="003A74F5">
      <w:pPr>
        <w:tabs>
          <w:tab w:val="left" w:pos="567"/>
        </w:tabs>
        <w:spacing w:before="100"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 </w:t>
      </w:r>
      <w:r w:rsidRPr="003A74F5">
        <w:rPr>
          <w:rFonts w:ascii="Arial Narrow" w:eastAsia="Times New Roman" w:hAnsi="Arial Narrow"/>
          <w:color w:val="000000"/>
          <w:sz w:val="16"/>
          <w:szCs w:val="16"/>
          <w:lang w:eastAsia="es-ES"/>
        </w:rPr>
        <w:tab/>
        <w:t xml:space="preserve">Servicios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81 </w:t>
      </w:r>
      <w:r w:rsidRPr="003A74F5">
        <w:rPr>
          <w:rFonts w:ascii="Arial Narrow" w:eastAsia="Times New Roman" w:hAnsi="Arial Narrow"/>
          <w:color w:val="000000"/>
          <w:sz w:val="16"/>
          <w:szCs w:val="16"/>
          <w:lang w:eastAsia="es-ES"/>
        </w:rPr>
        <w:tab/>
        <w:t xml:space="preserve">Los servicios personales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810 </w:t>
      </w:r>
      <w:r w:rsidRPr="003A74F5">
        <w:rPr>
          <w:rFonts w:ascii="Arial Narrow" w:eastAsia="Times New Roman" w:hAnsi="Arial Narrow"/>
          <w:color w:val="000000"/>
          <w:sz w:val="16"/>
          <w:szCs w:val="16"/>
          <w:lang w:eastAsia="es-ES"/>
        </w:rPr>
        <w:tab/>
        <w:t xml:space="preserve">Los servicios personales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811 </w:t>
      </w:r>
      <w:r w:rsidRPr="003A74F5">
        <w:rPr>
          <w:rFonts w:ascii="Arial Narrow" w:eastAsia="Times New Roman" w:hAnsi="Arial Narrow"/>
          <w:color w:val="000000"/>
          <w:sz w:val="16"/>
          <w:szCs w:val="16"/>
          <w:lang w:eastAsia="es-ES"/>
        </w:rPr>
        <w:tab/>
        <w:t xml:space="preserve">En hoteles, restaurantes y catering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812 </w:t>
      </w:r>
      <w:r w:rsidRPr="003A74F5">
        <w:rPr>
          <w:rFonts w:ascii="Arial Narrow" w:eastAsia="Times New Roman" w:hAnsi="Arial Narrow"/>
          <w:color w:val="000000"/>
          <w:sz w:val="16"/>
          <w:szCs w:val="16"/>
          <w:lang w:eastAsia="es-ES"/>
        </w:rPr>
        <w:tab/>
        <w:t xml:space="preserve">Viajes, turismo y ocio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813 </w:t>
      </w:r>
      <w:r w:rsidRPr="003A74F5">
        <w:rPr>
          <w:rFonts w:ascii="Arial Narrow" w:eastAsia="Times New Roman" w:hAnsi="Arial Narrow"/>
          <w:color w:val="000000"/>
          <w:sz w:val="16"/>
          <w:szCs w:val="16"/>
          <w:lang w:eastAsia="es-ES"/>
        </w:rPr>
        <w:tab/>
        <w:t xml:space="preserve">Deportes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814 </w:t>
      </w:r>
      <w:r w:rsidRPr="003A74F5">
        <w:rPr>
          <w:rFonts w:ascii="Arial Narrow" w:eastAsia="Times New Roman" w:hAnsi="Arial Narrow"/>
          <w:color w:val="000000"/>
          <w:sz w:val="16"/>
          <w:szCs w:val="16"/>
          <w:lang w:eastAsia="es-ES"/>
        </w:rPr>
        <w:tab/>
        <w:t xml:space="preserve">Servicios domésticos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815 </w:t>
      </w:r>
      <w:r w:rsidRPr="003A74F5">
        <w:rPr>
          <w:rFonts w:ascii="Arial Narrow" w:eastAsia="Times New Roman" w:hAnsi="Arial Narrow"/>
          <w:color w:val="000000"/>
          <w:sz w:val="16"/>
          <w:szCs w:val="16"/>
          <w:lang w:eastAsia="es-ES"/>
        </w:rPr>
        <w:tab/>
        <w:t xml:space="preserve">Cabello y servicios de belleza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819 </w:t>
      </w:r>
      <w:r w:rsidRPr="003A74F5">
        <w:rPr>
          <w:rFonts w:ascii="Arial Narrow" w:eastAsia="Times New Roman" w:hAnsi="Arial Narrow"/>
          <w:color w:val="000000"/>
          <w:sz w:val="16"/>
          <w:szCs w:val="16"/>
          <w:lang w:eastAsia="es-ES"/>
        </w:rPr>
        <w:tab/>
        <w:t xml:space="preserve">Servicios personales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84 </w:t>
      </w:r>
      <w:r w:rsidRPr="003A74F5">
        <w:rPr>
          <w:rFonts w:ascii="Arial Narrow" w:eastAsia="Times New Roman" w:hAnsi="Arial Narrow"/>
          <w:color w:val="000000"/>
          <w:sz w:val="16"/>
          <w:szCs w:val="16"/>
          <w:lang w:eastAsia="es-ES"/>
        </w:rPr>
        <w:tab/>
        <w:t xml:space="preserve">Servicios de transporte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840 </w:t>
      </w:r>
      <w:r w:rsidRPr="003A74F5">
        <w:rPr>
          <w:rFonts w:ascii="Arial Narrow" w:eastAsia="Times New Roman" w:hAnsi="Arial Narrow"/>
          <w:color w:val="000000"/>
          <w:sz w:val="16"/>
          <w:szCs w:val="16"/>
          <w:lang w:eastAsia="es-ES"/>
        </w:rPr>
        <w:tab/>
        <w:t xml:space="preserve">Servicios de transporte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85 </w:t>
      </w:r>
      <w:r w:rsidRPr="003A74F5">
        <w:rPr>
          <w:rFonts w:ascii="Arial Narrow" w:eastAsia="Times New Roman" w:hAnsi="Arial Narrow"/>
          <w:color w:val="000000"/>
          <w:sz w:val="16"/>
          <w:szCs w:val="16"/>
          <w:lang w:eastAsia="es-ES"/>
        </w:rPr>
        <w:tab/>
        <w:t xml:space="preserve">Protección ambiental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850 </w:t>
      </w:r>
      <w:r w:rsidRPr="003A74F5">
        <w:rPr>
          <w:rFonts w:ascii="Arial Narrow" w:eastAsia="Times New Roman" w:hAnsi="Arial Narrow"/>
          <w:color w:val="000000"/>
          <w:sz w:val="16"/>
          <w:szCs w:val="16"/>
          <w:lang w:eastAsia="es-ES"/>
        </w:rPr>
        <w:tab/>
        <w:t xml:space="preserve">Protección del medio ambiente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851 </w:t>
      </w:r>
      <w:r w:rsidRPr="003A74F5">
        <w:rPr>
          <w:rFonts w:ascii="Arial Narrow" w:eastAsia="Times New Roman" w:hAnsi="Arial Narrow"/>
          <w:color w:val="000000"/>
          <w:sz w:val="16"/>
          <w:szCs w:val="16"/>
          <w:lang w:eastAsia="es-ES"/>
        </w:rPr>
        <w:tab/>
        <w:t xml:space="preserve">Tecnología de protección del medio ambiente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852 </w:t>
      </w:r>
      <w:r w:rsidRPr="003A74F5">
        <w:rPr>
          <w:rFonts w:ascii="Arial Narrow" w:eastAsia="Times New Roman" w:hAnsi="Arial Narrow"/>
          <w:color w:val="000000"/>
          <w:sz w:val="16"/>
          <w:szCs w:val="16"/>
          <w:lang w:eastAsia="es-ES"/>
        </w:rPr>
        <w:tab/>
        <w:t xml:space="preserve">Los ambientes naturales y la vida silvestre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853 </w:t>
      </w:r>
      <w:r w:rsidRPr="003A74F5">
        <w:rPr>
          <w:rFonts w:ascii="Arial Narrow" w:eastAsia="Times New Roman" w:hAnsi="Arial Narrow"/>
          <w:color w:val="000000"/>
          <w:sz w:val="16"/>
          <w:szCs w:val="16"/>
          <w:lang w:eastAsia="es-ES"/>
        </w:rPr>
        <w:tab/>
        <w:t xml:space="preserve">Los servicios comunitarios de saneamiento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859 </w:t>
      </w:r>
      <w:r w:rsidRPr="003A74F5">
        <w:rPr>
          <w:rFonts w:ascii="Arial Narrow" w:eastAsia="Times New Roman" w:hAnsi="Arial Narrow"/>
          <w:color w:val="000000"/>
          <w:sz w:val="16"/>
          <w:szCs w:val="16"/>
          <w:lang w:eastAsia="es-ES"/>
        </w:rPr>
        <w:tab/>
        <w:t xml:space="preserve">Protección del medio ambiente (otros)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86 </w:t>
      </w:r>
      <w:r w:rsidRPr="003A74F5">
        <w:rPr>
          <w:rFonts w:ascii="Arial Narrow" w:eastAsia="Times New Roman" w:hAnsi="Arial Narrow"/>
          <w:color w:val="000000"/>
          <w:sz w:val="16"/>
          <w:szCs w:val="16"/>
          <w:lang w:eastAsia="es-ES"/>
        </w:rPr>
        <w:tab/>
        <w:t xml:space="preserve">Servicios de seguridad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860 </w:t>
      </w:r>
      <w:r w:rsidRPr="003A74F5">
        <w:rPr>
          <w:rFonts w:ascii="Arial Narrow" w:eastAsia="Times New Roman" w:hAnsi="Arial Narrow"/>
          <w:color w:val="000000"/>
          <w:sz w:val="16"/>
          <w:szCs w:val="16"/>
          <w:lang w:eastAsia="es-ES"/>
        </w:rPr>
        <w:tab/>
        <w:t xml:space="preserve">Servicios de seguridad (programas generales)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861 </w:t>
      </w:r>
      <w:r w:rsidRPr="003A74F5">
        <w:rPr>
          <w:rFonts w:ascii="Arial Narrow" w:eastAsia="Times New Roman" w:hAnsi="Arial Narrow"/>
          <w:color w:val="000000"/>
          <w:sz w:val="16"/>
          <w:szCs w:val="16"/>
          <w:lang w:eastAsia="es-ES"/>
        </w:rPr>
        <w:tab/>
        <w:t xml:space="preserve">Protección de personas y bienes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862 </w:t>
      </w:r>
      <w:r w:rsidRPr="003A74F5">
        <w:rPr>
          <w:rFonts w:ascii="Arial Narrow" w:eastAsia="Times New Roman" w:hAnsi="Arial Narrow"/>
          <w:color w:val="000000"/>
          <w:sz w:val="16"/>
          <w:szCs w:val="16"/>
          <w:lang w:eastAsia="es-ES"/>
        </w:rPr>
        <w:tab/>
      </w:r>
      <w:r w:rsidRPr="003A74F5">
        <w:rPr>
          <w:rFonts w:ascii="Arial Narrow" w:eastAsia="Times New Roman" w:hAnsi="Arial Narrow"/>
          <w:color w:val="000000"/>
          <w:sz w:val="16"/>
          <w:szCs w:val="16"/>
          <w:shd w:val="clear" w:color="auto" w:fill="E6ECF9"/>
          <w:lang w:eastAsia="es-ES"/>
        </w:rPr>
        <w:t>Salud y seguridad ocupacional</w:t>
      </w:r>
      <w:r w:rsidRPr="003A74F5">
        <w:rPr>
          <w:rFonts w:ascii="Arial Narrow" w:eastAsia="Times New Roman" w:hAnsi="Arial Narrow"/>
          <w:color w:val="000000"/>
          <w:sz w:val="16"/>
          <w:szCs w:val="16"/>
          <w:lang w:eastAsia="es-ES"/>
        </w:rPr>
        <w:t xml:space="preserve">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863 </w:t>
      </w:r>
      <w:r w:rsidRPr="003A74F5">
        <w:rPr>
          <w:rFonts w:ascii="Arial Narrow" w:eastAsia="Times New Roman" w:hAnsi="Arial Narrow"/>
          <w:color w:val="000000"/>
          <w:sz w:val="16"/>
          <w:szCs w:val="16"/>
          <w:lang w:eastAsia="es-ES"/>
        </w:rPr>
        <w:tab/>
        <w:t xml:space="preserve">Militares y de defensa </w:t>
      </w:r>
    </w:p>
    <w:p w:rsidR="003A74F5" w:rsidRPr="003A74F5" w:rsidRDefault="003A74F5" w:rsidP="003A74F5">
      <w:pPr>
        <w:tabs>
          <w:tab w:val="left" w:pos="567"/>
        </w:tabs>
        <w:spacing w:after="0" w:line="170" w:lineRule="exact"/>
        <w:rPr>
          <w:rFonts w:ascii="Arial Narrow" w:eastAsia="Times New Roman" w:hAnsi="Arial Narrow"/>
          <w:color w:val="000000"/>
          <w:sz w:val="16"/>
          <w:szCs w:val="16"/>
          <w:lang w:eastAsia="es-ES"/>
        </w:rPr>
      </w:pPr>
      <w:r w:rsidRPr="003A74F5">
        <w:rPr>
          <w:rFonts w:ascii="Arial Narrow" w:eastAsia="Times New Roman" w:hAnsi="Arial Narrow"/>
          <w:color w:val="000000"/>
          <w:sz w:val="16"/>
          <w:szCs w:val="16"/>
          <w:lang w:eastAsia="es-ES"/>
        </w:rPr>
        <w:t xml:space="preserve">869 </w:t>
      </w:r>
      <w:r w:rsidRPr="003A74F5">
        <w:rPr>
          <w:rFonts w:ascii="Arial Narrow" w:eastAsia="Times New Roman" w:hAnsi="Arial Narrow"/>
          <w:color w:val="000000"/>
          <w:sz w:val="16"/>
          <w:szCs w:val="16"/>
          <w:lang w:eastAsia="es-ES"/>
        </w:rPr>
        <w:tab/>
        <w:t xml:space="preserve">Servicios de seguridad (otros) </w:t>
      </w:r>
    </w:p>
    <w:p w:rsidR="003A74F5" w:rsidRDefault="003A74F5" w:rsidP="003A74F5">
      <w:pPr>
        <w:tabs>
          <w:tab w:val="left" w:pos="567"/>
        </w:tabs>
        <w:spacing w:before="100" w:after="0" w:line="170" w:lineRule="exact"/>
        <w:rPr>
          <w:rFonts w:ascii="Arial Narrow" w:eastAsia="Times New Roman" w:hAnsi="Arial Narrow"/>
          <w:sz w:val="18"/>
          <w:szCs w:val="18"/>
          <w:lang w:eastAsia="es-ES"/>
        </w:rPr>
        <w:sectPr w:rsidR="003A74F5" w:rsidSect="003A74F5">
          <w:type w:val="continuous"/>
          <w:pgSz w:w="11906" w:h="16838"/>
          <w:pgMar w:top="1961" w:right="1133" w:bottom="1276" w:left="1134" w:header="708" w:footer="708" w:gutter="0"/>
          <w:cols w:num="2" w:space="708"/>
          <w:docGrid w:linePitch="360"/>
        </w:sectPr>
      </w:pPr>
      <w:r w:rsidRPr="003A74F5">
        <w:rPr>
          <w:rFonts w:ascii="Arial Narrow" w:eastAsia="Times New Roman" w:hAnsi="Arial Narrow"/>
          <w:color w:val="000000"/>
          <w:sz w:val="16"/>
          <w:szCs w:val="16"/>
          <w:lang w:eastAsia="es-ES"/>
        </w:rPr>
        <w:t xml:space="preserve">99 </w:t>
      </w:r>
      <w:r w:rsidRPr="003A74F5">
        <w:rPr>
          <w:rFonts w:ascii="Arial Narrow" w:eastAsia="Times New Roman" w:hAnsi="Arial Narrow"/>
          <w:color w:val="000000"/>
          <w:sz w:val="16"/>
          <w:szCs w:val="16"/>
          <w:lang w:eastAsia="es-ES"/>
        </w:rPr>
        <w:tab/>
        <w:t>Desconocidos o no especificado</w:t>
      </w:r>
    </w:p>
    <w:p w:rsidR="00E42BB3" w:rsidRPr="003A74F5" w:rsidRDefault="00E42BB3" w:rsidP="003A74F5">
      <w:pPr>
        <w:tabs>
          <w:tab w:val="left" w:pos="567"/>
        </w:tabs>
        <w:rPr>
          <w:rFonts w:ascii="Arial Narrow" w:hAnsi="Arial Narrow" w:cs="Segoe UI"/>
          <w:sz w:val="18"/>
          <w:szCs w:val="18"/>
        </w:rPr>
      </w:pPr>
    </w:p>
    <w:sectPr w:rsidR="00E42BB3" w:rsidRPr="003A74F5" w:rsidSect="003A74F5">
      <w:type w:val="continuous"/>
      <w:pgSz w:w="11906" w:h="16838"/>
      <w:pgMar w:top="1961"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E0" w:rsidRDefault="001E4AE0" w:rsidP="00192160">
      <w:pPr>
        <w:spacing w:after="0" w:line="240" w:lineRule="auto"/>
      </w:pPr>
      <w:r>
        <w:separator/>
      </w:r>
    </w:p>
  </w:endnote>
  <w:endnote w:type="continuationSeparator" w:id="0">
    <w:p w:rsidR="001E4AE0" w:rsidRDefault="001E4AE0" w:rsidP="00192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55" w:rsidRPr="00CE2A11" w:rsidRDefault="000A7455" w:rsidP="00CE2A11">
    <w:pPr>
      <w:pStyle w:val="Piedepgina"/>
      <w:jc w:val="center"/>
      <w:rPr>
        <w:rFonts w:ascii="Arial" w:hAnsi="Arial" w:cs="Arial"/>
        <w:color w:val="215868"/>
      </w:rPr>
    </w:pPr>
    <w:r>
      <w:rPr>
        <w:rFonts w:ascii="Arial" w:hAnsi="Arial" w:cs="Arial"/>
        <w:color w:val="215868"/>
      </w:rPr>
      <w:t>Escuela de Doctorado de la Universidad de Cantabria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E0" w:rsidRDefault="001E4AE0" w:rsidP="00192160">
      <w:pPr>
        <w:spacing w:after="0" w:line="240" w:lineRule="auto"/>
      </w:pPr>
      <w:r>
        <w:separator/>
      </w:r>
    </w:p>
  </w:footnote>
  <w:footnote w:type="continuationSeparator" w:id="0">
    <w:p w:rsidR="001E4AE0" w:rsidRDefault="001E4AE0" w:rsidP="00192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55" w:rsidRDefault="000A7455">
    <w:pPr>
      <w:pStyle w:val="Encabezado"/>
    </w:pPr>
    <w:r>
      <w:rPr>
        <w:noProof/>
        <w:lang w:eastAsia="es-ES"/>
      </w:rPr>
      <w:drawing>
        <wp:anchor distT="0" distB="0" distL="114300" distR="114300" simplePos="0" relativeHeight="251656192" behindDoc="1" locked="0" layoutInCell="1" allowOverlap="1">
          <wp:simplePos x="0" y="0"/>
          <wp:positionH relativeFrom="column">
            <wp:posOffset>-53340</wp:posOffset>
          </wp:positionH>
          <wp:positionV relativeFrom="paragraph">
            <wp:posOffset>82550</wp:posOffset>
          </wp:positionV>
          <wp:extent cx="1024890" cy="400050"/>
          <wp:effectExtent l="19050" t="0" r="3810" b="0"/>
          <wp:wrapNone/>
          <wp:docPr id="1" name="Imagen 1" descr="eees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es_001"/>
                  <pic:cNvPicPr>
                    <a:picLocks noChangeAspect="1" noChangeArrowheads="1"/>
                  </pic:cNvPicPr>
                </pic:nvPicPr>
                <pic:blipFill>
                  <a:blip r:embed="rId1">
                    <a:lum bright="70000" contrast="-70000"/>
                  </a:blip>
                  <a:srcRect/>
                  <a:stretch>
                    <a:fillRect/>
                  </a:stretch>
                </pic:blipFill>
                <pic:spPr bwMode="auto">
                  <a:xfrm>
                    <a:off x="0" y="0"/>
                    <a:ext cx="1024890" cy="400050"/>
                  </a:xfrm>
                  <a:prstGeom prst="rect">
                    <a:avLst/>
                  </a:prstGeom>
                  <a:noFill/>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column">
            <wp:posOffset>689610</wp:posOffset>
          </wp:positionH>
          <wp:positionV relativeFrom="paragraph">
            <wp:posOffset>82550</wp:posOffset>
          </wp:positionV>
          <wp:extent cx="5429250" cy="437515"/>
          <wp:effectExtent l="19050" t="0" r="0" b="0"/>
          <wp:wrapNone/>
          <wp:docPr id="3" name="Imagen 3" descr="eees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es_001"/>
                  <pic:cNvPicPr>
                    <a:picLocks noChangeAspect="1" noChangeArrowheads="1"/>
                  </pic:cNvPicPr>
                </pic:nvPicPr>
                <pic:blipFill>
                  <a:blip r:embed="rId1">
                    <a:lum bright="70000" contrast="-70000"/>
                  </a:blip>
                  <a:srcRect/>
                  <a:stretch>
                    <a:fillRect/>
                  </a:stretch>
                </pic:blipFill>
                <pic:spPr bwMode="auto">
                  <a:xfrm>
                    <a:off x="0" y="0"/>
                    <a:ext cx="5429250" cy="437515"/>
                  </a:xfrm>
                  <a:prstGeom prst="rect">
                    <a:avLst/>
                  </a:prstGeom>
                  <a:noFill/>
                </pic:spPr>
              </pic:pic>
            </a:graphicData>
          </a:graphic>
        </wp:anchor>
      </w:drawing>
    </w:r>
    <w:r>
      <w:rPr>
        <w:noProof/>
        <w:lang w:eastAsia="es-ES"/>
      </w:rPr>
      <w:drawing>
        <wp:anchor distT="0" distB="0" distL="114300" distR="114300" simplePos="0" relativeHeight="251657216" behindDoc="1" locked="0" layoutInCell="1" allowOverlap="1">
          <wp:simplePos x="0" y="0"/>
          <wp:positionH relativeFrom="column">
            <wp:posOffset>74295</wp:posOffset>
          </wp:positionH>
          <wp:positionV relativeFrom="paragraph">
            <wp:posOffset>-13970</wp:posOffset>
          </wp:positionV>
          <wp:extent cx="615315" cy="615315"/>
          <wp:effectExtent l="19050" t="19050" r="13335" b="13335"/>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615315" cy="615315"/>
                  </a:xfrm>
                  <a:prstGeom prst="rect">
                    <a:avLst/>
                  </a:prstGeom>
                  <a:noFill/>
                  <a:ln w="19050">
                    <a:solidFill>
                      <a:srgbClr val="FFFFFF"/>
                    </a:solidFill>
                    <a:miter lim="800000"/>
                    <a:headEnd/>
                    <a:tailEnd/>
                  </a:ln>
                </pic:spPr>
              </pic:pic>
            </a:graphicData>
          </a:graphic>
        </wp:anchor>
      </w:drawing>
    </w:r>
    <w:r w:rsidR="000357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1.5pt;margin-top:24.5pt;width:3in;height:13.5pt;z-index:-251657216;mso-position-horizontal-relative:text;mso-position-vertical-relative:text" wrapcoords="15525 -1200 -75 -1200 -75 18000 1125 20400 18750 20400 21675 18000 21600 -1200 15900 -1200 15525 -1200" strokecolor="#9cf">
          <v:shadow color="#868686"/>
          <v:textpath style="font-family:&quot;Arial Black&quot;;font-size:10pt;v-text-kern:t" trim="t" fitpath="t" string="Espacio Europeo de Educación Superior"/>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790"/>
    <w:multiLevelType w:val="hybridMultilevel"/>
    <w:tmpl w:val="523A0D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7A26BC"/>
    <w:multiLevelType w:val="multilevel"/>
    <w:tmpl w:val="4DFE974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7205C"/>
    <w:multiLevelType w:val="hybridMultilevel"/>
    <w:tmpl w:val="82B00764"/>
    <w:lvl w:ilvl="0" w:tplc="DCBA4640">
      <w:start w:val="1"/>
      <w:numFmt w:val="bullet"/>
      <w:lvlText w:val="-"/>
      <w:lvlJc w:val="left"/>
      <w:pPr>
        <w:ind w:left="1080" w:hanging="360"/>
      </w:pPr>
      <w:rPr>
        <w:rFonts w:ascii="Calibri" w:eastAsia="Calibri" w:hAnsi="Calibri" w:cs="Times-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nsid w:val="18411F1D"/>
    <w:multiLevelType w:val="hybridMultilevel"/>
    <w:tmpl w:val="9F9EF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C062E2"/>
    <w:multiLevelType w:val="hybridMultilevel"/>
    <w:tmpl w:val="551EC8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FE7DC1"/>
    <w:multiLevelType w:val="hybridMultilevel"/>
    <w:tmpl w:val="5ED484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7D02162"/>
    <w:multiLevelType w:val="hybridMultilevel"/>
    <w:tmpl w:val="65E80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97C16"/>
    <w:multiLevelType w:val="hybridMultilevel"/>
    <w:tmpl w:val="7A6E52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C402F08"/>
    <w:multiLevelType w:val="hybridMultilevel"/>
    <w:tmpl w:val="9CA85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5C6F41"/>
    <w:multiLevelType w:val="hybridMultilevel"/>
    <w:tmpl w:val="02B64AC4"/>
    <w:lvl w:ilvl="0" w:tplc="0C0A0015">
      <w:start w:val="1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9E46B03"/>
    <w:multiLevelType w:val="hybridMultilevel"/>
    <w:tmpl w:val="2C229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53651B2F"/>
    <w:multiLevelType w:val="multilevel"/>
    <w:tmpl w:val="0650674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C730E4"/>
    <w:multiLevelType w:val="hybridMultilevel"/>
    <w:tmpl w:val="DD36DAB8"/>
    <w:lvl w:ilvl="0" w:tplc="1DB620AC">
      <w:start w:val="1"/>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48B0432"/>
    <w:multiLevelType w:val="hybridMultilevel"/>
    <w:tmpl w:val="3418C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72C007F3"/>
    <w:multiLevelType w:val="hybridMultilevel"/>
    <w:tmpl w:val="E662E7E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8"/>
  </w:num>
  <w:num w:numId="3">
    <w:abstractNumId w:val="12"/>
  </w:num>
  <w:num w:numId="4">
    <w:abstractNumId w:val="11"/>
  </w:num>
  <w:num w:numId="5">
    <w:abstractNumId w:val="0"/>
  </w:num>
  <w:num w:numId="6">
    <w:abstractNumId w:val="3"/>
  </w:num>
  <w:num w:numId="7">
    <w:abstractNumId w:val="6"/>
  </w:num>
  <w:num w:numId="8">
    <w:abstractNumId w:val="4"/>
  </w:num>
  <w:num w:numId="9">
    <w:abstractNumId w:val="9"/>
  </w:num>
  <w:num w:numId="10">
    <w:abstractNumId w:val="7"/>
  </w:num>
  <w:num w:numId="11">
    <w:abstractNumId w:val="2"/>
  </w:num>
  <w:num w:numId="12">
    <w:abstractNumId w:val="13"/>
  </w:num>
  <w:num w:numId="13">
    <w:abstractNumId w:val="10"/>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trackRevisions/>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92160"/>
    <w:rsid w:val="00015BFA"/>
    <w:rsid w:val="0003575A"/>
    <w:rsid w:val="00045978"/>
    <w:rsid w:val="00046E2E"/>
    <w:rsid w:val="0007399A"/>
    <w:rsid w:val="00080730"/>
    <w:rsid w:val="00080B25"/>
    <w:rsid w:val="0008357B"/>
    <w:rsid w:val="00091133"/>
    <w:rsid w:val="00093CB6"/>
    <w:rsid w:val="000A56A0"/>
    <w:rsid w:val="000A7455"/>
    <w:rsid w:val="000C25ED"/>
    <w:rsid w:val="000C5A19"/>
    <w:rsid w:val="000D7F81"/>
    <w:rsid w:val="000E6105"/>
    <w:rsid w:val="000F01B0"/>
    <w:rsid w:val="000F7633"/>
    <w:rsid w:val="001077A8"/>
    <w:rsid w:val="00126084"/>
    <w:rsid w:val="0016054D"/>
    <w:rsid w:val="001834F0"/>
    <w:rsid w:val="00184B7B"/>
    <w:rsid w:val="00192160"/>
    <w:rsid w:val="001974E0"/>
    <w:rsid w:val="001A022B"/>
    <w:rsid w:val="001A78A8"/>
    <w:rsid w:val="001B332D"/>
    <w:rsid w:val="001B4D2D"/>
    <w:rsid w:val="001B5378"/>
    <w:rsid w:val="001B5C96"/>
    <w:rsid w:val="001D21D5"/>
    <w:rsid w:val="001E4AE0"/>
    <w:rsid w:val="001E5D73"/>
    <w:rsid w:val="001E7E34"/>
    <w:rsid w:val="001F59D9"/>
    <w:rsid w:val="002133FA"/>
    <w:rsid w:val="002243FF"/>
    <w:rsid w:val="00257774"/>
    <w:rsid w:val="002579F6"/>
    <w:rsid w:val="00262F6B"/>
    <w:rsid w:val="002747CF"/>
    <w:rsid w:val="00276B03"/>
    <w:rsid w:val="00286590"/>
    <w:rsid w:val="00287806"/>
    <w:rsid w:val="0029766A"/>
    <w:rsid w:val="002A543F"/>
    <w:rsid w:val="002B1E26"/>
    <w:rsid w:val="002B72EC"/>
    <w:rsid w:val="002C5445"/>
    <w:rsid w:val="002D145F"/>
    <w:rsid w:val="002F7506"/>
    <w:rsid w:val="002F7A8B"/>
    <w:rsid w:val="00302CBF"/>
    <w:rsid w:val="0030485F"/>
    <w:rsid w:val="00342796"/>
    <w:rsid w:val="00351904"/>
    <w:rsid w:val="00375F2A"/>
    <w:rsid w:val="003760DF"/>
    <w:rsid w:val="00382C60"/>
    <w:rsid w:val="003832B6"/>
    <w:rsid w:val="00386E2A"/>
    <w:rsid w:val="003873CE"/>
    <w:rsid w:val="003A6F50"/>
    <w:rsid w:val="003A74F5"/>
    <w:rsid w:val="003F0055"/>
    <w:rsid w:val="003F5315"/>
    <w:rsid w:val="00411B90"/>
    <w:rsid w:val="00414458"/>
    <w:rsid w:val="00414BD8"/>
    <w:rsid w:val="00415B59"/>
    <w:rsid w:val="004329FD"/>
    <w:rsid w:val="00436D9D"/>
    <w:rsid w:val="0044329C"/>
    <w:rsid w:val="00443570"/>
    <w:rsid w:val="00460B82"/>
    <w:rsid w:val="00462A57"/>
    <w:rsid w:val="00473A0C"/>
    <w:rsid w:val="00476FC3"/>
    <w:rsid w:val="00490E72"/>
    <w:rsid w:val="004A714A"/>
    <w:rsid w:val="004C50D5"/>
    <w:rsid w:val="004D44C3"/>
    <w:rsid w:val="004D4958"/>
    <w:rsid w:val="004E11BC"/>
    <w:rsid w:val="004E5B95"/>
    <w:rsid w:val="004F2210"/>
    <w:rsid w:val="004F6582"/>
    <w:rsid w:val="00507CF7"/>
    <w:rsid w:val="00514952"/>
    <w:rsid w:val="00531B53"/>
    <w:rsid w:val="005326FD"/>
    <w:rsid w:val="00532F35"/>
    <w:rsid w:val="00574FAC"/>
    <w:rsid w:val="005B7099"/>
    <w:rsid w:val="005C0F9B"/>
    <w:rsid w:val="005D3B28"/>
    <w:rsid w:val="005F6624"/>
    <w:rsid w:val="005F736A"/>
    <w:rsid w:val="00604CAD"/>
    <w:rsid w:val="0060685F"/>
    <w:rsid w:val="00635E35"/>
    <w:rsid w:val="006407CE"/>
    <w:rsid w:val="006409C9"/>
    <w:rsid w:val="0065298B"/>
    <w:rsid w:val="00652C7B"/>
    <w:rsid w:val="00667EFA"/>
    <w:rsid w:val="006867B6"/>
    <w:rsid w:val="00690322"/>
    <w:rsid w:val="006B0EF2"/>
    <w:rsid w:val="006B3D86"/>
    <w:rsid w:val="006E2221"/>
    <w:rsid w:val="006E7CAF"/>
    <w:rsid w:val="006F3539"/>
    <w:rsid w:val="006F440F"/>
    <w:rsid w:val="007074FE"/>
    <w:rsid w:val="0070761C"/>
    <w:rsid w:val="007465BD"/>
    <w:rsid w:val="007756BB"/>
    <w:rsid w:val="007A39DD"/>
    <w:rsid w:val="007A75E1"/>
    <w:rsid w:val="007C6557"/>
    <w:rsid w:val="007D19EA"/>
    <w:rsid w:val="007D2E1C"/>
    <w:rsid w:val="00807BB9"/>
    <w:rsid w:val="00807FF8"/>
    <w:rsid w:val="00821E09"/>
    <w:rsid w:val="00823B13"/>
    <w:rsid w:val="00825468"/>
    <w:rsid w:val="00830C87"/>
    <w:rsid w:val="008829F1"/>
    <w:rsid w:val="008C4A5D"/>
    <w:rsid w:val="008D1652"/>
    <w:rsid w:val="008E61D8"/>
    <w:rsid w:val="008F53B9"/>
    <w:rsid w:val="00913FD9"/>
    <w:rsid w:val="00931954"/>
    <w:rsid w:val="00943369"/>
    <w:rsid w:val="00947B15"/>
    <w:rsid w:val="0096489D"/>
    <w:rsid w:val="00965D3D"/>
    <w:rsid w:val="009837B6"/>
    <w:rsid w:val="009B6D7F"/>
    <w:rsid w:val="009C056C"/>
    <w:rsid w:val="009C7ECE"/>
    <w:rsid w:val="009D3EED"/>
    <w:rsid w:val="009E116D"/>
    <w:rsid w:val="009E35A4"/>
    <w:rsid w:val="00A17F6A"/>
    <w:rsid w:val="00A35F6E"/>
    <w:rsid w:val="00A523CA"/>
    <w:rsid w:val="00A76EE4"/>
    <w:rsid w:val="00A80F76"/>
    <w:rsid w:val="00A849EB"/>
    <w:rsid w:val="00A900D4"/>
    <w:rsid w:val="00A9493C"/>
    <w:rsid w:val="00AA628D"/>
    <w:rsid w:val="00AB1C7A"/>
    <w:rsid w:val="00AC0C92"/>
    <w:rsid w:val="00AC3B7A"/>
    <w:rsid w:val="00AD575C"/>
    <w:rsid w:val="00AF6E64"/>
    <w:rsid w:val="00B11EF1"/>
    <w:rsid w:val="00B2224D"/>
    <w:rsid w:val="00B462D0"/>
    <w:rsid w:val="00B462F3"/>
    <w:rsid w:val="00B91BA8"/>
    <w:rsid w:val="00B94206"/>
    <w:rsid w:val="00B94D40"/>
    <w:rsid w:val="00BA245C"/>
    <w:rsid w:val="00BB6CBE"/>
    <w:rsid w:val="00BF3996"/>
    <w:rsid w:val="00C33B3B"/>
    <w:rsid w:val="00C404A6"/>
    <w:rsid w:val="00C57A3B"/>
    <w:rsid w:val="00CA2C15"/>
    <w:rsid w:val="00CA766C"/>
    <w:rsid w:val="00CB2159"/>
    <w:rsid w:val="00CC010B"/>
    <w:rsid w:val="00CD211C"/>
    <w:rsid w:val="00CE2A11"/>
    <w:rsid w:val="00CE49B3"/>
    <w:rsid w:val="00CE670D"/>
    <w:rsid w:val="00CF0457"/>
    <w:rsid w:val="00CF316C"/>
    <w:rsid w:val="00D0163E"/>
    <w:rsid w:val="00D32501"/>
    <w:rsid w:val="00D55657"/>
    <w:rsid w:val="00D62AFD"/>
    <w:rsid w:val="00D62E4B"/>
    <w:rsid w:val="00D731EA"/>
    <w:rsid w:val="00D86612"/>
    <w:rsid w:val="00D93890"/>
    <w:rsid w:val="00DF0E3C"/>
    <w:rsid w:val="00E00E6C"/>
    <w:rsid w:val="00E13713"/>
    <w:rsid w:val="00E17458"/>
    <w:rsid w:val="00E34B09"/>
    <w:rsid w:val="00E42BB3"/>
    <w:rsid w:val="00E52819"/>
    <w:rsid w:val="00E547D8"/>
    <w:rsid w:val="00E61D1C"/>
    <w:rsid w:val="00E63733"/>
    <w:rsid w:val="00E73BFC"/>
    <w:rsid w:val="00E75ACA"/>
    <w:rsid w:val="00E829E2"/>
    <w:rsid w:val="00E83CCB"/>
    <w:rsid w:val="00E8724E"/>
    <w:rsid w:val="00E90423"/>
    <w:rsid w:val="00E94D1E"/>
    <w:rsid w:val="00EA08C8"/>
    <w:rsid w:val="00EB2FA6"/>
    <w:rsid w:val="00EB330C"/>
    <w:rsid w:val="00EB7E71"/>
    <w:rsid w:val="00EC3D1B"/>
    <w:rsid w:val="00EF3588"/>
    <w:rsid w:val="00F1290E"/>
    <w:rsid w:val="00F16959"/>
    <w:rsid w:val="00F2158B"/>
    <w:rsid w:val="00F42C45"/>
    <w:rsid w:val="00F528A1"/>
    <w:rsid w:val="00F74BC4"/>
    <w:rsid w:val="00F75DA6"/>
    <w:rsid w:val="00F836A1"/>
    <w:rsid w:val="00F9730D"/>
    <w:rsid w:val="00FB37F6"/>
    <w:rsid w:val="00FB5571"/>
    <w:rsid w:val="00FC20F5"/>
    <w:rsid w:val="00FC26C7"/>
    <w:rsid w:val="00FC2E3D"/>
    <w:rsid w:val="00FC4EAE"/>
    <w:rsid w:val="00FD415B"/>
    <w:rsid w:val="00FE42BC"/>
    <w:rsid w:val="00FE7244"/>
    <w:rsid w:val="00FF06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1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1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160"/>
  </w:style>
  <w:style w:type="paragraph" w:styleId="Piedepgina">
    <w:name w:val="footer"/>
    <w:basedOn w:val="Normal"/>
    <w:link w:val="PiedepginaCar"/>
    <w:uiPriority w:val="99"/>
    <w:unhideWhenUsed/>
    <w:rsid w:val="001921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160"/>
  </w:style>
  <w:style w:type="character" w:styleId="Hipervnculo">
    <w:name w:val="Hyperlink"/>
    <w:rsid w:val="000A56A0"/>
    <w:rPr>
      <w:color w:val="0000FF"/>
      <w:u w:val="single"/>
    </w:rPr>
  </w:style>
  <w:style w:type="table" w:styleId="Tablaconcuadrcula">
    <w:name w:val="Table Grid"/>
    <w:basedOn w:val="Tablanormal"/>
    <w:uiPriority w:val="59"/>
    <w:rsid w:val="000A5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3832B6"/>
  </w:style>
  <w:style w:type="character" w:styleId="nfasis">
    <w:name w:val="Emphasis"/>
    <w:uiPriority w:val="20"/>
    <w:qFormat/>
    <w:rsid w:val="003A74F5"/>
    <w:rPr>
      <w:i/>
      <w:iCs/>
    </w:rPr>
  </w:style>
  <w:style w:type="paragraph" w:customStyle="1" w:styleId="Pa6">
    <w:name w:val="Pa6"/>
    <w:basedOn w:val="Normal"/>
    <w:next w:val="Normal"/>
    <w:uiPriority w:val="99"/>
    <w:rsid w:val="002579F6"/>
    <w:pPr>
      <w:autoSpaceDE w:val="0"/>
      <w:autoSpaceDN w:val="0"/>
      <w:adjustRightInd w:val="0"/>
      <w:spacing w:after="0" w:line="201" w:lineRule="atLeast"/>
    </w:pPr>
    <w:rPr>
      <w:rFonts w:ascii="Arial" w:hAnsi="Arial" w:cs="Arial"/>
      <w:sz w:val="24"/>
      <w:szCs w:val="24"/>
      <w:lang w:eastAsia="es-ES"/>
    </w:rPr>
  </w:style>
  <w:style w:type="paragraph" w:styleId="Textodeglobo">
    <w:name w:val="Balloon Text"/>
    <w:basedOn w:val="Normal"/>
    <w:link w:val="TextodegloboCar"/>
    <w:uiPriority w:val="99"/>
    <w:semiHidden/>
    <w:unhideWhenUsed/>
    <w:rsid w:val="007074F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074FE"/>
    <w:rPr>
      <w:rFonts w:ascii="Tahoma" w:hAnsi="Tahoma" w:cs="Tahoma"/>
      <w:sz w:val="16"/>
      <w:szCs w:val="16"/>
      <w:lang w:eastAsia="en-US"/>
    </w:rPr>
  </w:style>
  <w:style w:type="paragraph" w:styleId="Revisin">
    <w:name w:val="Revision"/>
    <w:hidden/>
    <w:uiPriority w:val="99"/>
    <w:semiHidden/>
    <w:rsid w:val="00080B25"/>
    <w:rPr>
      <w:sz w:val="22"/>
      <w:szCs w:val="22"/>
      <w:lang w:eastAsia="en-US"/>
    </w:rPr>
  </w:style>
  <w:style w:type="paragraph" w:styleId="Prrafodelista">
    <w:name w:val="List Paragraph"/>
    <w:basedOn w:val="Normal"/>
    <w:uiPriority w:val="34"/>
    <w:qFormat/>
    <w:rsid w:val="00015BFA"/>
    <w:pPr>
      <w:ind w:left="720"/>
      <w:contextualSpacing/>
    </w:pPr>
  </w:style>
  <w:style w:type="paragraph" w:customStyle="1" w:styleId="Default">
    <w:name w:val="Default"/>
    <w:rsid w:val="00015BFA"/>
    <w:pPr>
      <w:autoSpaceDE w:val="0"/>
      <w:autoSpaceDN w:val="0"/>
      <w:adjustRightInd w:val="0"/>
    </w:pPr>
    <w:rPr>
      <w:rFonts w:cs="Calibri"/>
      <w:color w:val="000000"/>
      <w:sz w:val="24"/>
      <w:szCs w:val="24"/>
      <w:lang w:eastAsia="en-US"/>
    </w:rPr>
  </w:style>
  <w:style w:type="paragraph" w:styleId="HTMLconformatoprevio">
    <w:name w:val="HTML Preformatted"/>
    <w:basedOn w:val="Normal"/>
    <w:link w:val="HTMLconformatoprevioCar"/>
    <w:uiPriority w:val="99"/>
    <w:semiHidden/>
    <w:unhideWhenUsed/>
    <w:rsid w:val="00B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s-ES"/>
    </w:rPr>
  </w:style>
  <w:style w:type="character" w:customStyle="1" w:styleId="HTMLconformatoprevioCar">
    <w:name w:val="HTML con formato previo Car"/>
    <w:link w:val="HTMLconformatoprevio"/>
    <w:uiPriority w:val="99"/>
    <w:semiHidden/>
    <w:rsid w:val="00B11EF1"/>
    <w:rPr>
      <w:rFonts w:ascii="Courier New" w:hAnsi="Courier New" w:cs="Courier New"/>
      <w:color w:val="000000"/>
    </w:rPr>
  </w:style>
  <w:style w:type="paragraph" w:styleId="NormalWeb">
    <w:name w:val="Normal (Web)"/>
    <w:basedOn w:val="Normal"/>
    <w:uiPriority w:val="99"/>
    <w:unhideWhenUsed/>
    <w:rsid w:val="00490E72"/>
    <w:pPr>
      <w:spacing w:before="100" w:beforeAutospacing="1" w:after="100" w:afterAutospacing="1" w:line="240" w:lineRule="auto"/>
      <w:jc w:val="both"/>
    </w:pPr>
    <w:rPr>
      <w:rFonts w:ascii="Tahoma" w:eastAsia="Times New Roman" w:hAnsi="Tahoma" w:cs="Tahoma"/>
      <w:color w:val="000000"/>
      <w:sz w:val="17"/>
      <w:szCs w:val="17"/>
      <w:lang w:eastAsia="es-ES"/>
    </w:rPr>
  </w:style>
  <w:style w:type="character" w:styleId="Refdecomentario">
    <w:name w:val="annotation reference"/>
    <w:basedOn w:val="Fuentedeprrafopredeter"/>
    <w:uiPriority w:val="99"/>
    <w:semiHidden/>
    <w:unhideWhenUsed/>
    <w:rsid w:val="00C404A6"/>
    <w:rPr>
      <w:sz w:val="16"/>
      <w:szCs w:val="16"/>
    </w:rPr>
  </w:style>
  <w:style w:type="paragraph" w:styleId="Textocomentario">
    <w:name w:val="annotation text"/>
    <w:basedOn w:val="Normal"/>
    <w:link w:val="TextocomentarioCar"/>
    <w:uiPriority w:val="99"/>
    <w:semiHidden/>
    <w:unhideWhenUsed/>
    <w:rsid w:val="00C404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4A6"/>
    <w:rPr>
      <w:lang w:eastAsia="en-US"/>
    </w:rPr>
  </w:style>
  <w:style w:type="paragraph" w:styleId="Asuntodelcomentario">
    <w:name w:val="annotation subject"/>
    <w:basedOn w:val="Textocomentario"/>
    <w:next w:val="Textocomentario"/>
    <w:link w:val="AsuntodelcomentarioCar"/>
    <w:uiPriority w:val="99"/>
    <w:semiHidden/>
    <w:unhideWhenUsed/>
    <w:rsid w:val="00C404A6"/>
    <w:rPr>
      <w:b/>
      <w:bCs/>
    </w:rPr>
  </w:style>
  <w:style w:type="character" w:customStyle="1" w:styleId="AsuntodelcomentarioCar">
    <w:name w:val="Asunto del comentario Car"/>
    <w:basedOn w:val="TextocomentarioCar"/>
    <w:link w:val="Asuntodelcomentario"/>
    <w:uiPriority w:val="99"/>
    <w:semiHidden/>
    <w:rsid w:val="00C404A6"/>
    <w:rPr>
      <w:b/>
      <w:bCs/>
    </w:rPr>
  </w:style>
</w:styles>
</file>

<file path=word/webSettings.xml><?xml version="1.0" encoding="utf-8"?>
<w:webSettings xmlns:r="http://schemas.openxmlformats.org/officeDocument/2006/relationships" xmlns:w="http://schemas.openxmlformats.org/wordprocessingml/2006/main">
  <w:divs>
    <w:div w:id="620036385">
      <w:bodyDiv w:val="1"/>
      <w:marLeft w:val="0"/>
      <w:marRight w:val="0"/>
      <w:marTop w:val="0"/>
      <w:marBottom w:val="0"/>
      <w:divBdr>
        <w:top w:val="none" w:sz="0" w:space="0" w:color="auto"/>
        <w:left w:val="none" w:sz="0" w:space="0" w:color="auto"/>
        <w:bottom w:val="none" w:sz="0" w:space="0" w:color="auto"/>
        <w:right w:val="none" w:sz="0" w:space="0" w:color="auto"/>
      </w:divBdr>
    </w:div>
    <w:div w:id="750125392">
      <w:bodyDiv w:val="1"/>
      <w:marLeft w:val="0"/>
      <w:marRight w:val="0"/>
      <w:marTop w:val="0"/>
      <w:marBottom w:val="0"/>
      <w:divBdr>
        <w:top w:val="none" w:sz="0" w:space="0" w:color="auto"/>
        <w:left w:val="none" w:sz="0" w:space="0" w:color="auto"/>
        <w:bottom w:val="none" w:sz="0" w:space="0" w:color="auto"/>
        <w:right w:val="none" w:sz="0" w:space="0" w:color="auto"/>
      </w:divBdr>
    </w:div>
    <w:div w:id="1912041224">
      <w:bodyDiv w:val="1"/>
      <w:marLeft w:val="0"/>
      <w:marRight w:val="0"/>
      <w:marTop w:val="0"/>
      <w:marBottom w:val="0"/>
      <w:divBdr>
        <w:top w:val="none" w:sz="0" w:space="0" w:color="auto"/>
        <w:left w:val="none" w:sz="0" w:space="0" w:color="auto"/>
        <w:bottom w:val="none" w:sz="0" w:space="0" w:color="auto"/>
        <w:right w:val="none" w:sz="0" w:space="0" w:color="auto"/>
      </w:divBdr>
    </w:div>
    <w:div w:id="20785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an.es/soucan/" TargetMode="External"/><Relationship Id="rId13" Type="http://schemas.openxmlformats.org/officeDocument/2006/relationships/hyperlink" Target="http://www.unican.es/Vicerrectorados/voa/calidad/sistemagarantia/"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n.es/NR/rdonlyres/FF20E609-DC74-40A9-9B6B-97BDE14133BC/72790/NormativadeEstudiosdeDoctoradodelaUCCG12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etica.unican.es/ceiuc/cbp_c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oetica.unican.es/ceiuc/"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nican.es/Centros/Escuela-de-Doctorado/actividades-transversa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Solsticio">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66A80E0529A74081D01EB95296C6E8" ma:contentTypeVersion="3" ma:contentTypeDescription="Crear nuevo documento." ma:contentTypeScope="" ma:versionID="d6d8649c3e2ed38de42826aa1f55f491">
  <xsd:schema xmlns:xsd="http://www.w3.org/2001/XMLSchema" xmlns:xs="http://www.w3.org/2001/XMLSchema" xmlns:p="http://schemas.microsoft.com/office/2006/metadata/properties" xmlns:ns1="http://schemas.microsoft.com/sharepoint/v3" xmlns:ns2="eaf55fb8-00c1-4942-82d1-c34335fc4fc9" targetNamespace="http://schemas.microsoft.com/office/2006/metadata/properties" ma:root="true" ma:fieldsID="fb5c7a1940a5c6e819aa220ea5806b28" ns1:_="" ns2:_="">
    <xsd:import namespace="http://schemas.microsoft.com/sharepoint/v3"/>
    <xsd:import namespace="eaf55fb8-00c1-4942-82d1-c34335fc4fc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55fb8-00c1-4942-82d1-c34335fc4f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78344-44BD-4EDF-8952-33A36EF53892}"/>
</file>

<file path=customXml/itemProps2.xml><?xml version="1.0" encoding="utf-8"?>
<ds:datastoreItem xmlns:ds="http://schemas.openxmlformats.org/officeDocument/2006/customXml" ds:itemID="{50295E35-76B1-4BD2-9D51-EE1231B02800}"/>
</file>

<file path=customXml/itemProps3.xml><?xml version="1.0" encoding="utf-8"?>
<ds:datastoreItem xmlns:ds="http://schemas.openxmlformats.org/officeDocument/2006/customXml" ds:itemID="{2B3FB9C2-21F9-47E0-A3B7-EBCC000F1BCC}"/>
</file>

<file path=customXml/itemProps4.xml><?xml version="1.0" encoding="utf-8"?>
<ds:datastoreItem xmlns:ds="http://schemas.openxmlformats.org/officeDocument/2006/customXml" ds:itemID="{14333C00-1F5C-40F9-9939-76B80A71C6BB}"/>
</file>

<file path=docProps/app.xml><?xml version="1.0" encoding="utf-8"?>
<Properties xmlns="http://schemas.openxmlformats.org/officeDocument/2006/extended-properties" xmlns:vt="http://schemas.openxmlformats.org/officeDocument/2006/docPropsVTypes">
  <Template>Normal.dotm</Template>
  <TotalTime>2</TotalTime>
  <Pages>29</Pages>
  <Words>8929</Words>
  <Characters>49110</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57924</CharactersWithSpaces>
  <SharedDoc>false</SharedDoc>
  <HLinks>
    <vt:vector size="36" baseType="variant">
      <vt:variant>
        <vt:i4>1114190</vt:i4>
      </vt:variant>
      <vt:variant>
        <vt:i4>18</vt:i4>
      </vt:variant>
      <vt:variant>
        <vt:i4>0</vt:i4>
      </vt:variant>
      <vt:variant>
        <vt:i4>5</vt:i4>
      </vt:variant>
      <vt:variant>
        <vt:lpwstr>http://www.unican.es/Vicerrectorados/voa/calidad/sistemagarantia/</vt:lpwstr>
      </vt:variant>
      <vt:variant>
        <vt:lpwstr/>
      </vt:variant>
      <vt:variant>
        <vt:i4>5111828</vt:i4>
      </vt:variant>
      <vt:variant>
        <vt:i4>15</vt:i4>
      </vt:variant>
      <vt:variant>
        <vt:i4>0</vt:i4>
      </vt:variant>
      <vt:variant>
        <vt:i4>5</vt:i4>
      </vt:variant>
      <vt:variant>
        <vt:lpwstr>http://www.unican.es/NR/rdonlyres/FF20E609-DC74-40A9-9B6B-97BDE14133BC/72790/NormativadeEstudiosdeDoctoradodelaUCCG122012.pdf</vt:lpwstr>
      </vt:variant>
      <vt:variant>
        <vt:lpwstr/>
      </vt:variant>
      <vt:variant>
        <vt:i4>4522023</vt:i4>
      </vt:variant>
      <vt:variant>
        <vt:i4>12</vt:i4>
      </vt:variant>
      <vt:variant>
        <vt:i4>0</vt:i4>
      </vt:variant>
      <vt:variant>
        <vt:i4>5</vt:i4>
      </vt:variant>
      <vt:variant>
        <vt:lpwstr>http://www.bioetica.unican.es/ceiuc/cbp_cg.pdf</vt:lpwstr>
      </vt:variant>
      <vt:variant>
        <vt:lpwstr/>
      </vt:variant>
      <vt:variant>
        <vt:i4>589853</vt:i4>
      </vt:variant>
      <vt:variant>
        <vt:i4>9</vt:i4>
      </vt:variant>
      <vt:variant>
        <vt:i4>0</vt:i4>
      </vt:variant>
      <vt:variant>
        <vt:i4>5</vt:i4>
      </vt:variant>
      <vt:variant>
        <vt:lpwstr>http://www.bioetica.unican.es/ceiuc/</vt:lpwstr>
      </vt:variant>
      <vt:variant>
        <vt:lpwstr/>
      </vt:variant>
      <vt:variant>
        <vt:i4>1507347</vt:i4>
      </vt:variant>
      <vt:variant>
        <vt:i4>6</vt:i4>
      </vt:variant>
      <vt:variant>
        <vt:i4>0</vt:i4>
      </vt:variant>
      <vt:variant>
        <vt:i4>5</vt:i4>
      </vt:variant>
      <vt:variant>
        <vt:lpwstr>http://www.unican.es/Centros/Escuela-de-Doctorado/actividades-transversales/</vt:lpwstr>
      </vt:variant>
      <vt:variant>
        <vt:lpwstr/>
      </vt:variant>
      <vt:variant>
        <vt:i4>4390939</vt:i4>
      </vt:variant>
      <vt:variant>
        <vt:i4>0</vt:i4>
      </vt:variant>
      <vt:variant>
        <vt:i4>0</vt:i4>
      </vt:variant>
      <vt:variant>
        <vt:i4>5</vt:i4>
      </vt:variant>
      <vt:variant>
        <vt:lpwstr>http://www.unican.es/soucan/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marselli</dc:creator>
  <cp:keywords/>
  <dc:description/>
  <cp:lastModifiedBy>Alberto Ruiz</cp:lastModifiedBy>
  <cp:revision>2</cp:revision>
  <cp:lastPrinted>2012-04-16T07:55:00Z</cp:lastPrinted>
  <dcterms:created xsi:type="dcterms:W3CDTF">2012-12-28T10:27:00Z</dcterms:created>
  <dcterms:modified xsi:type="dcterms:W3CDTF">2012-12-28T10:27:00Z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0x010100C666A80E0529A74081D01EB95296C6E8</vt:lpwstr>
  </property>
</Properties>
</file>