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20" w:rsidRDefault="00242320" w:rsidP="00456547">
      <w:pPr>
        <w:pStyle w:val="auto-style3"/>
        <w:spacing w:before="0" w:beforeAutospacing="0" w:after="0" w:afterAutospacing="0" w:line="360" w:lineRule="auto"/>
        <w:jc w:val="center"/>
        <w:rPr>
          <w:rStyle w:val="Textoennegrita"/>
          <w:rFonts w:ascii="Arial" w:hAnsi="Arial" w:cs="Arial"/>
          <w:color w:val="000000"/>
          <w:sz w:val="32"/>
          <w:szCs w:val="20"/>
          <w:lang w:val="es-ES_tradnl"/>
        </w:rPr>
      </w:pPr>
      <w:r>
        <w:rPr>
          <w:rStyle w:val="Textoennegrita"/>
          <w:rFonts w:ascii="Arial" w:hAnsi="Arial" w:cs="Arial"/>
          <w:color w:val="000000"/>
          <w:sz w:val="32"/>
          <w:szCs w:val="20"/>
          <w:lang w:val="es-ES_tradnl"/>
        </w:rPr>
        <w:t xml:space="preserve">PLAN DE SOSTENIBILIDAD: </w:t>
      </w:r>
      <w:r w:rsidR="00456547" w:rsidRPr="00456547">
        <w:rPr>
          <w:rStyle w:val="Textoennegrita"/>
          <w:rFonts w:ascii="Arial" w:hAnsi="Arial" w:cs="Arial"/>
          <w:color w:val="000000"/>
          <w:sz w:val="28"/>
          <w:szCs w:val="20"/>
          <w:lang w:val="es-ES_tradnl"/>
        </w:rPr>
        <w:t>[Escriba aquí el nombre del evento o congreso que corresponda]</w:t>
      </w:r>
    </w:p>
    <w:p w:rsidR="00242320" w:rsidRPr="00474B56" w:rsidRDefault="00242320" w:rsidP="00242320">
      <w:pPr>
        <w:spacing w:after="0" w:line="360" w:lineRule="auto"/>
        <w:rPr>
          <w:rFonts w:ascii="Arial" w:hAnsi="Arial" w:cs="Arial"/>
          <w:sz w:val="24"/>
          <w:szCs w:val="20"/>
          <w:u w:val="single"/>
        </w:rPr>
      </w:pPr>
    </w:p>
    <w:p w:rsidR="00242320" w:rsidRPr="0048762B" w:rsidRDefault="00242320" w:rsidP="00242320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48762B">
        <w:rPr>
          <w:rFonts w:ascii="Arial" w:hAnsi="Arial" w:cs="Arial"/>
          <w:b/>
          <w:sz w:val="24"/>
          <w:szCs w:val="20"/>
        </w:rPr>
        <w:t>OBJETIVO</w:t>
      </w:r>
    </w:p>
    <w:p w:rsidR="00242320" w:rsidRPr="0048762B" w:rsidRDefault="00242320" w:rsidP="0024232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Transversalizar la</w:t>
      </w:r>
      <w:r w:rsidRPr="00731612">
        <w:rPr>
          <w:rFonts w:ascii="Arial" w:hAnsi="Arial" w:cs="Arial"/>
          <w:sz w:val="20"/>
          <w:szCs w:val="20"/>
        </w:rPr>
        <w:t xml:space="preserve"> sostenibilidad </w:t>
      </w:r>
      <w:r>
        <w:rPr>
          <w:rFonts w:ascii="Arial" w:hAnsi="Arial" w:cs="Arial"/>
          <w:sz w:val="20"/>
          <w:szCs w:val="20"/>
        </w:rPr>
        <w:t>en</w:t>
      </w:r>
      <w:r w:rsidRPr="00731612">
        <w:rPr>
          <w:rFonts w:ascii="Arial" w:hAnsi="Arial" w:cs="Arial"/>
          <w:sz w:val="20"/>
          <w:szCs w:val="20"/>
        </w:rPr>
        <w:t xml:space="preserve"> el </w:t>
      </w:r>
      <w:r w:rsidR="0048762B">
        <w:rPr>
          <w:rFonts w:ascii="Arial" w:hAnsi="Arial" w:cs="Arial"/>
          <w:bCs/>
          <w:i/>
          <w:sz w:val="20"/>
          <w:szCs w:val="20"/>
        </w:rPr>
        <w:t xml:space="preserve">Evento o Congreso </w:t>
      </w:r>
      <w:r w:rsidR="00456547">
        <w:rPr>
          <w:rFonts w:ascii="Arial" w:hAnsi="Arial" w:cs="Arial"/>
          <w:bCs/>
          <w:sz w:val="20"/>
          <w:szCs w:val="20"/>
        </w:rPr>
        <w:t>[</w:t>
      </w:r>
      <w:r w:rsidR="0048762B">
        <w:rPr>
          <w:rFonts w:ascii="Arial" w:hAnsi="Arial" w:cs="Arial"/>
          <w:bCs/>
          <w:sz w:val="20"/>
          <w:szCs w:val="20"/>
        </w:rPr>
        <w:t>escriba aquí nombre del evento o congreso</w:t>
      </w:r>
      <w:r w:rsidR="00456547">
        <w:rPr>
          <w:rFonts w:ascii="Arial" w:hAnsi="Arial" w:cs="Arial"/>
          <w:bCs/>
          <w:sz w:val="20"/>
          <w:szCs w:val="20"/>
        </w:rPr>
        <w:t xml:space="preserve"> que corresponda]</w:t>
      </w:r>
      <w:r w:rsidR="0048762B">
        <w:rPr>
          <w:rFonts w:ascii="Arial" w:hAnsi="Arial" w:cs="Arial"/>
          <w:bCs/>
          <w:sz w:val="20"/>
          <w:szCs w:val="20"/>
        </w:rPr>
        <w:t>.</w:t>
      </w:r>
    </w:p>
    <w:p w:rsidR="00242320" w:rsidRPr="00731612" w:rsidRDefault="00242320" w:rsidP="00242320">
      <w:pPr>
        <w:spacing w:after="0" w:line="360" w:lineRule="auto"/>
        <w:jc w:val="both"/>
        <w:rPr>
          <w:rFonts w:ascii="Arial" w:hAnsi="Arial" w:cs="Arial"/>
          <w:b/>
          <w:color w:val="E36C0A" w:themeColor="accent6" w:themeShade="BF"/>
          <w:sz w:val="20"/>
          <w:szCs w:val="20"/>
        </w:rPr>
      </w:pPr>
    </w:p>
    <w:p w:rsidR="00242320" w:rsidRDefault="00242320" w:rsidP="0024232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b/>
          <w:sz w:val="24"/>
          <w:szCs w:val="20"/>
        </w:rPr>
        <w:t>GRUPOS DE INTERÉS</w:t>
      </w:r>
      <w:r w:rsidR="00456547">
        <w:rPr>
          <w:rFonts w:ascii="Arial" w:hAnsi="Arial" w:cs="Arial"/>
          <w:sz w:val="24"/>
          <w:szCs w:val="20"/>
        </w:rPr>
        <w:t xml:space="preserve"> </w:t>
      </w:r>
      <w:r w:rsidR="00456547" w:rsidRPr="00456547">
        <w:rPr>
          <w:rFonts w:ascii="Arial" w:hAnsi="Arial" w:cs="Arial"/>
          <w:sz w:val="20"/>
          <w:szCs w:val="20"/>
        </w:rPr>
        <w:t>[Modif</w:t>
      </w:r>
      <w:r w:rsidR="00456547">
        <w:rPr>
          <w:rFonts w:ascii="Arial" w:hAnsi="Arial" w:cs="Arial"/>
          <w:sz w:val="20"/>
          <w:szCs w:val="20"/>
        </w:rPr>
        <w:t>i</w:t>
      </w:r>
      <w:r w:rsidR="00456547" w:rsidRPr="00456547">
        <w:rPr>
          <w:rFonts w:ascii="Arial" w:hAnsi="Arial" w:cs="Arial"/>
          <w:sz w:val="20"/>
          <w:szCs w:val="20"/>
        </w:rPr>
        <w:t>que</w:t>
      </w:r>
      <w:r w:rsidR="00456547">
        <w:rPr>
          <w:rFonts w:ascii="Arial" w:hAnsi="Arial" w:cs="Arial"/>
          <w:sz w:val="20"/>
          <w:szCs w:val="20"/>
        </w:rPr>
        <w:t xml:space="preserve"> este apartado </w:t>
      </w:r>
      <w:r w:rsidR="00456547" w:rsidRPr="00456547">
        <w:rPr>
          <w:rFonts w:ascii="Arial" w:hAnsi="Arial" w:cs="Arial"/>
          <w:sz w:val="20"/>
          <w:szCs w:val="20"/>
        </w:rPr>
        <w:t>si es necesario]</w:t>
      </w:r>
      <w:r w:rsidR="00456547">
        <w:rPr>
          <w:rFonts w:ascii="Arial" w:hAnsi="Arial" w:cs="Arial"/>
          <w:sz w:val="20"/>
          <w:szCs w:val="20"/>
        </w:rPr>
        <w:t>.</w:t>
      </w:r>
    </w:p>
    <w:p w:rsidR="00C94511" w:rsidRDefault="00C94511" w:rsidP="0024232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3369"/>
        <w:gridCol w:w="10773"/>
      </w:tblGrid>
      <w:tr w:rsidR="00C94511" w:rsidRPr="00C94511" w:rsidTr="00C94511">
        <w:tc>
          <w:tcPr>
            <w:tcW w:w="3369" w:type="dxa"/>
            <w:tcBorders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:rsidR="00C94511" w:rsidRPr="00C94511" w:rsidRDefault="00C94511" w:rsidP="00C94511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945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GRUPO</w:t>
            </w:r>
          </w:p>
        </w:tc>
        <w:tc>
          <w:tcPr>
            <w:tcW w:w="10773" w:type="dxa"/>
            <w:tcBorders>
              <w:left w:val="single" w:sz="4" w:space="0" w:color="FFFFFF" w:themeColor="background1"/>
            </w:tcBorders>
            <w:shd w:val="clear" w:color="auto" w:fill="215868" w:themeFill="accent5" w:themeFillShade="80"/>
          </w:tcPr>
          <w:p w:rsidR="00C94511" w:rsidRPr="00C94511" w:rsidRDefault="00C94511" w:rsidP="00C94511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[</w:t>
            </w:r>
            <w:r w:rsidRPr="00C945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COMPLETE CON LA INFORMACIÓN QUE CORRESPONDA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]</w:t>
            </w:r>
          </w:p>
        </w:tc>
      </w:tr>
      <w:tr w:rsidR="00C94511" w:rsidTr="00C94511">
        <w:tc>
          <w:tcPr>
            <w:tcW w:w="3369" w:type="dxa"/>
          </w:tcPr>
          <w:p w:rsidR="00C94511" w:rsidRPr="00C94511" w:rsidRDefault="00C94511" w:rsidP="00D533C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511">
              <w:rPr>
                <w:rFonts w:ascii="Arial" w:hAnsi="Arial" w:cs="Arial"/>
                <w:b/>
                <w:sz w:val="20"/>
                <w:szCs w:val="20"/>
              </w:rPr>
              <w:t>Dirección</w:t>
            </w:r>
          </w:p>
        </w:tc>
        <w:tc>
          <w:tcPr>
            <w:tcW w:w="10773" w:type="dxa"/>
          </w:tcPr>
          <w:p w:rsidR="00C94511" w:rsidRDefault="00C94511" w:rsidP="0024232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511" w:rsidTr="00C94511">
        <w:tc>
          <w:tcPr>
            <w:tcW w:w="3369" w:type="dxa"/>
          </w:tcPr>
          <w:p w:rsidR="00C94511" w:rsidRPr="00C94511" w:rsidRDefault="00C94511" w:rsidP="00D533C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511">
              <w:rPr>
                <w:rFonts w:ascii="Arial" w:hAnsi="Arial" w:cs="Arial"/>
                <w:b/>
                <w:sz w:val="20"/>
                <w:szCs w:val="20"/>
              </w:rPr>
              <w:t>Comité Organizador</w:t>
            </w:r>
          </w:p>
        </w:tc>
        <w:tc>
          <w:tcPr>
            <w:tcW w:w="10773" w:type="dxa"/>
          </w:tcPr>
          <w:p w:rsidR="00C94511" w:rsidRDefault="00C94511" w:rsidP="0024232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511" w:rsidTr="00C94511">
        <w:tc>
          <w:tcPr>
            <w:tcW w:w="3369" w:type="dxa"/>
          </w:tcPr>
          <w:p w:rsidR="00C94511" w:rsidRPr="00C94511" w:rsidRDefault="00C94511" w:rsidP="00D533C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511">
              <w:rPr>
                <w:rFonts w:ascii="Arial" w:hAnsi="Arial" w:cs="Arial"/>
                <w:b/>
                <w:sz w:val="20"/>
                <w:szCs w:val="20"/>
              </w:rPr>
              <w:t>Proveedores</w:t>
            </w:r>
          </w:p>
        </w:tc>
        <w:tc>
          <w:tcPr>
            <w:tcW w:w="10773" w:type="dxa"/>
          </w:tcPr>
          <w:p w:rsidR="00C94511" w:rsidRDefault="00C94511" w:rsidP="0024232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511" w:rsidTr="00C94511">
        <w:tc>
          <w:tcPr>
            <w:tcW w:w="3369" w:type="dxa"/>
          </w:tcPr>
          <w:p w:rsidR="00C94511" w:rsidRPr="00C94511" w:rsidRDefault="00C94511" w:rsidP="00D533C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511">
              <w:rPr>
                <w:rFonts w:ascii="Arial" w:hAnsi="Arial" w:cs="Arial"/>
                <w:b/>
                <w:sz w:val="20"/>
                <w:szCs w:val="20"/>
              </w:rPr>
              <w:t xml:space="preserve">Patrocinadores </w:t>
            </w:r>
          </w:p>
        </w:tc>
        <w:tc>
          <w:tcPr>
            <w:tcW w:w="10773" w:type="dxa"/>
          </w:tcPr>
          <w:p w:rsidR="00C94511" w:rsidRDefault="00C94511" w:rsidP="0024232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511" w:rsidTr="00C94511">
        <w:tc>
          <w:tcPr>
            <w:tcW w:w="3369" w:type="dxa"/>
          </w:tcPr>
          <w:p w:rsidR="00C94511" w:rsidRPr="00C94511" w:rsidRDefault="00C94511" w:rsidP="00D533C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511">
              <w:rPr>
                <w:rFonts w:ascii="Arial" w:hAnsi="Arial" w:cs="Arial"/>
                <w:b/>
                <w:sz w:val="20"/>
                <w:szCs w:val="20"/>
              </w:rPr>
              <w:t>Socios/colaboradores</w:t>
            </w:r>
          </w:p>
        </w:tc>
        <w:tc>
          <w:tcPr>
            <w:tcW w:w="10773" w:type="dxa"/>
          </w:tcPr>
          <w:p w:rsidR="00C94511" w:rsidRDefault="00C94511" w:rsidP="0024232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511" w:rsidTr="00C94511">
        <w:tc>
          <w:tcPr>
            <w:tcW w:w="3369" w:type="dxa"/>
          </w:tcPr>
          <w:p w:rsidR="00C94511" w:rsidRPr="00C94511" w:rsidRDefault="00C94511" w:rsidP="00D533C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511">
              <w:rPr>
                <w:rFonts w:ascii="Arial" w:hAnsi="Arial" w:cs="Arial"/>
                <w:b/>
                <w:sz w:val="20"/>
                <w:szCs w:val="20"/>
              </w:rPr>
              <w:t>Asistentes al evento o congreso</w:t>
            </w:r>
          </w:p>
        </w:tc>
        <w:tc>
          <w:tcPr>
            <w:tcW w:w="10773" w:type="dxa"/>
          </w:tcPr>
          <w:p w:rsidR="00C94511" w:rsidRDefault="00C94511" w:rsidP="0024232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511" w:rsidTr="00C94511">
        <w:tc>
          <w:tcPr>
            <w:tcW w:w="3369" w:type="dxa"/>
          </w:tcPr>
          <w:p w:rsidR="00C94511" w:rsidRPr="00C94511" w:rsidRDefault="00C94511" w:rsidP="00D533C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511">
              <w:rPr>
                <w:rFonts w:ascii="Arial" w:hAnsi="Arial" w:cs="Arial"/>
                <w:b/>
                <w:sz w:val="20"/>
                <w:szCs w:val="20"/>
              </w:rPr>
              <w:t>Medios de comunicación</w:t>
            </w:r>
          </w:p>
        </w:tc>
        <w:tc>
          <w:tcPr>
            <w:tcW w:w="10773" w:type="dxa"/>
          </w:tcPr>
          <w:p w:rsidR="00C94511" w:rsidRDefault="00C94511" w:rsidP="0024232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56547" w:rsidRDefault="004565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bookmarkStart w:id="0" w:name="_GoBack"/>
      <w:bookmarkEnd w:id="0"/>
    </w:p>
    <w:p w:rsidR="0048762B" w:rsidRPr="00456547" w:rsidRDefault="0048762B" w:rsidP="00242320">
      <w:pPr>
        <w:spacing w:after="0" w:line="360" w:lineRule="auto"/>
        <w:rPr>
          <w:rFonts w:ascii="Arial" w:hAnsi="Arial" w:cs="Arial"/>
          <w:b/>
          <w:caps/>
          <w:sz w:val="24"/>
          <w:szCs w:val="24"/>
        </w:rPr>
      </w:pPr>
      <w:r w:rsidRPr="00456547">
        <w:rPr>
          <w:rFonts w:ascii="Arial" w:hAnsi="Arial" w:cs="Arial"/>
          <w:b/>
          <w:sz w:val="24"/>
          <w:szCs w:val="24"/>
        </w:rPr>
        <w:lastRenderedPageBreak/>
        <w:t>ETAPAS</w:t>
      </w:r>
      <w:r w:rsidR="00456547" w:rsidRPr="00456547">
        <w:rPr>
          <w:rFonts w:ascii="Arial" w:hAnsi="Arial" w:cs="Arial"/>
          <w:b/>
          <w:sz w:val="24"/>
          <w:szCs w:val="24"/>
        </w:rPr>
        <w:t xml:space="preserve"> </w:t>
      </w:r>
      <w:r w:rsidR="00456547" w:rsidRPr="00456547">
        <w:rPr>
          <w:rFonts w:ascii="Arial" w:hAnsi="Arial" w:cs="Arial"/>
          <w:b/>
          <w:caps/>
          <w:sz w:val="24"/>
          <w:szCs w:val="24"/>
        </w:rPr>
        <w:t xml:space="preserve">de organización de un evento </w:t>
      </w:r>
      <w:r w:rsidR="00456547">
        <w:rPr>
          <w:rFonts w:ascii="Arial" w:hAnsi="Arial" w:cs="Arial"/>
          <w:b/>
          <w:caps/>
          <w:sz w:val="24"/>
          <w:szCs w:val="24"/>
        </w:rPr>
        <w:t xml:space="preserve">o </w:t>
      </w:r>
      <w:r w:rsidR="00456547" w:rsidRPr="00456547">
        <w:rPr>
          <w:rFonts w:ascii="Arial" w:hAnsi="Arial" w:cs="Arial"/>
          <w:b/>
          <w:caps/>
          <w:sz w:val="24"/>
          <w:szCs w:val="24"/>
        </w:rPr>
        <w:t>congreso</w:t>
      </w:r>
    </w:p>
    <w:p w:rsidR="0048762B" w:rsidRDefault="0048762B" w:rsidP="0048762B">
      <w:pPr>
        <w:spacing w:after="0" w:line="360" w:lineRule="auto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noProof/>
          <w:sz w:val="24"/>
          <w:szCs w:val="20"/>
        </w:rPr>
        <w:drawing>
          <wp:inline distT="0" distB="0" distL="0" distR="0">
            <wp:extent cx="3397967" cy="153182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41" cy="15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2B" w:rsidRDefault="0048762B" w:rsidP="00242320">
      <w:pPr>
        <w:spacing w:after="0" w:line="360" w:lineRule="auto"/>
        <w:rPr>
          <w:rFonts w:ascii="Arial" w:hAnsi="Arial" w:cs="Arial"/>
          <w:b/>
          <w:sz w:val="24"/>
          <w:szCs w:val="20"/>
        </w:rPr>
      </w:pPr>
    </w:p>
    <w:p w:rsidR="0048762B" w:rsidRDefault="00242320" w:rsidP="00456547">
      <w:pPr>
        <w:spacing w:after="0" w:line="360" w:lineRule="auto"/>
        <w:rPr>
          <w:rFonts w:ascii="Arial" w:hAnsi="Arial" w:cs="Arial"/>
          <w:b/>
          <w:color w:val="005C64"/>
          <w:sz w:val="24"/>
          <w:szCs w:val="20"/>
        </w:rPr>
      </w:pPr>
      <w:r w:rsidRPr="0048762B">
        <w:rPr>
          <w:rFonts w:ascii="Arial" w:hAnsi="Arial" w:cs="Arial"/>
          <w:b/>
          <w:sz w:val="24"/>
          <w:szCs w:val="20"/>
        </w:rPr>
        <w:t>ESQUEMA DE TRABAJO</w:t>
      </w:r>
    </w:p>
    <w:p w:rsidR="00456547" w:rsidRDefault="00456547" w:rsidP="00456547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noProof/>
          <w:color w:val="005C64"/>
          <w:sz w:val="24"/>
          <w:szCs w:val="20"/>
        </w:rPr>
        <w:drawing>
          <wp:inline distT="0" distB="0" distL="0" distR="0">
            <wp:extent cx="6835229" cy="2314575"/>
            <wp:effectExtent l="0" t="0" r="3810" b="0"/>
            <wp:docPr id="2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2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0"/>
        </w:rPr>
        <w:br w:type="page"/>
      </w:r>
    </w:p>
    <w:p w:rsidR="0048762B" w:rsidRPr="0048762B" w:rsidRDefault="0048762B" w:rsidP="0048762B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48762B">
        <w:rPr>
          <w:rFonts w:ascii="Arial" w:hAnsi="Arial" w:cs="Arial"/>
          <w:b/>
          <w:sz w:val="24"/>
          <w:szCs w:val="20"/>
        </w:rPr>
        <w:lastRenderedPageBreak/>
        <w:t>DOCUMENTO DE PLANIFICACIÓN</w:t>
      </w:r>
    </w:p>
    <w:p w:rsidR="0048762B" w:rsidRPr="0048762B" w:rsidRDefault="0048762B" w:rsidP="0048762B">
      <w:pPr>
        <w:spacing w:after="0" w:line="360" w:lineRule="auto"/>
        <w:jc w:val="both"/>
        <w:rPr>
          <w:rFonts w:ascii="Arial" w:hAnsi="Arial" w:cs="Arial"/>
          <w:szCs w:val="20"/>
        </w:rPr>
      </w:pPr>
    </w:p>
    <w:p w:rsidR="00336DAC" w:rsidRPr="001339DD" w:rsidRDefault="00336DAC" w:rsidP="0048762B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Cs w:val="20"/>
        </w:rPr>
      </w:pPr>
      <w:r w:rsidRPr="001339DD">
        <w:rPr>
          <w:rFonts w:ascii="Arial" w:hAnsi="Arial" w:cs="Arial"/>
          <w:b/>
          <w:color w:val="005C64"/>
          <w:sz w:val="24"/>
          <w:szCs w:val="20"/>
        </w:rPr>
        <w:t>Área 1. Planificación y organización</w:t>
      </w:r>
    </w:p>
    <w:p w:rsidR="0062456A" w:rsidRDefault="0062456A" w:rsidP="004876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8762B" w:rsidRPr="0048762B" w:rsidRDefault="0048762B" w:rsidP="004876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sz w:val="20"/>
          <w:szCs w:val="20"/>
        </w:rPr>
        <w:t>En esta primera etapa se establecen las bases de lo que será el futuro evento o congreso. Es aquí donde se deberá identificar y valorar los posibles impactos negativos que el evento pueda generar para tratar de gestionarlos y minimizarlos. En esta área se deberá definir la estrategia de implantación de objetivos de sostenibilidad en el evento o congreso y coordinar su ejecución.</w:t>
      </w:r>
    </w:p>
    <w:p w:rsidR="0048762B" w:rsidRPr="00ED3BF8" w:rsidRDefault="0048762B" w:rsidP="004876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42C78" w:rsidRPr="00C14447" w:rsidRDefault="00342C78" w:rsidP="0048762B">
      <w:pPr>
        <w:pStyle w:val="Prrafodelista"/>
        <w:numPr>
          <w:ilvl w:val="1"/>
          <w:numId w:val="19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t>Introducir la Sostenibilidad en el Diseño y Gestión del Congreso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2943"/>
        <w:gridCol w:w="992"/>
        <w:gridCol w:w="3080"/>
        <w:gridCol w:w="2025"/>
        <w:gridCol w:w="5178"/>
      </w:tblGrid>
      <w:tr w:rsidR="0048762B" w:rsidRPr="00EC1FBD" w:rsidTr="00D533C4">
        <w:trPr>
          <w:cantSplit/>
          <w:trHeight w:val="525"/>
          <w:tblHeader/>
        </w:trPr>
        <w:tc>
          <w:tcPr>
            <w:tcW w:w="103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48762B" w:rsidRPr="00EC1FBD" w:rsidRDefault="0048762B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49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48762B" w:rsidRPr="00EC1FBD" w:rsidRDefault="0048762B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083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48762B" w:rsidRPr="00EC1FBD" w:rsidRDefault="0048762B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712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48762B" w:rsidRDefault="0048762B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821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48762B" w:rsidRPr="00EC1FBD" w:rsidRDefault="0048762B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48762B" w:rsidRPr="00AF09A1" w:rsidTr="00D533C4">
        <w:tc>
          <w:tcPr>
            <w:tcW w:w="1035" w:type="pct"/>
            <w:vMerge w:val="restart"/>
            <w:tcBorders>
              <w:top w:val="double" w:sz="4" w:space="0" w:color="auto"/>
            </w:tcBorders>
            <w:vAlign w:val="center"/>
          </w:tcPr>
          <w:p w:rsidR="0048762B" w:rsidRPr="0048762B" w:rsidRDefault="0048762B" w:rsidP="00D533C4">
            <w:pPr>
              <w:spacing w:line="360" w:lineRule="auto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48762B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Establecer objetivos y líneas generales de actuación.</w:t>
            </w:r>
          </w:p>
        </w:tc>
        <w:tc>
          <w:tcPr>
            <w:tcW w:w="349" w:type="pct"/>
            <w:tcBorders>
              <w:top w:val="double" w:sz="4" w:space="0" w:color="auto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083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Plan de sostenibilidad diseñado por el comité organizador del evento o congreso</w:t>
            </w:r>
          </w:p>
        </w:tc>
        <w:tc>
          <w:tcPr>
            <w:tcW w:w="712" w:type="pct"/>
            <w:tcBorders>
              <w:top w:val="double" w:sz="4" w:space="0" w:color="auto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821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48762B" w:rsidRPr="0056690A" w:rsidTr="00D533C4">
        <w:tc>
          <w:tcPr>
            <w:tcW w:w="1035" w:type="pct"/>
            <w:vMerge/>
            <w:tcBorders>
              <w:top w:val="double" w:sz="4" w:space="0" w:color="auto"/>
            </w:tcBorders>
            <w:vAlign w:val="center"/>
          </w:tcPr>
          <w:p w:rsidR="0048762B" w:rsidRPr="0048762B" w:rsidRDefault="0048762B" w:rsidP="00D533C4">
            <w:pPr>
              <w:spacing w:line="360" w:lineRule="auto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49" w:type="pct"/>
            <w:tcBorders>
              <w:top w:val="single" w:sz="4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083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Plan de sostenibilidad aprobado por la dirección del evento o congreso</w:t>
            </w:r>
          </w:p>
        </w:tc>
        <w:tc>
          <w:tcPr>
            <w:tcW w:w="712" w:type="pct"/>
            <w:tcBorders>
              <w:top w:val="single" w:sz="4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821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48762B" w:rsidRPr="0056690A" w:rsidTr="00D533C4">
        <w:tc>
          <w:tcPr>
            <w:tcW w:w="1035" w:type="pct"/>
            <w:vMerge/>
            <w:vAlign w:val="center"/>
          </w:tcPr>
          <w:p w:rsidR="0048762B" w:rsidRPr="0048762B" w:rsidRDefault="0048762B" w:rsidP="00D533C4">
            <w:pPr>
              <w:spacing w:line="360" w:lineRule="auto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48762B" w:rsidRPr="000434F6" w:rsidRDefault="0048762B" w:rsidP="00D533C4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083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Plan de sostenibilidad puesto a disposición de la institución para ser utilizado en futuros eventos o congresos.</w:t>
            </w:r>
          </w:p>
        </w:tc>
        <w:tc>
          <w:tcPr>
            <w:tcW w:w="712" w:type="pct"/>
            <w:tcBorders>
              <w:top w:val="single" w:sz="4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821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48762B" w:rsidRPr="0056690A" w:rsidTr="00D533C4">
        <w:tc>
          <w:tcPr>
            <w:tcW w:w="1035" w:type="pct"/>
            <w:vAlign w:val="center"/>
          </w:tcPr>
          <w:p w:rsidR="0048762B" w:rsidRPr="0048762B" w:rsidRDefault="0048762B" w:rsidP="00D533C4">
            <w:pPr>
              <w:spacing w:line="360" w:lineRule="auto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48762B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Compartir el plan con los distintos agentes implicados en el desarrollo del Congreso </w:t>
            </w:r>
            <w:r w:rsidRPr="0048762B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lastRenderedPageBreak/>
              <w:t>y atender sus posibles propuestas.</w:t>
            </w:r>
          </w:p>
        </w:tc>
        <w:tc>
          <w:tcPr>
            <w:tcW w:w="349" w:type="pct"/>
            <w:vAlign w:val="center"/>
          </w:tcPr>
          <w:p w:rsidR="0048762B" w:rsidRPr="000434F6" w:rsidRDefault="0048762B" w:rsidP="00D533C4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2 y 3</w:t>
            </w:r>
          </w:p>
        </w:tc>
        <w:tc>
          <w:tcPr>
            <w:tcW w:w="1083" w:type="pct"/>
            <w:tcBorders>
              <w:right w:val="single" w:sz="12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El 100% de los grupos de interés son informados acerca del plan de sostenibilidad del evento o </w:t>
            </w: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congreso y líneas que puedan afectarles.</w:t>
            </w:r>
          </w:p>
        </w:tc>
        <w:tc>
          <w:tcPr>
            <w:tcW w:w="712" w:type="pct"/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821" w:type="pct"/>
            <w:tcBorders>
              <w:right w:val="single" w:sz="12" w:space="0" w:color="595959" w:themeColor="text1" w:themeTint="A6"/>
            </w:tcBorders>
            <w:vAlign w:val="center"/>
          </w:tcPr>
          <w:p w:rsidR="0048762B" w:rsidRPr="000434F6" w:rsidRDefault="0048762B" w:rsidP="00D533C4">
            <w:pPr>
              <w:spacing w:line="360" w:lineRule="auto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48762B" w:rsidRDefault="0048762B" w:rsidP="0048762B">
      <w:pPr>
        <w:pStyle w:val="Prrafodelista"/>
        <w:spacing w:after="20" w:line="360" w:lineRule="auto"/>
        <w:ind w:left="425"/>
        <w:rPr>
          <w:rFonts w:ascii="Arial" w:hAnsi="Arial" w:cs="Arial"/>
          <w:b/>
          <w:sz w:val="21"/>
          <w:szCs w:val="21"/>
        </w:rPr>
      </w:pPr>
    </w:p>
    <w:p w:rsidR="00342C78" w:rsidRPr="00C14447" w:rsidRDefault="00342C78" w:rsidP="0048762B">
      <w:pPr>
        <w:pStyle w:val="Prrafodelista"/>
        <w:numPr>
          <w:ilvl w:val="1"/>
          <w:numId w:val="19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t>Sustituir papel por tecnología en la planificación y gestión administrativa del Congreso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4A0"/>
      </w:tblPr>
      <w:tblGrid>
        <w:gridCol w:w="2944"/>
        <w:gridCol w:w="992"/>
        <w:gridCol w:w="3685"/>
        <w:gridCol w:w="1843"/>
        <w:gridCol w:w="4754"/>
      </w:tblGrid>
      <w:tr w:rsidR="00342C78" w:rsidRPr="00EC1FBD" w:rsidTr="00FC0F5B">
        <w:trPr>
          <w:cantSplit/>
          <w:trHeight w:val="525"/>
          <w:tblHeader/>
        </w:trPr>
        <w:tc>
          <w:tcPr>
            <w:tcW w:w="103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49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9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56690A" w:rsidTr="00FC0F5B">
        <w:tc>
          <w:tcPr>
            <w:tcW w:w="1035" w:type="pc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Habilitar un sitio web o página específica para el evento o congreso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Página o portal web del evento o congreso creado y difundido.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56690A" w:rsidTr="00FC0F5B">
        <w:tc>
          <w:tcPr>
            <w:tcW w:w="1035" w:type="pct"/>
            <w:vMerge w:val="restar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Habilitar o designar una cuenta de correo electrónico.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Cuenta de correo electrónico creada y difundida.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56690A" w:rsidTr="00FC0F5B">
        <w:trPr>
          <w:trHeight w:val="884"/>
        </w:trPr>
        <w:tc>
          <w:tcPr>
            <w:tcW w:w="1035" w:type="pct"/>
            <w:vMerge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2, 3 y 4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95% de las interlocuciones se realizan a través del correo electrónico.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56690A" w:rsidTr="00FC0F5B">
        <w:tc>
          <w:tcPr>
            <w:tcW w:w="1035" w:type="pct"/>
            <w:vMerge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2, 3 y 4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5% de las interlocuciones se realizan a través del teléfono.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56690A" w:rsidTr="00FC0F5B">
        <w:tc>
          <w:tcPr>
            <w:tcW w:w="1035" w:type="pc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Proporcionar la opción de realizar la inscripción y pago de manera telemática.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las inscripciones al evento o congreso se realizan a través de la plataforma creada a tal efecto.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2F4354" w:rsidTr="00FC0F5B">
        <w:tc>
          <w:tcPr>
            <w:tcW w:w="1035" w:type="pc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Proporcionar la opción de enviar las comunicaciones de manera telemática.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las comunicaciones del congreso se reciben a través de la plataforma creada a tal efecto.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48762B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:rsidR="00342C78" w:rsidRPr="00C14447" w:rsidRDefault="00342C78" w:rsidP="0048762B">
      <w:pPr>
        <w:pStyle w:val="Prrafodelista"/>
        <w:numPr>
          <w:ilvl w:val="1"/>
          <w:numId w:val="19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lastRenderedPageBreak/>
        <w:t>Establecer criterios de contratación de proveedores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2944"/>
        <w:gridCol w:w="992"/>
        <w:gridCol w:w="3685"/>
        <w:gridCol w:w="1843"/>
        <w:gridCol w:w="4754"/>
      </w:tblGrid>
      <w:tr w:rsidR="00342C78" w:rsidRPr="00EC1FBD" w:rsidTr="00FC0F5B">
        <w:trPr>
          <w:cantSplit/>
          <w:trHeight w:val="525"/>
          <w:tblHeader/>
        </w:trPr>
        <w:tc>
          <w:tcPr>
            <w:tcW w:w="103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49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9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c>
          <w:tcPr>
            <w:tcW w:w="1035" w:type="pc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Establecer los criterios a aplicar en la contratación de proveedores de bienes o servicios.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el 80% de las empresas proveedoras cumplen con los criterios de contratación establecidos.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4876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42C78" w:rsidRPr="00C14447" w:rsidRDefault="00342C78" w:rsidP="0048762B">
      <w:pPr>
        <w:pStyle w:val="Prrafodelista"/>
        <w:numPr>
          <w:ilvl w:val="1"/>
          <w:numId w:val="19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t>Minimizar desplazamientos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2900"/>
        <w:gridCol w:w="896"/>
        <w:gridCol w:w="3825"/>
        <w:gridCol w:w="1843"/>
        <w:gridCol w:w="4754"/>
      </w:tblGrid>
      <w:tr w:rsidR="00342C78" w:rsidRPr="00EC1FBD" w:rsidTr="00FC0F5B">
        <w:trPr>
          <w:cantSplit/>
          <w:trHeight w:val="525"/>
          <w:tblHeader/>
        </w:trPr>
        <w:tc>
          <w:tcPr>
            <w:tcW w:w="1020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1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345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c>
          <w:tcPr>
            <w:tcW w:w="1020" w:type="pc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Planificar reuniones y encuentros de profesionales del sector en espacios libres del evento o congreso.</w:t>
            </w:r>
          </w:p>
        </w:tc>
        <w:tc>
          <w:tcPr>
            <w:tcW w:w="315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Durante el evento o congreso se desarrollan reuniones paralelas al mismo.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c>
          <w:tcPr>
            <w:tcW w:w="1020" w:type="pc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Planificar reuniones o ponencias virtuales.</w:t>
            </w:r>
          </w:p>
        </w:tc>
        <w:tc>
          <w:tcPr>
            <w:tcW w:w="315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Durante el evento o congreso se desarrollan reuniones o ponencias virtuales.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456547" w:rsidRDefault="00456547" w:rsidP="0048762B">
      <w:pPr>
        <w:pStyle w:val="Prrafodelista"/>
        <w:spacing w:after="0" w:line="360" w:lineRule="auto"/>
        <w:ind w:left="426"/>
        <w:rPr>
          <w:rFonts w:ascii="Arial" w:hAnsi="Arial" w:cs="Arial"/>
          <w:b/>
          <w:sz w:val="20"/>
          <w:szCs w:val="20"/>
        </w:rPr>
      </w:pPr>
    </w:p>
    <w:p w:rsidR="00342C78" w:rsidRPr="00C14447" w:rsidRDefault="00342C78" w:rsidP="0048762B">
      <w:pPr>
        <w:pStyle w:val="Prrafodelista"/>
        <w:numPr>
          <w:ilvl w:val="1"/>
          <w:numId w:val="19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t>Controlar emisiones de CO</w:t>
      </w:r>
      <w:r w:rsidRPr="003D772C">
        <w:rPr>
          <w:rFonts w:ascii="Arial" w:hAnsi="Arial" w:cs="Arial"/>
          <w:b/>
          <w:sz w:val="21"/>
          <w:szCs w:val="21"/>
          <w:vertAlign w:val="subscript"/>
        </w:rPr>
        <w:t>2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4A0"/>
      </w:tblPr>
      <w:tblGrid>
        <w:gridCol w:w="2802"/>
        <w:gridCol w:w="993"/>
        <w:gridCol w:w="3826"/>
        <w:gridCol w:w="1843"/>
        <w:gridCol w:w="4754"/>
      </w:tblGrid>
      <w:tr w:rsidR="00342C78" w:rsidRPr="00EC1FBD" w:rsidTr="00FC0F5B">
        <w:trPr>
          <w:cantSplit/>
          <w:trHeight w:val="525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49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345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c>
          <w:tcPr>
            <w:tcW w:w="985" w:type="pct"/>
            <w:vMerge w:val="restar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Conocer la huella de carbono del evento o congreso.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Información necesaria para el cálculo de la huella de carbono recopilada.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c>
          <w:tcPr>
            <w:tcW w:w="985" w:type="pct"/>
            <w:vMerge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Huella de carbono del </w:t>
            </w:r>
            <w:r w:rsidR="00C94511">
              <w:rPr>
                <w:rFonts w:ascii="Arial" w:hAnsi="Arial" w:cs="Arial"/>
                <w:sz w:val="19"/>
                <w:szCs w:val="19"/>
              </w:rPr>
              <w:t xml:space="preserve">evento o </w:t>
            </w:r>
            <w:r w:rsidRPr="000434F6">
              <w:rPr>
                <w:rFonts w:ascii="Arial" w:hAnsi="Arial" w:cs="Arial"/>
                <w:sz w:val="19"/>
                <w:szCs w:val="19"/>
              </w:rPr>
              <w:t xml:space="preserve">congreso </w:t>
            </w: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calculada.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Tr="00FC0F5B">
        <w:tc>
          <w:tcPr>
            <w:tcW w:w="985" w:type="pct"/>
            <w:vMerge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Huella de carbono del </w:t>
            </w:r>
            <w:r w:rsidR="00C94511">
              <w:rPr>
                <w:rFonts w:ascii="Arial" w:hAnsi="Arial" w:cs="Arial"/>
                <w:sz w:val="19"/>
                <w:szCs w:val="19"/>
              </w:rPr>
              <w:t xml:space="preserve">evento o </w:t>
            </w:r>
            <w:r w:rsidRPr="000434F6">
              <w:rPr>
                <w:rFonts w:ascii="Arial" w:hAnsi="Arial" w:cs="Arial"/>
                <w:sz w:val="19"/>
                <w:szCs w:val="19"/>
              </w:rPr>
              <w:t>congreso publicada.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c>
          <w:tcPr>
            <w:tcW w:w="985" w:type="pc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Compensar emisiones de CO</w:t>
            </w: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  <w:vertAlign w:val="subscript"/>
              </w:rPr>
              <w:t>2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Acciones para la compensación de emisiones de CO</w:t>
            </w:r>
            <w:r w:rsidRPr="000434F6">
              <w:rPr>
                <w:rFonts w:ascii="Arial" w:hAnsi="Arial" w:cs="Arial"/>
                <w:sz w:val="19"/>
                <w:szCs w:val="19"/>
                <w:vertAlign w:val="subscript"/>
              </w:rPr>
              <w:t>2</w:t>
            </w:r>
            <w:r w:rsidRPr="000434F6">
              <w:rPr>
                <w:rFonts w:ascii="Arial" w:hAnsi="Arial" w:cs="Arial"/>
                <w:sz w:val="19"/>
                <w:szCs w:val="19"/>
              </w:rPr>
              <w:t xml:space="preserve"> realizadas.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48762B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:rsidR="00342C78" w:rsidRPr="00C14447" w:rsidRDefault="00342C78" w:rsidP="0048762B">
      <w:pPr>
        <w:pStyle w:val="Prrafodelista"/>
        <w:numPr>
          <w:ilvl w:val="1"/>
          <w:numId w:val="19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t>Controlar satisfacción y calidad</w:t>
      </w:r>
    </w:p>
    <w:tbl>
      <w:tblPr>
        <w:tblStyle w:val="Tablaconcuadrcula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2802"/>
        <w:gridCol w:w="993"/>
        <w:gridCol w:w="3826"/>
        <w:gridCol w:w="1843"/>
        <w:gridCol w:w="4754"/>
      </w:tblGrid>
      <w:tr w:rsidR="00342C78" w:rsidRPr="00EC1FBD" w:rsidTr="00FC0F5B">
        <w:trPr>
          <w:cantSplit/>
          <w:trHeight w:val="525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49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345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48762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c>
          <w:tcPr>
            <w:tcW w:w="985" w:type="pct"/>
            <w:vMerge w:val="restart"/>
            <w:vAlign w:val="center"/>
          </w:tcPr>
          <w:p w:rsidR="00342C78" w:rsidRPr="00242320" w:rsidRDefault="00342C78" w:rsidP="0048762B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Monitorizar el grado de satisfacción con el evento o congreso.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10% de las preguntas del cuestionario de satisfacción del evento o congreso solicitan información relativa a la sostenibilidad.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c>
          <w:tcPr>
            <w:tcW w:w="985" w:type="pct"/>
            <w:vMerge/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Información necesaria para valorar el grado de satisfacción del evento o congreso recopilada.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c>
          <w:tcPr>
            <w:tcW w:w="985" w:type="pct"/>
            <w:vMerge/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48762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Informe de satisfacción del evento o congreso publicado y difundido.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48762B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242320" w:rsidRDefault="00242320" w:rsidP="0048762B">
      <w:pPr>
        <w:spacing w:line="360" w:lineRule="auto"/>
        <w:rPr>
          <w:rFonts w:ascii="Arial" w:hAnsi="Arial" w:cs="Arial"/>
          <w:b/>
          <w:color w:val="005C64"/>
          <w:sz w:val="24"/>
          <w:szCs w:val="20"/>
        </w:rPr>
      </w:pPr>
    </w:p>
    <w:p w:rsidR="00456547" w:rsidRDefault="00456547">
      <w:pPr>
        <w:rPr>
          <w:rFonts w:ascii="Arial" w:hAnsi="Arial" w:cs="Arial"/>
          <w:b/>
          <w:color w:val="005C64"/>
          <w:sz w:val="24"/>
          <w:szCs w:val="20"/>
        </w:rPr>
      </w:pPr>
      <w:r>
        <w:rPr>
          <w:rFonts w:ascii="Arial" w:hAnsi="Arial" w:cs="Arial"/>
          <w:b/>
          <w:color w:val="005C64"/>
          <w:sz w:val="24"/>
          <w:szCs w:val="20"/>
        </w:rPr>
        <w:br w:type="page"/>
      </w:r>
    </w:p>
    <w:p w:rsidR="00342C78" w:rsidRPr="0029053B" w:rsidRDefault="00342C78" w:rsidP="00342C7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color w:val="005C64"/>
          <w:sz w:val="24"/>
          <w:szCs w:val="20"/>
        </w:rPr>
      </w:pPr>
      <w:r w:rsidRPr="0029053B">
        <w:rPr>
          <w:rFonts w:ascii="Arial" w:hAnsi="Arial" w:cs="Arial"/>
          <w:b/>
          <w:color w:val="005C64"/>
          <w:sz w:val="24"/>
          <w:szCs w:val="20"/>
        </w:rPr>
        <w:lastRenderedPageBreak/>
        <w:t>Área 2. Sede</w:t>
      </w:r>
    </w:p>
    <w:p w:rsidR="00342C78" w:rsidRDefault="00342C78" w:rsidP="003B732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8762B" w:rsidRDefault="0048762B" w:rsidP="003B732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sz w:val="20"/>
          <w:szCs w:val="20"/>
        </w:rPr>
        <w:t>La elección de una u otra sede en la que ubicar la celebración del evento o congreso, puede suponer importantes impactos en las áreas económica, social y ambiental. De esta manera, en esta área se tratará de orientar la selección del lugar en que se desarrollará el encuentro a partir de criterios de localización, capacidad, accesibilidad, simbolismo local, política ambiental, etc.</w:t>
      </w:r>
    </w:p>
    <w:p w:rsidR="0048762B" w:rsidRPr="0029053B" w:rsidRDefault="0048762B" w:rsidP="003B732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42C78" w:rsidRPr="00C14447" w:rsidRDefault="002E6484" w:rsidP="003D772C">
      <w:pPr>
        <w:pStyle w:val="Prrafodelista"/>
        <w:numPr>
          <w:ilvl w:val="1"/>
          <w:numId w:val="21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Valorar el e</w:t>
      </w:r>
      <w:r w:rsidR="00342C78" w:rsidRPr="00C14447">
        <w:rPr>
          <w:rFonts w:ascii="Arial" w:hAnsi="Arial" w:cs="Arial"/>
          <w:b/>
          <w:sz w:val="21"/>
          <w:szCs w:val="21"/>
        </w:rPr>
        <w:t>ntorno</w:t>
      </w:r>
      <w:r>
        <w:rPr>
          <w:rFonts w:ascii="Arial" w:hAnsi="Arial" w:cs="Arial"/>
          <w:b/>
          <w:sz w:val="21"/>
          <w:szCs w:val="21"/>
        </w:rPr>
        <w:t xml:space="preserve"> en que se ubica la sede</w:t>
      </w:r>
    </w:p>
    <w:tbl>
      <w:tblPr>
        <w:tblStyle w:val="Tablaconcuadrcula"/>
        <w:tblW w:w="5000" w:type="pct"/>
        <w:tblLook w:val="04A0"/>
      </w:tblPr>
      <w:tblGrid>
        <w:gridCol w:w="2802"/>
        <w:gridCol w:w="993"/>
        <w:gridCol w:w="382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49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345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tcBorders>
              <w:top w:val="double" w:sz="4" w:space="0" w:color="auto"/>
            </w:tcBorders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El entorno en que se encuentra la sede ha de suponer una ventaja comparativa con respecto a la sostenibilidad.</w:t>
            </w:r>
          </w:p>
        </w:tc>
        <w:tc>
          <w:tcPr>
            <w:tcW w:w="349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345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sede se encuentra ubicada en un punto céntrico con respecto a los desplazamientos que deban realizarse.</w:t>
            </w:r>
          </w:p>
        </w:tc>
        <w:tc>
          <w:tcPr>
            <w:tcW w:w="6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sede cuenta con jardines o espacios al aire libre a su alrededor.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sede contribuye a reflejar la cultura, historia o tradición local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B732C">
      <w:pPr>
        <w:spacing w:after="0" w:line="360" w:lineRule="auto"/>
        <w:rPr>
          <w:rFonts w:ascii="Arial" w:hAnsi="Arial" w:cs="Arial"/>
          <w:b/>
          <w:color w:val="005C64"/>
          <w:sz w:val="20"/>
          <w:szCs w:val="20"/>
        </w:rPr>
      </w:pPr>
    </w:p>
    <w:p w:rsidR="00342C78" w:rsidRPr="00C14447" w:rsidRDefault="002E6484" w:rsidP="003D772C">
      <w:pPr>
        <w:pStyle w:val="Prrafodelista"/>
        <w:numPr>
          <w:ilvl w:val="1"/>
          <w:numId w:val="21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Garantizar la a</w:t>
      </w:r>
      <w:r w:rsidR="00342C78" w:rsidRPr="00C14447">
        <w:rPr>
          <w:rFonts w:ascii="Arial" w:hAnsi="Arial" w:cs="Arial"/>
          <w:b/>
          <w:sz w:val="21"/>
          <w:szCs w:val="21"/>
        </w:rPr>
        <w:t>ccesibilidad</w:t>
      </w:r>
      <w:r>
        <w:rPr>
          <w:rFonts w:ascii="Arial" w:hAnsi="Arial" w:cs="Arial"/>
          <w:b/>
          <w:sz w:val="21"/>
          <w:szCs w:val="21"/>
        </w:rPr>
        <w:t xml:space="preserve"> universal de los usuarios</w:t>
      </w:r>
    </w:p>
    <w:tbl>
      <w:tblPr>
        <w:tblStyle w:val="Tablaconcuadrcula"/>
        <w:tblW w:w="5000" w:type="pct"/>
        <w:tblLook w:val="04A0"/>
      </w:tblPr>
      <w:tblGrid>
        <w:gridCol w:w="2802"/>
        <w:gridCol w:w="993"/>
        <w:gridCol w:w="382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49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345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Elegir una instalación que cuente con diversos accesos e instalaciones adaptadas a personas con necesidades diferentes.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menos, existe una rampa de entrada para personas con movilidad reducida (en caso, de que  el edificio cuente con otras barreras arquitectónicas).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La sede se encuentra en condiciones de </w:t>
            </w: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facilitar acompañamiento a personas con necesidades diferentes.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sede se encuentra en condiciones de facilitar materiales adaptados para personas con necesidades diferentes.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FC0F5B" w:rsidRDefault="00FC0F5B" w:rsidP="003B732C">
      <w:pPr>
        <w:pStyle w:val="Prrafodelista"/>
        <w:spacing w:after="0" w:line="360" w:lineRule="auto"/>
        <w:ind w:left="360"/>
        <w:rPr>
          <w:rFonts w:ascii="Arial" w:hAnsi="Arial" w:cs="Arial"/>
          <w:b/>
          <w:color w:val="005C64"/>
          <w:sz w:val="20"/>
          <w:szCs w:val="20"/>
        </w:rPr>
      </w:pPr>
    </w:p>
    <w:p w:rsidR="00342C78" w:rsidRPr="00C14447" w:rsidRDefault="002E6484" w:rsidP="003D772C">
      <w:pPr>
        <w:pStyle w:val="Prrafodelista"/>
        <w:numPr>
          <w:ilvl w:val="1"/>
          <w:numId w:val="21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Tratar de minimizar el impacto ambiental</w:t>
      </w:r>
    </w:p>
    <w:tbl>
      <w:tblPr>
        <w:tblStyle w:val="Tablaconcuadrcula"/>
        <w:tblW w:w="5000" w:type="pct"/>
        <w:tblLook w:val="04A0"/>
      </w:tblPr>
      <w:tblGrid>
        <w:gridCol w:w="2802"/>
        <w:gridCol w:w="993"/>
        <w:gridCol w:w="382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49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345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El lugar a seleccionar deberá contar con su propia política y/o líneas de acción de carácter ambiental.</w:t>
            </w: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sede cuenta con acciones dirigidas a reducir el consumo de energía.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sede cuenta con acciones dirigidas a reducir el consumo de agua.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sede cuenta con servicios de limpieza respetuosos con el entorno.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val="504"/>
        </w:trPr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49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345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sede realiza separación de residuos para su reciclaje o eliminación.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B732C">
      <w:pPr>
        <w:spacing w:after="0" w:line="360" w:lineRule="auto"/>
        <w:rPr>
          <w:rFonts w:ascii="Arial" w:hAnsi="Arial" w:cs="Arial"/>
          <w:b/>
          <w:color w:val="005C64"/>
          <w:sz w:val="20"/>
          <w:szCs w:val="20"/>
        </w:rPr>
      </w:pPr>
    </w:p>
    <w:p w:rsidR="00342C78" w:rsidRPr="00C14447" w:rsidRDefault="00342C78" w:rsidP="003D772C">
      <w:pPr>
        <w:pStyle w:val="Prrafodelista"/>
        <w:numPr>
          <w:ilvl w:val="1"/>
          <w:numId w:val="21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t>Sensibiliza</w:t>
      </w:r>
      <w:r w:rsidR="002E6484">
        <w:rPr>
          <w:rFonts w:ascii="Arial" w:hAnsi="Arial" w:cs="Arial"/>
          <w:b/>
          <w:sz w:val="21"/>
          <w:szCs w:val="21"/>
        </w:rPr>
        <w:t>r a los grupos de interés implicados</w:t>
      </w:r>
    </w:p>
    <w:tbl>
      <w:tblPr>
        <w:tblStyle w:val="Tablaconcuadrcula"/>
        <w:tblW w:w="5000" w:type="pct"/>
        <w:tblLook w:val="04A0"/>
      </w:tblPr>
      <w:tblGrid>
        <w:gridCol w:w="2802"/>
        <w:gridCol w:w="1184"/>
        <w:gridCol w:w="3635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16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78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Informar a la sede acerca de tu plan de sostenibilidad </w:t>
            </w: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lastRenderedPageBreak/>
              <w:t>para el evento o congreso</w:t>
            </w:r>
          </w:p>
        </w:tc>
        <w:tc>
          <w:tcPr>
            <w:tcW w:w="41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1 y 2</w:t>
            </w:r>
          </w:p>
        </w:tc>
        <w:tc>
          <w:tcPr>
            <w:tcW w:w="127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La sede recibe información acerca del plan de sostenibilidad de evento o </w:t>
            </w: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2, 3 y 4</w:t>
            </w:r>
          </w:p>
        </w:tc>
        <w:tc>
          <w:tcPr>
            <w:tcW w:w="127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 entidad gestora de la sede realiza al menos una propuesta adicional a las expresadas desde el comité organizador.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42C78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color w:val="005C64"/>
          <w:sz w:val="20"/>
          <w:szCs w:val="20"/>
        </w:rPr>
      </w:pPr>
    </w:p>
    <w:p w:rsidR="002E6484" w:rsidRPr="00342C78" w:rsidRDefault="002E6484" w:rsidP="00342C78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color w:val="005C64"/>
          <w:sz w:val="20"/>
          <w:szCs w:val="20"/>
        </w:rPr>
      </w:pPr>
    </w:p>
    <w:p w:rsidR="00242320" w:rsidRDefault="00242320">
      <w:pPr>
        <w:rPr>
          <w:rFonts w:ascii="Arial" w:hAnsi="Arial" w:cs="Arial"/>
          <w:b/>
          <w:color w:val="005C64"/>
          <w:sz w:val="24"/>
          <w:szCs w:val="20"/>
        </w:rPr>
      </w:pPr>
      <w:r>
        <w:rPr>
          <w:rFonts w:ascii="Arial" w:hAnsi="Arial" w:cs="Arial"/>
          <w:b/>
          <w:color w:val="005C64"/>
          <w:sz w:val="24"/>
          <w:szCs w:val="20"/>
        </w:rPr>
        <w:br w:type="page"/>
      </w:r>
    </w:p>
    <w:p w:rsidR="00342C78" w:rsidRPr="0029053B" w:rsidRDefault="00342C78" w:rsidP="00342C7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color w:val="005C64"/>
          <w:sz w:val="24"/>
          <w:szCs w:val="20"/>
        </w:rPr>
      </w:pPr>
      <w:r w:rsidRPr="0029053B">
        <w:rPr>
          <w:rFonts w:ascii="Arial" w:hAnsi="Arial" w:cs="Arial"/>
          <w:b/>
          <w:color w:val="005C64"/>
          <w:sz w:val="24"/>
          <w:szCs w:val="20"/>
        </w:rPr>
        <w:lastRenderedPageBreak/>
        <w:t>Área 3. Alojamiento</w:t>
      </w:r>
    </w:p>
    <w:p w:rsidR="00342C78" w:rsidRDefault="00342C78" w:rsidP="003B732C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:rsidR="0048762B" w:rsidRPr="0048762B" w:rsidRDefault="0048762B" w:rsidP="003B732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sz w:val="20"/>
          <w:szCs w:val="20"/>
        </w:rPr>
        <w:t>En la celebración de eventos o congresos con un nivel elevado de participación, se debe procurar trabajar con alojamientos que se encuentren a una distancia razonable del lugar del encuentro y cerca de accesos a transporte público con el ánimo de reducir los desplazamientos. Que los alojamientos cuenten con políticas o certificaciones ambientales o sociales reconocidas, también es un criterio a considerar.</w:t>
      </w:r>
    </w:p>
    <w:p w:rsidR="0048762B" w:rsidRDefault="0048762B" w:rsidP="003B732C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:rsidR="00342C78" w:rsidRPr="00C14447" w:rsidRDefault="00342C78" w:rsidP="003D772C">
      <w:pPr>
        <w:pStyle w:val="Prrafodelista"/>
        <w:numPr>
          <w:ilvl w:val="1"/>
          <w:numId w:val="23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t>Minimizar</w:t>
      </w:r>
      <w:r w:rsidR="002E6484">
        <w:rPr>
          <w:rFonts w:ascii="Arial" w:hAnsi="Arial" w:cs="Arial"/>
          <w:b/>
          <w:sz w:val="21"/>
          <w:szCs w:val="21"/>
        </w:rPr>
        <w:t xml:space="preserve"> los</w:t>
      </w:r>
      <w:r w:rsidRPr="00C14447">
        <w:rPr>
          <w:rFonts w:ascii="Arial" w:hAnsi="Arial" w:cs="Arial"/>
          <w:b/>
          <w:sz w:val="21"/>
          <w:szCs w:val="21"/>
        </w:rPr>
        <w:t xml:space="preserve"> desplazamientos</w:t>
      </w:r>
      <w:r w:rsidR="002E6484">
        <w:rPr>
          <w:rFonts w:ascii="Arial" w:hAnsi="Arial" w:cs="Arial"/>
          <w:b/>
          <w:sz w:val="21"/>
          <w:szCs w:val="21"/>
        </w:rPr>
        <w:t xml:space="preserve"> de los asistentes al evento o congreso</w:t>
      </w:r>
    </w:p>
    <w:tbl>
      <w:tblPr>
        <w:tblStyle w:val="Tablaconcuadrcula"/>
        <w:tblW w:w="5000" w:type="pct"/>
        <w:tblLook w:val="04A0"/>
      </w:tblPr>
      <w:tblGrid>
        <w:gridCol w:w="2802"/>
        <w:gridCol w:w="1133"/>
        <w:gridCol w:w="368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9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9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tcBorders>
              <w:top w:val="double" w:sz="4" w:space="0" w:color="auto"/>
            </w:tcBorders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Los alojamientos propuestos deben encontrarse en las inmediaciones del lugar de celebración del evento o congreso.</w:t>
            </w:r>
          </w:p>
        </w:tc>
        <w:tc>
          <w:tcPr>
            <w:tcW w:w="39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96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los conferenciantes invitados procedentes de fuera de Cantabria se alojan en hoteles situados a menos de dos kilómetros de la sede del evento o congreso.</w:t>
            </w:r>
          </w:p>
        </w:tc>
        <w:tc>
          <w:tcPr>
            <w:tcW w:w="6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1296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menos, un 50% de los asistentes al evento o congreso procedentes de fuera de la Comunidad Autónoma de Cantabria se alojan en establecimientos situados a menos de 5 km de la sede.</w:t>
            </w:r>
          </w:p>
        </w:tc>
        <w:tc>
          <w:tcPr>
            <w:tcW w:w="648" w:type="pct"/>
            <w:tcBorders>
              <w:top w:val="single" w:sz="4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FC0F5B" w:rsidRDefault="00FC0F5B" w:rsidP="003B732C">
      <w:pPr>
        <w:pStyle w:val="Prrafodelista"/>
        <w:spacing w:after="0" w:line="360" w:lineRule="auto"/>
        <w:ind w:left="360"/>
        <w:rPr>
          <w:rFonts w:ascii="Arial" w:hAnsi="Arial" w:cs="Arial"/>
          <w:b/>
          <w:color w:val="005C64"/>
          <w:sz w:val="20"/>
          <w:szCs w:val="20"/>
        </w:rPr>
      </w:pPr>
    </w:p>
    <w:p w:rsidR="002E6484" w:rsidRPr="00C14447" w:rsidRDefault="002E6484" w:rsidP="002E6484">
      <w:pPr>
        <w:pStyle w:val="Prrafodelista"/>
        <w:numPr>
          <w:ilvl w:val="1"/>
          <w:numId w:val="23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Garantizar la a</w:t>
      </w:r>
      <w:r w:rsidRPr="00C14447">
        <w:rPr>
          <w:rFonts w:ascii="Arial" w:hAnsi="Arial" w:cs="Arial"/>
          <w:b/>
          <w:sz w:val="21"/>
          <w:szCs w:val="21"/>
        </w:rPr>
        <w:t>ccesibilidad</w:t>
      </w:r>
      <w:r>
        <w:rPr>
          <w:rFonts w:ascii="Arial" w:hAnsi="Arial" w:cs="Arial"/>
          <w:b/>
          <w:sz w:val="21"/>
          <w:szCs w:val="21"/>
        </w:rPr>
        <w:t xml:space="preserve"> universal de los usuarios</w:t>
      </w:r>
    </w:p>
    <w:tbl>
      <w:tblPr>
        <w:tblStyle w:val="Tablaconcuadrcula"/>
        <w:tblW w:w="5000" w:type="pct"/>
        <w:tblLook w:val="04A0"/>
      </w:tblPr>
      <w:tblGrid>
        <w:gridCol w:w="2802"/>
        <w:gridCol w:w="1133"/>
        <w:gridCol w:w="368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9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9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Elegir al menos un </w:t>
            </w: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lastRenderedPageBreak/>
              <w:t>alojamiento que cuente con diversos accesos e instalaciones adaptadas a personas con necesidades diferentes.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En el alojamiento elegido existe, al </w:t>
            </w: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menos, una rampa de entrada para personas con movilidad reducida.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hotel escogido cuenta con al menos, una habitación accesible.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hotel elegido se encuentra en condiciones de ofrecer acompañamiento o materiales adaptados a personas con necesidades diferentes que lo soliciten.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Seleccionar al menos un alojamiento que ofrezca servicios de hostelería que permitan atender a personas con necesidades nutricionales específicas.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hotel  seleccionado dispone de productos alternativos para celíacos, vegetarianos, etc.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B732C">
      <w:pPr>
        <w:spacing w:after="0" w:line="360" w:lineRule="auto"/>
        <w:rPr>
          <w:rFonts w:ascii="Arial" w:hAnsi="Arial" w:cs="Arial"/>
          <w:b/>
          <w:color w:val="005C64"/>
          <w:sz w:val="20"/>
          <w:szCs w:val="20"/>
        </w:rPr>
      </w:pPr>
    </w:p>
    <w:p w:rsidR="002E6484" w:rsidRPr="00C14447" w:rsidRDefault="002E6484" w:rsidP="002E6484">
      <w:pPr>
        <w:pStyle w:val="Prrafodelista"/>
        <w:numPr>
          <w:ilvl w:val="1"/>
          <w:numId w:val="23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Tratar de minimizar el impacto ambiental</w:t>
      </w:r>
    </w:p>
    <w:tbl>
      <w:tblPr>
        <w:tblStyle w:val="Tablaconcuadrcula"/>
        <w:tblW w:w="5000" w:type="pct"/>
        <w:tblLook w:val="04A0"/>
      </w:tblPr>
      <w:tblGrid>
        <w:gridCol w:w="2802"/>
        <w:gridCol w:w="1133"/>
        <w:gridCol w:w="368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9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9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Los hoteles colaboradores han de contar con su propia política y líneas de acción ambiental.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Los hoteles  escogidos cuentan con medidas de reducción del consumo de energía.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Los hoteles seleccionados cuentan con acciones dirigidas a reducir el consumo </w:t>
            </w: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de agua.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Los hoteles elegidos cuentan con servicios de limpieza respetuosos con el entorno.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Los alojamientos seleccionados realizan separación de residuos para su reciclaje o eliminación y dispone de papeleras que permitan hacerlo también a sus clientes.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Los hoteles escogidos cuentan con al menos un producto adquirido a granel (distribuido en dispensadores o envases rellenables).</w:t>
            </w:r>
          </w:p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En caso de que no exista, solicitar a los alojamientos elegidos la introducción de mensajes, dentro de las habitaciones de los conferenciantes invitados, pidiendo atención al ahorro de agua y energía.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Los hoteles seleccionados distribuyen los mensajes de conservación ambiental.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2E6484" w:rsidRDefault="002E6484" w:rsidP="002E6484">
      <w:pPr>
        <w:spacing w:after="20" w:line="240" w:lineRule="auto"/>
        <w:rPr>
          <w:rFonts w:ascii="Arial" w:hAnsi="Arial" w:cs="Arial"/>
          <w:b/>
          <w:sz w:val="21"/>
          <w:szCs w:val="21"/>
        </w:rPr>
      </w:pPr>
    </w:p>
    <w:p w:rsidR="003B732C" w:rsidRDefault="003B732C" w:rsidP="002E6484">
      <w:pPr>
        <w:spacing w:after="20" w:line="240" w:lineRule="auto"/>
        <w:rPr>
          <w:rFonts w:ascii="Arial" w:hAnsi="Arial" w:cs="Arial"/>
          <w:b/>
          <w:sz w:val="21"/>
          <w:szCs w:val="21"/>
        </w:rPr>
      </w:pPr>
    </w:p>
    <w:p w:rsidR="002E6484" w:rsidRPr="00C14447" w:rsidRDefault="002E6484" w:rsidP="002E6484">
      <w:pPr>
        <w:pStyle w:val="Prrafodelista"/>
        <w:numPr>
          <w:ilvl w:val="1"/>
          <w:numId w:val="23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C14447">
        <w:rPr>
          <w:rFonts w:ascii="Arial" w:hAnsi="Arial" w:cs="Arial"/>
          <w:b/>
          <w:sz w:val="21"/>
          <w:szCs w:val="21"/>
        </w:rPr>
        <w:lastRenderedPageBreak/>
        <w:t>Sensibiliza</w:t>
      </w:r>
      <w:r>
        <w:rPr>
          <w:rFonts w:ascii="Arial" w:hAnsi="Arial" w:cs="Arial"/>
          <w:b/>
          <w:sz w:val="21"/>
          <w:szCs w:val="21"/>
        </w:rPr>
        <w:t>r a los grupos de interés implicados</w:t>
      </w:r>
    </w:p>
    <w:tbl>
      <w:tblPr>
        <w:tblStyle w:val="Tablaconcuadrcula"/>
        <w:tblW w:w="5000" w:type="pct"/>
        <w:tblLook w:val="04A0"/>
      </w:tblPr>
      <w:tblGrid>
        <w:gridCol w:w="2802"/>
        <w:gridCol w:w="1184"/>
        <w:gridCol w:w="3635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16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78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Comunicar los hoteles colaboradores el plan de sostenibilidad del evento o  congreso y solicitar atención a los temas especificados en el presente plan para tratar de garantizar la coherencia del mismo.</w:t>
            </w:r>
          </w:p>
        </w:tc>
        <w:tc>
          <w:tcPr>
            <w:tcW w:w="41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7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hotel recibe información acerca del plan de sostenibilidad del evento o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2, 3 y 4</w:t>
            </w:r>
          </w:p>
        </w:tc>
        <w:tc>
          <w:tcPr>
            <w:tcW w:w="127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alojamiento seleccionado realiza, como mínimo, una propuesta adicional a las expresadas en este documento.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48762B" w:rsidRDefault="0048762B" w:rsidP="0048762B">
      <w:pPr>
        <w:pStyle w:val="Prrafodelista"/>
        <w:spacing w:after="0" w:line="360" w:lineRule="auto"/>
        <w:ind w:left="360"/>
        <w:jc w:val="both"/>
        <w:rPr>
          <w:rFonts w:ascii="Arial" w:hAnsi="Arial" w:cs="Arial"/>
          <w:b/>
          <w:color w:val="005C64"/>
          <w:sz w:val="24"/>
          <w:szCs w:val="20"/>
        </w:rPr>
      </w:pPr>
    </w:p>
    <w:p w:rsidR="003B732C" w:rsidRDefault="003B732C">
      <w:pPr>
        <w:rPr>
          <w:rFonts w:ascii="Arial" w:hAnsi="Arial" w:cs="Arial"/>
          <w:b/>
          <w:color w:val="005C64"/>
          <w:sz w:val="24"/>
          <w:szCs w:val="20"/>
        </w:rPr>
      </w:pPr>
      <w:r>
        <w:rPr>
          <w:rFonts w:ascii="Arial" w:hAnsi="Arial" w:cs="Arial"/>
          <w:b/>
          <w:color w:val="005C64"/>
          <w:sz w:val="24"/>
          <w:szCs w:val="20"/>
        </w:rPr>
        <w:br w:type="page"/>
      </w:r>
    </w:p>
    <w:p w:rsidR="00342C78" w:rsidRPr="000257A9" w:rsidRDefault="00342C78" w:rsidP="00342C7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color w:val="005C64"/>
          <w:sz w:val="24"/>
          <w:szCs w:val="20"/>
        </w:rPr>
      </w:pPr>
      <w:r w:rsidRPr="000257A9">
        <w:rPr>
          <w:rFonts w:ascii="Arial" w:hAnsi="Arial" w:cs="Arial"/>
          <w:b/>
          <w:color w:val="005C64"/>
          <w:sz w:val="24"/>
          <w:szCs w:val="20"/>
        </w:rPr>
        <w:lastRenderedPageBreak/>
        <w:t>Área 4. Catering y restauración</w:t>
      </w:r>
    </w:p>
    <w:p w:rsidR="00342C78" w:rsidRDefault="00342C78" w:rsidP="003B732C">
      <w:pPr>
        <w:spacing w:after="0" w:line="360" w:lineRule="auto"/>
        <w:rPr>
          <w:rFonts w:ascii="Arial" w:hAnsi="Arial" w:cs="Arial"/>
          <w:b/>
          <w:color w:val="005C64"/>
          <w:szCs w:val="20"/>
        </w:rPr>
      </w:pPr>
    </w:p>
    <w:p w:rsidR="0048762B" w:rsidRPr="0048762B" w:rsidRDefault="0048762B" w:rsidP="003B732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sz w:val="20"/>
          <w:szCs w:val="20"/>
        </w:rPr>
        <w:t>El servicio de catering y/o restauración cubre la provisión de comidas y bebidas de los asistentes al evento o congreso. Esta acción supone la generación de residuos, así como un determinado impacto dependiendo de los productos que vayan a ser consumidos. Por ello, priorizar proveedores que minimicen el uso de envases, atiendan a diversas necesidades nutricionales o fomenten el consumo de vegetales y productos locales, puede ayudar a reducir el impacto ambiental del evento o congreso.</w:t>
      </w:r>
    </w:p>
    <w:p w:rsidR="0048762B" w:rsidRDefault="0048762B" w:rsidP="003B732C">
      <w:pPr>
        <w:spacing w:after="0" w:line="360" w:lineRule="auto"/>
        <w:rPr>
          <w:rFonts w:ascii="Arial" w:hAnsi="Arial" w:cs="Arial"/>
          <w:b/>
          <w:color w:val="005C64"/>
          <w:szCs w:val="20"/>
        </w:rPr>
      </w:pPr>
    </w:p>
    <w:p w:rsidR="00342C78" w:rsidRPr="007F5F78" w:rsidRDefault="00342C78" w:rsidP="003D772C">
      <w:pPr>
        <w:pStyle w:val="Prrafodelista"/>
        <w:numPr>
          <w:ilvl w:val="1"/>
          <w:numId w:val="25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7F5F78">
        <w:rPr>
          <w:rFonts w:ascii="Arial" w:hAnsi="Arial" w:cs="Arial"/>
          <w:b/>
          <w:sz w:val="21"/>
          <w:szCs w:val="21"/>
        </w:rPr>
        <w:t>Comer “en verde”</w:t>
      </w:r>
    </w:p>
    <w:tbl>
      <w:tblPr>
        <w:tblStyle w:val="Tablaconcuadrcula"/>
        <w:tblW w:w="5000" w:type="pct"/>
        <w:tblLook w:val="04A0"/>
      </w:tblPr>
      <w:tblGrid>
        <w:gridCol w:w="2802"/>
        <w:gridCol w:w="1133"/>
        <w:gridCol w:w="368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9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9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tcBorders>
              <w:top w:val="double" w:sz="4" w:space="0" w:color="auto"/>
            </w:tcBorders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Introducir platos vegetarianos en los servicios de catering y/o restauración (producir vegetales genera menos CO</w:t>
            </w: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  <w:vertAlign w:val="subscript"/>
              </w:rPr>
              <w:t>2</w:t>
            </w: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 que producir carne).</w:t>
            </w:r>
          </w:p>
        </w:tc>
        <w:tc>
          <w:tcPr>
            <w:tcW w:w="39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día se sirve un plato vegetariano.</w:t>
            </w:r>
          </w:p>
        </w:tc>
        <w:tc>
          <w:tcPr>
            <w:tcW w:w="6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Introducir platos preparados con productos locales y de temporada.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50% de los platos servidos durante el evento o congreso han sido realizados con productos locales y de temporada.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Introducir productos de comercio justo en los servicios de catering y/o restauración.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se utiliza un producto de comercio justo en los servicios de catering y restauración.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lastRenderedPageBreak/>
              <w:t>Prestar atención a posibles necesidades nutricionales diferentes (celíacos,  diabéticos, etc.)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una de las empresas de catering está en condiciones de ofrecer una alternativa adaptada a las necesidades nutricionales específicas que manifiesten los asistentes.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La comida no será elaborada con especies amenazadas o en peligro de extinción.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Ninguno de los platos preparados contiene especies protegidas (consultar: </w:t>
            </w:r>
            <w:hyperlink r:id="rId10" w:history="1">
              <w:r w:rsidRPr="000434F6">
                <w:rPr>
                  <w:rStyle w:val="Hipervnculo"/>
                  <w:rFonts w:ascii="Arial" w:hAnsi="Arial" w:cs="Arial"/>
                  <w:sz w:val="19"/>
                  <w:szCs w:val="19"/>
                </w:rPr>
                <w:t>www.iucnredlist.org</w:t>
              </w:r>
            </w:hyperlink>
            <w:r w:rsidRPr="000434F6">
              <w:rPr>
                <w:rFonts w:ascii="Arial" w:hAnsi="Arial" w:cs="Arial"/>
                <w:sz w:val="19"/>
                <w:szCs w:val="19"/>
              </w:rPr>
              <w:t>).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Informar del número exacto de comensales para evitar deshecho de comida.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No existe un desfase superior al 2% (o el porcentaje que tú te marques) entre el número de comensales previstos y los platos finalmente preparados.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FC0F5B" w:rsidRDefault="00FC0F5B" w:rsidP="003B732C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:rsidR="00342C78" w:rsidRPr="007F5F78" w:rsidRDefault="002E6484" w:rsidP="003D772C">
      <w:pPr>
        <w:pStyle w:val="Prrafodelista"/>
        <w:numPr>
          <w:ilvl w:val="1"/>
          <w:numId w:val="25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Garantizar la accesibilidad universal de los usuarios</w:t>
      </w:r>
    </w:p>
    <w:tbl>
      <w:tblPr>
        <w:tblStyle w:val="Tablaconcuadrcula"/>
        <w:tblW w:w="5000" w:type="pct"/>
        <w:tblLook w:val="04A0"/>
      </w:tblPr>
      <w:tblGrid>
        <w:gridCol w:w="2802"/>
        <w:gridCol w:w="1133"/>
        <w:gridCol w:w="368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9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9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Elegir al menos un establecimiento que cuente con diversos accesos e instalaciones adaptadas a personas con necesidades diferentes.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En el restaurante elegido existe, al menos, una rampa de entrada para personas con movilidad reducida.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restaurante escogido cuenta con al menos, un servicio accesible.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Pr="007F5F78" w:rsidRDefault="002E6484" w:rsidP="003D772C">
      <w:pPr>
        <w:pStyle w:val="Prrafodelista"/>
        <w:numPr>
          <w:ilvl w:val="1"/>
          <w:numId w:val="25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Tratar de minimizar el impacto</w:t>
      </w:r>
      <w:r w:rsidR="00342C78" w:rsidRPr="007F5F78">
        <w:rPr>
          <w:rFonts w:ascii="Arial" w:hAnsi="Arial" w:cs="Arial"/>
          <w:b/>
          <w:sz w:val="21"/>
          <w:szCs w:val="21"/>
        </w:rPr>
        <w:t xml:space="preserve"> ambiental</w:t>
      </w:r>
    </w:p>
    <w:tbl>
      <w:tblPr>
        <w:tblStyle w:val="Tablaconcuadrcula"/>
        <w:tblW w:w="5000" w:type="pct"/>
        <w:tblLook w:val="04A0"/>
      </w:tblPr>
      <w:tblGrid>
        <w:gridCol w:w="2802"/>
        <w:gridCol w:w="1133"/>
        <w:gridCol w:w="3686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39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9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Las empresas de catering y restauración han de contar con su propia política y/o líneas de acción ambiental.</w:t>
            </w: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empresas de catering y restauración cuentan con acciones dirigidas a reducir el consumo de energía.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empresas de catering y restauración cuentan con acciones dirigidas a reducir el consumo de agua.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empresas de catering y restauración cuentan con servicios de limpieza respetuosos con el entorno.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empresas de catering y restauración realizan separación de residuos para su reciclaje o eliminación.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val="70"/>
        </w:trPr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 y 2</w:t>
            </w:r>
          </w:p>
        </w:tc>
        <w:tc>
          <w:tcPr>
            <w:tcW w:w="129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una de las empresas de catering cuenta con algún producto adquirido a granel (distribuido en dispensadores o envases rellenables).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B732C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:rsidR="00342C78" w:rsidRPr="007F5F78" w:rsidRDefault="002E6484" w:rsidP="003D772C">
      <w:pPr>
        <w:pStyle w:val="Prrafodelista"/>
        <w:numPr>
          <w:ilvl w:val="1"/>
          <w:numId w:val="25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Sensibilizar a los grupos de interés implicados</w:t>
      </w:r>
    </w:p>
    <w:tbl>
      <w:tblPr>
        <w:tblStyle w:val="Tablaconcuadrcula"/>
        <w:tblW w:w="5000" w:type="pct"/>
        <w:tblLook w:val="04A0"/>
      </w:tblPr>
      <w:tblGrid>
        <w:gridCol w:w="2802"/>
        <w:gridCol w:w="1184"/>
        <w:gridCol w:w="3635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16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78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Comunicar a las empresas de catering el plan de </w:t>
            </w: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lastRenderedPageBreak/>
              <w:t>sostenibilidad del evento o congreso y solicitar atención a los temas que les afectan.</w:t>
            </w:r>
          </w:p>
        </w:tc>
        <w:tc>
          <w:tcPr>
            <w:tcW w:w="41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1 y 2</w:t>
            </w:r>
          </w:p>
        </w:tc>
        <w:tc>
          <w:tcPr>
            <w:tcW w:w="127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El 100% de las empresas de catering reciben información acerca del plan de </w:t>
            </w:r>
            <w:r w:rsidRPr="000434F6">
              <w:rPr>
                <w:rFonts w:ascii="Arial" w:hAnsi="Arial" w:cs="Arial"/>
                <w:sz w:val="19"/>
                <w:szCs w:val="19"/>
              </w:rPr>
              <w:lastRenderedPageBreak/>
              <w:t>sostenibilidad del evento o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7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una de las empresas de catering  realiza, como mínimo, una propuesta adicional a las expresadas desde la organización del evento o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Pr="000257A9" w:rsidRDefault="00342C78" w:rsidP="00342C78">
      <w:pPr>
        <w:spacing w:after="0" w:line="360" w:lineRule="auto"/>
        <w:jc w:val="both"/>
        <w:rPr>
          <w:rFonts w:ascii="Arial" w:hAnsi="Arial" w:cs="Arial"/>
          <w:b/>
          <w:color w:val="005C64"/>
          <w:szCs w:val="20"/>
        </w:rPr>
      </w:pPr>
    </w:p>
    <w:p w:rsidR="00242320" w:rsidRDefault="00242320">
      <w:pPr>
        <w:rPr>
          <w:rFonts w:ascii="Arial" w:hAnsi="Arial" w:cs="Arial"/>
          <w:b/>
          <w:color w:val="005C64"/>
          <w:sz w:val="24"/>
          <w:szCs w:val="20"/>
        </w:rPr>
      </w:pPr>
      <w:r>
        <w:rPr>
          <w:rFonts w:ascii="Arial" w:hAnsi="Arial" w:cs="Arial"/>
          <w:b/>
          <w:color w:val="005C64"/>
          <w:sz w:val="24"/>
          <w:szCs w:val="20"/>
        </w:rPr>
        <w:br w:type="page"/>
      </w:r>
    </w:p>
    <w:p w:rsidR="00342C78" w:rsidRPr="000257A9" w:rsidRDefault="00342C78" w:rsidP="00342C7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color w:val="005C64"/>
          <w:sz w:val="24"/>
          <w:szCs w:val="20"/>
        </w:rPr>
      </w:pPr>
      <w:r w:rsidRPr="000257A9">
        <w:rPr>
          <w:rFonts w:ascii="Arial" w:hAnsi="Arial" w:cs="Arial"/>
          <w:b/>
          <w:color w:val="005C64"/>
          <w:sz w:val="24"/>
          <w:szCs w:val="20"/>
        </w:rPr>
        <w:lastRenderedPageBreak/>
        <w:t>Área 5. Encuentro</w:t>
      </w:r>
    </w:p>
    <w:p w:rsidR="00342C78" w:rsidRDefault="00342C78" w:rsidP="003B732C">
      <w:pPr>
        <w:spacing w:after="0" w:line="360" w:lineRule="auto"/>
        <w:jc w:val="both"/>
        <w:rPr>
          <w:sz w:val="20"/>
        </w:rPr>
      </w:pPr>
    </w:p>
    <w:p w:rsidR="0048762B" w:rsidRPr="0048762B" w:rsidRDefault="0048762B" w:rsidP="003B732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sz w:val="20"/>
          <w:szCs w:val="20"/>
        </w:rPr>
        <w:t>La forma en que el evento o congreso en sí mismo es planificado y desarrollado puede producir un efecto sustancial en cuanto al potencial impacto que puede generar. Desde el registro de los participantes, hasta la iluminación natural del lugar de celebración, resultarán temas a tomar en consideración con el ánimo de minimizar el impacto sobre el entorno.</w:t>
      </w:r>
    </w:p>
    <w:p w:rsidR="0048762B" w:rsidRDefault="0048762B" w:rsidP="003B732C">
      <w:pPr>
        <w:spacing w:after="0" w:line="360" w:lineRule="auto"/>
        <w:jc w:val="both"/>
        <w:rPr>
          <w:sz w:val="20"/>
        </w:rPr>
      </w:pPr>
    </w:p>
    <w:p w:rsidR="00342C78" w:rsidRPr="007F5F78" w:rsidRDefault="002E6484" w:rsidP="003D772C">
      <w:pPr>
        <w:pStyle w:val="Prrafodelista"/>
        <w:numPr>
          <w:ilvl w:val="1"/>
          <w:numId w:val="29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Introducir m</w:t>
      </w:r>
      <w:r w:rsidR="00342C78" w:rsidRPr="007F5F78">
        <w:rPr>
          <w:rFonts w:ascii="Arial" w:hAnsi="Arial" w:cs="Arial"/>
          <w:b/>
          <w:sz w:val="21"/>
          <w:szCs w:val="21"/>
        </w:rPr>
        <w:t>ateriales sostenibles</w:t>
      </w:r>
      <w:r>
        <w:rPr>
          <w:rFonts w:ascii="Arial" w:hAnsi="Arial" w:cs="Arial"/>
          <w:b/>
          <w:sz w:val="21"/>
          <w:szCs w:val="21"/>
        </w:rPr>
        <w:t xml:space="preserve"> en el evento o congreso</w:t>
      </w:r>
    </w:p>
    <w:tbl>
      <w:tblPr>
        <w:tblStyle w:val="Tablaconcuadrcula"/>
        <w:tblW w:w="5000" w:type="pct"/>
        <w:tblLook w:val="04A0"/>
      </w:tblPr>
      <w:tblGrid>
        <w:gridCol w:w="2802"/>
        <w:gridCol w:w="1201"/>
        <w:gridCol w:w="3618"/>
        <w:gridCol w:w="1843"/>
        <w:gridCol w:w="4754"/>
      </w:tblGrid>
      <w:tr w:rsidR="00342C78" w:rsidRPr="00EC1FBD" w:rsidTr="00FC0F5B">
        <w:trPr>
          <w:cantSplit/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22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 w:val="restart"/>
            <w:tcBorders>
              <w:top w:val="double" w:sz="4" w:space="0" w:color="auto"/>
            </w:tcBorders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Minimizar la impresión de documentos y sus efectos.</w:t>
            </w:r>
          </w:p>
        </w:tc>
        <w:tc>
          <w:tcPr>
            <w:tcW w:w="422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72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impresiones se realizan en papel respetuoso con el entorno.</w:t>
            </w:r>
          </w:p>
        </w:tc>
        <w:tc>
          <w:tcPr>
            <w:tcW w:w="6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2" w:type="pct"/>
            <w:tcBorders>
              <w:top w:val="single" w:sz="4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impresiones se realizan a dos caras.</w:t>
            </w:r>
          </w:p>
        </w:tc>
        <w:tc>
          <w:tcPr>
            <w:tcW w:w="648" w:type="pct"/>
            <w:tcBorders>
              <w:top w:val="single" w:sz="4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2" w:type="pct"/>
            <w:tcBorders>
              <w:top w:val="single" w:sz="4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impresiones se realizan con tinta ecológica.</w:t>
            </w:r>
          </w:p>
        </w:tc>
        <w:tc>
          <w:tcPr>
            <w:tcW w:w="648" w:type="pct"/>
            <w:tcBorders>
              <w:top w:val="single" w:sz="4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2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12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Únicamente se imprime la documentación necesaria para la acreditación de asistentes al evento o congreso.</w:t>
            </w:r>
          </w:p>
        </w:tc>
        <w:tc>
          <w:tcPr>
            <w:tcW w:w="648" w:type="pct"/>
            <w:tcBorders>
              <w:top w:val="single" w:sz="4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rHeight w:val="531"/>
          <w:tblHeader/>
        </w:trPr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 xml:space="preserve">Se habilita un espacio </w:t>
            </w:r>
            <w:r w:rsidRPr="000434F6">
              <w:rPr>
                <w:rFonts w:ascii="Arial" w:hAnsi="Arial" w:cs="Arial"/>
                <w:i/>
                <w:sz w:val="19"/>
                <w:szCs w:val="19"/>
              </w:rPr>
              <w:t>online</w:t>
            </w:r>
            <w:r w:rsidRPr="000434F6">
              <w:rPr>
                <w:rFonts w:ascii="Arial" w:hAnsi="Arial" w:cs="Arial"/>
                <w:sz w:val="19"/>
                <w:szCs w:val="19"/>
              </w:rPr>
              <w:t xml:space="preserve"> desde la que descargar la documentación y productos del evento o congreso.</w:t>
            </w:r>
          </w:p>
        </w:tc>
        <w:tc>
          <w:tcPr>
            <w:tcW w:w="648" w:type="pct"/>
            <w:tcBorders>
              <w:top w:val="single" w:sz="4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single" w:sz="4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lastRenderedPageBreak/>
              <w:t>Procurar que el material de oficina sea respetuoso con el entorno.</w:t>
            </w:r>
          </w:p>
        </w:tc>
        <w:tc>
          <w:tcPr>
            <w:tcW w:w="42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material de oficina utilizado procede de materiales reutilizados, reciclados o respetuosos con el entorno.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Distribuir sólo el material necesario. </w:t>
            </w:r>
          </w:p>
        </w:tc>
        <w:tc>
          <w:tcPr>
            <w:tcW w:w="422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12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50% de los asistentes como máximo solicitan un bolígrafo.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Devolver aquel material no utilizado.</w:t>
            </w:r>
          </w:p>
        </w:tc>
        <w:tc>
          <w:tcPr>
            <w:tcW w:w="42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3 y 4.</w:t>
            </w:r>
          </w:p>
        </w:tc>
        <w:tc>
          <w:tcPr>
            <w:tcW w:w="12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el 50% de las carpetas y bolígrafos son devueltos al finalizar el evento o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42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3 y 4</w:t>
            </w:r>
          </w:p>
        </w:tc>
        <w:tc>
          <w:tcPr>
            <w:tcW w:w="12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fundas de las acreditaciones son devueltas al finalizar el evento o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En caso de que la sede no disponga de papeleras para la separación de residuos para el público general, solicitar su distribución.</w:t>
            </w:r>
          </w:p>
        </w:tc>
        <w:tc>
          <w:tcPr>
            <w:tcW w:w="422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papeleras del lugar del encuentro, permiten desechar residuos por separado.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B732C" w:rsidRDefault="003B732C" w:rsidP="003B732C">
      <w:pPr>
        <w:pStyle w:val="Prrafodelista"/>
        <w:spacing w:after="20" w:line="360" w:lineRule="auto"/>
        <w:ind w:left="425"/>
        <w:rPr>
          <w:rFonts w:ascii="Arial" w:hAnsi="Arial" w:cs="Arial"/>
          <w:b/>
          <w:sz w:val="21"/>
          <w:szCs w:val="21"/>
        </w:rPr>
      </w:pPr>
    </w:p>
    <w:p w:rsidR="00342C78" w:rsidRPr="007F5F78" w:rsidRDefault="002E6484" w:rsidP="003D772C">
      <w:pPr>
        <w:pStyle w:val="Prrafodelista"/>
        <w:numPr>
          <w:ilvl w:val="1"/>
          <w:numId w:val="29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Sensibilizar a los grupos de interés implicados</w:t>
      </w:r>
    </w:p>
    <w:tbl>
      <w:tblPr>
        <w:tblStyle w:val="Tablaconcuadrcula"/>
        <w:tblW w:w="5000" w:type="pct"/>
        <w:tblLook w:val="04A0"/>
      </w:tblPr>
      <w:tblGrid>
        <w:gridCol w:w="2802"/>
        <w:gridCol w:w="1275"/>
        <w:gridCol w:w="3544"/>
        <w:gridCol w:w="1843"/>
        <w:gridCol w:w="4754"/>
      </w:tblGrid>
      <w:tr w:rsidR="00342C78" w:rsidRPr="00EC1FBD" w:rsidTr="00FC0F5B">
        <w:trPr>
          <w:cantSplit/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4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lastRenderedPageBreak/>
              <w:t>Solicitar a aquellas personas que vayan a participar en el evento o congreso, que traten de prestar atención a los temas que requieren de su colaboración.</w:t>
            </w: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los participantes y colaboradores reciben información acerca del plan de sostenibilidad del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B732C" w:rsidRDefault="003B732C">
      <w:pPr>
        <w:rPr>
          <w:rFonts w:ascii="Arial" w:hAnsi="Arial" w:cs="Arial"/>
          <w:b/>
          <w:color w:val="005C64"/>
          <w:sz w:val="24"/>
          <w:szCs w:val="20"/>
        </w:rPr>
      </w:pPr>
      <w:r>
        <w:rPr>
          <w:rFonts w:ascii="Arial" w:hAnsi="Arial" w:cs="Arial"/>
          <w:b/>
          <w:color w:val="005C64"/>
          <w:sz w:val="24"/>
          <w:szCs w:val="20"/>
        </w:rPr>
        <w:br w:type="page"/>
      </w:r>
    </w:p>
    <w:p w:rsidR="00342C78" w:rsidRPr="000257A9" w:rsidRDefault="00342C78" w:rsidP="00342C7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color w:val="005C64"/>
          <w:sz w:val="24"/>
          <w:szCs w:val="20"/>
        </w:rPr>
      </w:pPr>
      <w:r w:rsidRPr="000257A9">
        <w:rPr>
          <w:rFonts w:ascii="Arial" w:hAnsi="Arial" w:cs="Arial"/>
          <w:b/>
          <w:color w:val="005C64"/>
          <w:sz w:val="24"/>
          <w:szCs w:val="20"/>
        </w:rPr>
        <w:lastRenderedPageBreak/>
        <w:t>Área 6. Transporte</w:t>
      </w:r>
    </w:p>
    <w:p w:rsidR="00342C78" w:rsidRDefault="00342C78" w:rsidP="003B732C">
      <w:pPr>
        <w:spacing w:after="0" w:line="360" w:lineRule="auto"/>
        <w:jc w:val="both"/>
        <w:rPr>
          <w:rFonts w:ascii="Arial" w:hAnsi="Arial" w:cs="Arial"/>
          <w:sz w:val="20"/>
        </w:rPr>
      </w:pPr>
    </w:p>
    <w:p w:rsidR="0048762B" w:rsidRDefault="0048762B" w:rsidP="003B732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sz w:val="20"/>
          <w:szCs w:val="20"/>
        </w:rPr>
        <w:t>A lo largo de la celebración del evento o congreso los participantes tendrán que realizar varios desplazamientos a través de la ciudad. Por ello, ofrecer alternativas más sostenibles como el transporte público, o informar acerca de itinerarios a pie o puntos de alquiler de bicicletas, favorecerá la gestión de una movilidad más sostenible.</w:t>
      </w:r>
    </w:p>
    <w:p w:rsidR="003B732C" w:rsidRPr="0048762B" w:rsidRDefault="003B732C" w:rsidP="003B732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42C78" w:rsidRPr="007F5F78" w:rsidRDefault="002139EA" w:rsidP="003D772C">
      <w:pPr>
        <w:pStyle w:val="Prrafodelista"/>
        <w:numPr>
          <w:ilvl w:val="1"/>
          <w:numId w:val="28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Tratar de facilitar y fomentar una movilidad sostenible</w:t>
      </w:r>
    </w:p>
    <w:tbl>
      <w:tblPr>
        <w:tblStyle w:val="Tablaconcuadrcula"/>
        <w:tblW w:w="5000" w:type="pct"/>
        <w:tblLook w:val="04A0"/>
      </w:tblPr>
      <w:tblGrid>
        <w:gridCol w:w="2802"/>
        <w:gridCol w:w="1275"/>
        <w:gridCol w:w="3544"/>
        <w:gridCol w:w="1843"/>
        <w:gridCol w:w="4754"/>
      </w:tblGrid>
      <w:tr w:rsidR="00342C78" w:rsidRPr="00EC1FBD" w:rsidTr="00FC0F5B">
        <w:trPr>
          <w:trHeight w:val="640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4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tcBorders>
              <w:top w:val="double" w:sz="4" w:space="0" w:color="auto"/>
            </w:tcBorders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Compartir distancias al aeropuerto, barco u otros medios de transporte colectivos. </w:t>
            </w:r>
          </w:p>
        </w:tc>
        <w:tc>
          <w:tcPr>
            <w:tcW w:w="4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46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los participantes recibe información acerca de los puntos de transporte público o compartido.</w:t>
            </w:r>
          </w:p>
        </w:tc>
        <w:tc>
          <w:tcPr>
            <w:tcW w:w="6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Indicar itinerario, distancia y tiempo aproximado desde los alojamientos hasta la sede, caminando.</w:t>
            </w: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20% de los participantes se desplazan a pie hasta la sede.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Incluir en la web del congreso líneas de transporte urbano.</w:t>
            </w: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60% de los participantes se desplazan en autobús público hasta la sede.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Incluir en la web del congreso puntos de alquiler de bicicletas más cercanos.</w:t>
            </w: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10% de los asistentes al evento o congreso utiliza el servicio de alquiler de bicicletas.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lastRenderedPageBreak/>
              <w:t>Plantear la realización de sesiones virtuales.</w:t>
            </w: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Contar con al menos un miembro del consejo científico del Congreso que participe de manera virtual.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B732C">
      <w:pPr>
        <w:spacing w:after="0" w:line="360" w:lineRule="auto"/>
        <w:jc w:val="both"/>
        <w:rPr>
          <w:rFonts w:ascii="Arial" w:hAnsi="Arial" w:cs="Arial"/>
          <w:sz w:val="20"/>
        </w:rPr>
      </w:pPr>
    </w:p>
    <w:p w:rsidR="00342C78" w:rsidRPr="007F5F78" w:rsidRDefault="002E6484" w:rsidP="003D772C">
      <w:pPr>
        <w:pStyle w:val="Prrafodelista"/>
        <w:numPr>
          <w:ilvl w:val="1"/>
          <w:numId w:val="28"/>
        </w:numPr>
        <w:spacing w:after="20" w:line="360" w:lineRule="auto"/>
        <w:ind w:left="425" w:hanging="425"/>
        <w:rPr>
          <w:rFonts w:ascii="Arial" w:hAnsi="Arial" w:cs="Arial"/>
          <w:b/>
          <w:sz w:val="21"/>
          <w:szCs w:val="21"/>
        </w:rPr>
      </w:pPr>
      <w:r w:rsidRPr="007F5F78">
        <w:rPr>
          <w:rFonts w:ascii="Arial" w:hAnsi="Arial" w:cs="Arial"/>
          <w:b/>
          <w:sz w:val="21"/>
          <w:szCs w:val="21"/>
        </w:rPr>
        <w:t>S</w:t>
      </w:r>
      <w:r>
        <w:rPr>
          <w:rFonts w:ascii="Arial" w:hAnsi="Arial" w:cs="Arial"/>
          <w:b/>
          <w:sz w:val="21"/>
          <w:szCs w:val="21"/>
        </w:rPr>
        <w:t>ensibilizar a los grupos de interés implicados</w:t>
      </w:r>
    </w:p>
    <w:tbl>
      <w:tblPr>
        <w:tblStyle w:val="Tablaconcuadrcula"/>
        <w:tblW w:w="5000" w:type="pct"/>
        <w:tblLook w:val="04A0"/>
      </w:tblPr>
      <w:tblGrid>
        <w:gridCol w:w="2802"/>
        <w:gridCol w:w="1275"/>
        <w:gridCol w:w="3544"/>
        <w:gridCol w:w="1843"/>
        <w:gridCol w:w="4754"/>
      </w:tblGrid>
      <w:tr w:rsidR="00342C78" w:rsidRPr="00EC1FBD" w:rsidTr="00FC0F5B">
        <w:trPr>
          <w:trHeight w:val="640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4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Solicitar a todas aquellas personas o entidades que vayan a participar o colaborar en el evento o congreso, que traten de prestar atención a los temas que requieren de su colaboración.</w:t>
            </w: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los participantes y colaboradores reciben información acerca del plan de sostenibilidad del evento o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42C78">
      <w:pPr>
        <w:spacing w:after="0" w:line="360" w:lineRule="auto"/>
        <w:jc w:val="both"/>
        <w:rPr>
          <w:rFonts w:ascii="Arial" w:hAnsi="Arial" w:cs="Arial"/>
          <w:b/>
          <w:color w:val="005C64"/>
          <w:szCs w:val="20"/>
        </w:rPr>
      </w:pPr>
    </w:p>
    <w:p w:rsidR="003B732C" w:rsidRDefault="003B732C">
      <w:pPr>
        <w:rPr>
          <w:rFonts w:ascii="Arial" w:hAnsi="Arial" w:cs="Arial"/>
          <w:b/>
          <w:color w:val="005C64"/>
          <w:sz w:val="24"/>
          <w:szCs w:val="20"/>
        </w:rPr>
      </w:pPr>
      <w:r>
        <w:rPr>
          <w:rFonts w:ascii="Arial" w:hAnsi="Arial" w:cs="Arial"/>
          <w:b/>
          <w:color w:val="005C64"/>
          <w:sz w:val="24"/>
          <w:szCs w:val="20"/>
        </w:rPr>
        <w:br w:type="page"/>
      </w:r>
    </w:p>
    <w:p w:rsidR="00342C78" w:rsidRPr="000257A9" w:rsidRDefault="00342C78" w:rsidP="00342C7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color w:val="005C64"/>
          <w:sz w:val="24"/>
          <w:szCs w:val="20"/>
        </w:rPr>
      </w:pPr>
      <w:r w:rsidRPr="000257A9">
        <w:rPr>
          <w:rFonts w:ascii="Arial" w:hAnsi="Arial" w:cs="Arial"/>
          <w:b/>
          <w:color w:val="005C64"/>
          <w:sz w:val="24"/>
          <w:szCs w:val="20"/>
        </w:rPr>
        <w:lastRenderedPageBreak/>
        <w:t>Área 7. Actividades paralelas al congreso</w:t>
      </w:r>
    </w:p>
    <w:p w:rsidR="00342C78" w:rsidRDefault="00342C78" w:rsidP="00342C78">
      <w:pPr>
        <w:spacing w:after="0" w:line="240" w:lineRule="auto"/>
        <w:jc w:val="both"/>
        <w:rPr>
          <w:color w:val="005C64"/>
          <w:sz w:val="20"/>
        </w:rPr>
      </w:pPr>
    </w:p>
    <w:p w:rsidR="0048762B" w:rsidRPr="0048762B" w:rsidRDefault="0048762B" w:rsidP="004876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sz w:val="20"/>
          <w:szCs w:val="20"/>
        </w:rPr>
        <w:t>El evento o congreso cuenta con más actividades además de la exposición de ponencias y/o comunicaciones. Por este motivo, se podrá o se deberá instar a los participantes que vayan a instalar paneles informativos a que utilicen materiales respetuosos con el medio ambiente o aprovechar posibles actuaciones, además de para animar, para sensibilizar o difundir un mensaje concreto o promocionar la cultura local, entre otros.</w:t>
      </w:r>
    </w:p>
    <w:p w:rsidR="0048762B" w:rsidRDefault="0048762B" w:rsidP="003B732C">
      <w:pPr>
        <w:spacing w:after="0" w:line="360" w:lineRule="auto"/>
        <w:jc w:val="both"/>
        <w:rPr>
          <w:color w:val="005C64"/>
          <w:sz w:val="20"/>
        </w:rPr>
      </w:pPr>
    </w:p>
    <w:p w:rsidR="00342C78" w:rsidRPr="007F5F78" w:rsidRDefault="002E6484" w:rsidP="003D772C">
      <w:pPr>
        <w:pStyle w:val="Prrafodelista"/>
        <w:numPr>
          <w:ilvl w:val="1"/>
          <w:numId w:val="30"/>
        </w:numPr>
        <w:spacing w:after="20" w:line="360" w:lineRule="auto"/>
        <w:ind w:left="425" w:hanging="425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Introducir materiales sostenibles en paneles y/o exposiciones</w:t>
      </w:r>
    </w:p>
    <w:tbl>
      <w:tblPr>
        <w:tblStyle w:val="Tablaconcuadrcula"/>
        <w:tblW w:w="5000" w:type="pct"/>
        <w:tblLook w:val="04A0"/>
      </w:tblPr>
      <w:tblGrid>
        <w:gridCol w:w="2802"/>
        <w:gridCol w:w="1275"/>
        <w:gridCol w:w="3544"/>
        <w:gridCol w:w="1843"/>
        <w:gridCol w:w="4754"/>
      </w:tblGrid>
      <w:tr w:rsidR="00342C78" w:rsidRPr="00EC1FBD" w:rsidTr="00FC0F5B">
        <w:trPr>
          <w:trHeight w:val="498"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4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tcBorders>
              <w:top w:val="double" w:sz="4" w:space="0" w:color="auto"/>
            </w:tcBorders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Solicitar que los materiales utilizados en las exposiciones sean realizados con materiales reciclados y/o respetuosos con el entorno.</w:t>
            </w:r>
          </w:p>
        </w:tc>
        <w:tc>
          <w:tcPr>
            <w:tcW w:w="4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46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20% de los participantes utilizan materiales reciclados en sus exposiciones.</w:t>
            </w:r>
          </w:p>
        </w:tc>
        <w:tc>
          <w:tcPr>
            <w:tcW w:w="6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60% utiliza materiales reutilizados en sus exposiciones.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B732C">
      <w:pPr>
        <w:pStyle w:val="Prrafodelista"/>
        <w:spacing w:after="0" w:line="360" w:lineRule="auto"/>
        <w:ind w:left="360"/>
        <w:rPr>
          <w:rFonts w:ascii="Arial" w:hAnsi="Arial" w:cs="Arial"/>
          <w:b/>
          <w:sz w:val="20"/>
          <w:szCs w:val="20"/>
        </w:rPr>
      </w:pPr>
    </w:p>
    <w:p w:rsidR="00342C78" w:rsidRPr="007F5F78" w:rsidRDefault="002E6484" w:rsidP="003D772C">
      <w:pPr>
        <w:pStyle w:val="Prrafodelista"/>
        <w:numPr>
          <w:ilvl w:val="1"/>
          <w:numId w:val="30"/>
        </w:numPr>
        <w:spacing w:after="20" w:line="360" w:lineRule="auto"/>
        <w:ind w:left="425" w:hanging="425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Introducir la sostenibilidad en otras</w:t>
      </w:r>
      <w:r w:rsidR="00342C78" w:rsidRPr="007F5F78">
        <w:rPr>
          <w:rFonts w:ascii="Arial" w:hAnsi="Arial" w:cs="Arial"/>
          <w:b/>
          <w:sz w:val="21"/>
          <w:szCs w:val="21"/>
        </w:rPr>
        <w:t xml:space="preserve"> actividades complementarias</w:t>
      </w:r>
      <w:r>
        <w:rPr>
          <w:rFonts w:ascii="Arial" w:hAnsi="Arial" w:cs="Arial"/>
          <w:b/>
          <w:sz w:val="21"/>
          <w:szCs w:val="21"/>
        </w:rPr>
        <w:t xml:space="preserve"> al evento o congreso</w:t>
      </w:r>
    </w:p>
    <w:tbl>
      <w:tblPr>
        <w:tblStyle w:val="Tablaconcuadrcula"/>
        <w:tblW w:w="5000" w:type="pct"/>
        <w:tblLook w:val="04A0"/>
      </w:tblPr>
      <w:tblGrid>
        <w:gridCol w:w="2802"/>
        <w:gridCol w:w="1275"/>
        <w:gridCol w:w="3544"/>
        <w:gridCol w:w="1843"/>
        <w:gridCol w:w="4754"/>
      </w:tblGrid>
      <w:tr w:rsidR="00342C78" w:rsidRPr="00EC1FBD" w:rsidTr="00FC0F5B">
        <w:trPr>
          <w:trHeight w:val="498"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4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 w:val="restart"/>
            <w:vAlign w:val="center"/>
          </w:tcPr>
          <w:p w:rsidR="00342C78" w:rsidRPr="000434F6" w:rsidRDefault="00342C78" w:rsidP="003B732C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Procurar que las animaciones u</w:t>
            </w:r>
            <w:r w:rsidRPr="00242320"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  <w:t xml:space="preserve"> </w:t>
            </w: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otras actuaciones planteadas sean coherentes con el</w:t>
            </w:r>
            <w:r w:rsidR="003B732C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 mensaje del evento </w:t>
            </w: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o con la difusión de la cultura local.</w:t>
            </w: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Las actuaciones seleccionadas contribuyen a difundir los valores del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vMerge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48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46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los participantes reciben información acerca de los principales atractivos turísticos y cultura local.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Pr="007F5F78" w:rsidRDefault="00342C78" w:rsidP="003D772C">
      <w:pPr>
        <w:pStyle w:val="Prrafodelista"/>
        <w:numPr>
          <w:ilvl w:val="1"/>
          <w:numId w:val="30"/>
        </w:numPr>
        <w:spacing w:after="20" w:line="360" w:lineRule="auto"/>
        <w:ind w:left="425" w:hanging="425"/>
        <w:jc w:val="both"/>
        <w:rPr>
          <w:rFonts w:ascii="Arial" w:hAnsi="Arial" w:cs="Arial"/>
          <w:b/>
          <w:sz w:val="21"/>
          <w:szCs w:val="21"/>
        </w:rPr>
      </w:pPr>
      <w:r w:rsidRPr="007F5F78">
        <w:rPr>
          <w:rFonts w:ascii="Arial" w:hAnsi="Arial" w:cs="Arial"/>
          <w:b/>
          <w:sz w:val="21"/>
          <w:szCs w:val="21"/>
        </w:rPr>
        <w:lastRenderedPageBreak/>
        <w:t>Sensibiliza</w:t>
      </w:r>
      <w:r w:rsidR="002E6484">
        <w:rPr>
          <w:rFonts w:ascii="Arial" w:hAnsi="Arial" w:cs="Arial"/>
          <w:b/>
          <w:sz w:val="21"/>
          <w:szCs w:val="21"/>
        </w:rPr>
        <w:t>r a los grupos de interés implicados</w:t>
      </w:r>
    </w:p>
    <w:tbl>
      <w:tblPr>
        <w:tblStyle w:val="Tablaconcuadrcula"/>
        <w:tblW w:w="5000" w:type="pct"/>
        <w:tblLook w:val="04A0"/>
      </w:tblPr>
      <w:tblGrid>
        <w:gridCol w:w="2802"/>
        <w:gridCol w:w="1275"/>
        <w:gridCol w:w="3544"/>
        <w:gridCol w:w="1843"/>
        <w:gridCol w:w="4754"/>
      </w:tblGrid>
      <w:tr w:rsidR="00342C78" w:rsidRPr="00EC1FBD" w:rsidTr="00FC0F5B">
        <w:trPr>
          <w:trHeight w:val="498"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46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c>
          <w:tcPr>
            <w:tcW w:w="985" w:type="pct"/>
            <w:tcBorders>
              <w:bottom w:val="single" w:sz="12" w:space="0" w:color="595959" w:themeColor="text1" w:themeTint="A6"/>
            </w:tcBorders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Solicitar a todas aquellas personas o entidades que vayan a participar o colaborar en el evento o congreso, que traten de prestar atención a los temas que les competen.</w:t>
            </w:r>
          </w:p>
        </w:tc>
        <w:tc>
          <w:tcPr>
            <w:tcW w:w="448" w:type="pct"/>
            <w:tcBorders>
              <w:bottom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46" w:type="pct"/>
            <w:tcBorders>
              <w:bottom w:val="single" w:sz="12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los participantes y colaboradores reciben información acerca del plan de sostenibilidad del congreso.</w:t>
            </w:r>
          </w:p>
        </w:tc>
        <w:tc>
          <w:tcPr>
            <w:tcW w:w="648" w:type="pct"/>
            <w:tcBorders>
              <w:bottom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bottom w:val="single" w:sz="12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342C78" w:rsidRDefault="00342C78" w:rsidP="00342C78">
      <w:pPr>
        <w:spacing w:after="0" w:line="360" w:lineRule="auto"/>
      </w:pPr>
    </w:p>
    <w:p w:rsidR="00342C78" w:rsidRDefault="00342C78" w:rsidP="00342C78">
      <w:pPr>
        <w:spacing w:after="0" w:line="360" w:lineRule="auto"/>
      </w:pPr>
    </w:p>
    <w:p w:rsidR="00342C78" w:rsidRDefault="00342C78" w:rsidP="00342C78">
      <w:pPr>
        <w:spacing w:after="0" w:line="360" w:lineRule="auto"/>
      </w:pPr>
    </w:p>
    <w:p w:rsidR="00242320" w:rsidRDefault="00242320" w:rsidP="00342C78">
      <w:pPr>
        <w:spacing w:after="0" w:line="360" w:lineRule="auto"/>
      </w:pPr>
    </w:p>
    <w:p w:rsidR="00242320" w:rsidRDefault="00242320" w:rsidP="00342C78">
      <w:pPr>
        <w:spacing w:after="0" w:line="360" w:lineRule="auto"/>
      </w:pPr>
    </w:p>
    <w:p w:rsidR="00242320" w:rsidRDefault="00242320" w:rsidP="00342C78">
      <w:pPr>
        <w:spacing w:after="0" w:line="360" w:lineRule="auto"/>
      </w:pPr>
    </w:p>
    <w:p w:rsidR="00242320" w:rsidRDefault="00242320" w:rsidP="00242320">
      <w:pPr>
        <w:pStyle w:val="Prrafodelista"/>
        <w:spacing w:after="0" w:line="360" w:lineRule="auto"/>
        <w:ind w:left="360"/>
        <w:jc w:val="both"/>
        <w:rPr>
          <w:rFonts w:ascii="Arial" w:hAnsi="Arial" w:cs="Arial"/>
          <w:b/>
          <w:color w:val="005C64"/>
          <w:sz w:val="24"/>
          <w:szCs w:val="20"/>
        </w:rPr>
      </w:pPr>
    </w:p>
    <w:p w:rsidR="003B732C" w:rsidRDefault="003B732C">
      <w:pPr>
        <w:rPr>
          <w:rFonts w:ascii="Arial" w:hAnsi="Arial" w:cs="Arial"/>
          <w:b/>
          <w:color w:val="005C64"/>
          <w:sz w:val="24"/>
          <w:szCs w:val="20"/>
        </w:rPr>
      </w:pPr>
      <w:r>
        <w:rPr>
          <w:rFonts w:ascii="Arial" w:hAnsi="Arial" w:cs="Arial"/>
          <w:b/>
          <w:color w:val="005C64"/>
          <w:sz w:val="24"/>
          <w:szCs w:val="20"/>
        </w:rPr>
        <w:br w:type="page"/>
      </w:r>
    </w:p>
    <w:p w:rsidR="00342C78" w:rsidRPr="000257A9" w:rsidRDefault="00342C78" w:rsidP="00342C78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b/>
          <w:color w:val="005C64"/>
          <w:sz w:val="24"/>
          <w:szCs w:val="20"/>
        </w:rPr>
      </w:pPr>
      <w:r w:rsidRPr="000257A9">
        <w:rPr>
          <w:rFonts w:ascii="Arial" w:hAnsi="Arial" w:cs="Arial"/>
          <w:b/>
          <w:color w:val="005C64"/>
          <w:sz w:val="24"/>
          <w:szCs w:val="20"/>
        </w:rPr>
        <w:lastRenderedPageBreak/>
        <w:t>Área 8. Comunicación (eje transversal)</w:t>
      </w:r>
    </w:p>
    <w:p w:rsidR="00342C78" w:rsidRDefault="00342C78" w:rsidP="00342C78">
      <w:pPr>
        <w:spacing w:after="0" w:line="240" w:lineRule="auto"/>
        <w:jc w:val="both"/>
        <w:rPr>
          <w:rFonts w:ascii="Arial" w:hAnsi="Arial" w:cs="Arial"/>
          <w:b/>
          <w:sz w:val="24"/>
          <w:szCs w:val="20"/>
        </w:rPr>
      </w:pPr>
    </w:p>
    <w:p w:rsidR="0048762B" w:rsidRPr="0048762B" w:rsidRDefault="0048762B" w:rsidP="004876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8762B">
        <w:rPr>
          <w:rFonts w:ascii="Arial" w:hAnsi="Arial" w:cs="Arial"/>
          <w:sz w:val="20"/>
          <w:szCs w:val="20"/>
        </w:rPr>
        <w:t>La comunicación es una línea transversal fundamental para la correcta difusión del evento o congreso. Por ello, ofrecer información e introducir mensajes con respecto a la sostenibilidad del mismo, suponen un punto de diferenciación con respecto a la forma tradicional de desarrollar este tipo de iniciativas. Para que el mensaje cale, éste habrá de hacerse llegar tanto a los participantes, como a los proveedores u otros colaboradores, así como a medios de comunicación.</w:t>
      </w:r>
    </w:p>
    <w:p w:rsidR="0048762B" w:rsidRDefault="0048762B" w:rsidP="003B732C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:rsidR="00342C78" w:rsidRPr="007F5F78" w:rsidRDefault="00342C78" w:rsidP="003D772C">
      <w:pPr>
        <w:pStyle w:val="Prrafodelista"/>
        <w:numPr>
          <w:ilvl w:val="1"/>
          <w:numId w:val="33"/>
        </w:numPr>
        <w:spacing w:after="20" w:line="360" w:lineRule="auto"/>
        <w:ind w:left="425" w:hanging="425"/>
        <w:jc w:val="both"/>
        <w:rPr>
          <w:rFonts w:ascii="Arial" w:hAnsi="Arial" w:cs="Arial"/>
          <w:b/>
          <w:sz w:val="21"/>
          <w:szCs w:val="21"/>
        </w:rPr>
      </w:pPr>
      <w:r w:rsidRPr="007F5F78">
        <w:rPr>
          <w:rFonts w:ascii="Arial" w:hAnsi="Arial" w:cs="Arial"/>
          <w:b/>
          <w:sz w:val="21"/>
          <w:szCs w:val="21"/>
        </w:rPr>
        <w:t>Comunicar la sostenibilidad</w:t>
      </w:r>
      <w:r w:rsidR="002E6484">
        <w:rPr>
          <w:rFonts w:ascii="Arial" w:hAnsi="Arial" w:cs="Arial"/>
          <w:b/>
          <w:sz w:val="21"/>
          <w:szCs w:val="21"/>
        </w:rPr>
        <w:t xml:space="preserve"> a todos los grupos de interés</w:t>
      </w:r>
    </w:p>
    <w:tbl>
      <w:tblPr>
        <w:tblStyle w:val="Tablaconcuadrcula"/>
        <w:tblW w:w="5000" w:type="pct"/>
        <w:tblLook w:val="04A0"/>
      </w:tblPr>
      <w:tblGrid>
        <w:gridCol w:w="2802"/>
        <w:gridCol w:w="1275"/>
        <w:gridCol w:w="3544"/>
        <w:gridCol w:w="1843"/>
        <w:gridCol w:w="4754"/>
      </w:tblGrid>
      <w:tr w:rsidR="00342C78" w:rsidRPr="00EC1FBD" w:rsidTr="00FC0F5B">
        <w:trPr>
          <w:trHeight w:val="498"/>
          <w:tblHeader/>
        </w:trPr>
        <w:tc>
          <w:tcPr>
            <w:tcW w:w="985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ACTIVIDADES</w:t>
            </w:r>
          </w:p>
        </w:tc>
        <w:tc>
          <w:tcPr>
            <w:tcW w:w="448" w:type="pct"/>
            <w:tcBorders>
              <w:top w:val="single" w:sz="12" w:space="0" w:color="595959" w:themeColor="text1" w:themeTint="A6"/>
              <w:bottom w:val="double" w:sz="4" w:space="0" w:color="auto"/>
              <w:right w:val="single" w:sz="12" w:space="0" w:color="595959" w:themeColor="text1" w:themeTint="A6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ETAPA</w:t>
            </w:r>
          </w:p>
        </w:tc>
        <w:tc>
          <w:tcPr>
            <w:tcW w:w="1246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1FB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INDICADORES DE DESEMPEÑO</w:t>
            </w:r>
          </w:p>
        </w:tc>
        <w:tc>
          <w:tcPr>
            <w:tcW w:w="648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RESPONSABLE</w:t>
            </w:r>
          </w:p>
        </w:tc>
        <w:tc>
          <w:tcPr>
            <w:tcW w:w="1672" w:type="pct"/>
            <w:tcBorders>
              <w:top w:val="single" w:sz="12" w:space="0" w:color="595959" w:themeColor="text1" w:themeTint="A6"/>
              <w:bottom w:val="double" w:sz="4" w:space="0" w:color="auto"/>
            </w:tcBorders>
            <w:shd w:val="clear" w:color="auto" w:fill="005C64"/>
            <w:vAlign w:val="center"/>
          </w:tcPr>
          <w:p w:rsidR="00342C78" w:rsidRPr="00EC1FBD" w:rsidRDefault="00342C78" w:rsidP="00342C78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ESCRIBE AQUÍ TUS NOTAS</w:t>
            </w: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tcBorders>
              <w:top w:val="double" w:sz="4" w:space="0" w:color="auto"/>
            </w:tcBorders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 xml:space="preserve">Informar a los grupos de interés de que la UC es una institución adherida al Pacto Mundial de NNUU u otras iniciativas de interés, en función de la temática del evento o congreso. </w:t>
            </w:r>
          </w:p>
        </w:tc>
        <w:tc>
          <w:tcPr>
            <w:tcW w:w="448" w:type="pct"/>
            <w:tcBorders>
              <w:top w:val="double" w:sz="4" w:space="0" w:color="auto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 y 3</w:t>
            </w:r>
          </w:p>
        </w:tc>
        <w:tc>
          <w:tcPr>
            <w:tcW w:w="1246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los proveedores y colaboradores del congreso reciben información acerca de la pertenencia de la UC al Pacto Mundial de NNUU u otras iniciativas de interés.</w:t>
            </w:r>
          </w:p>
        </w:tc>
        <w:tc>
          <w:tcPr>
            <w:tcW w:w="648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top w:val="double" w:sz="4" w:space="0" w:color="auto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Informar a los asistentes acerca de los esfuerzos realizados en sostenibilidad y pedir colaboración en cuanto a su cumplimiento.</w:t>
            </w:r>
          </w:p>
        </w:tc>
        <w:tc>
          <w:tcPr>
            <w:tcW w:w="44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4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El 100% de los asistentes reciben información acerca del plan de sostenibilidad del evento o congreso y resultados obtenidos.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44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2, 3 y 4</w:t>
            </w:r>
          </w:p>
        </w:tc>
        <w:tc>
          <w:tcPr>
            <w:tcW w:w="124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 40% de los asistentes adopta las medidas de sostenibilidad que les competen.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44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2, 3 y 4</w:t>
            </w:r>
          </w:p>
        </w:tc>
        <w:tc>
          <w:tcPr>
            <w:tcW w:w="124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dos personas realizan propuestas adicionales a las expresadas desde la organización.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Incluir en la difusión, comunicación de resultados y rendición de cuentas del Congreso, menciones a los esfuerzos y logros obtenidos en cuanto a la sostenibilidad.</w:t>
            </w:r>
          </w:p>
        </w:tc>
        <w:tc>
          <w:tcPr>
            <w:tcW w:w="44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4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se comunican cinco acciones de sostenibilidad realizadas tanto a participantes, como a medios de comunicación.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44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124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Crear un espacio de retroalimentación de los resultados obtenidos en el evento o congreso celebrado, para todos los grupos de interés.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 w:val="restart"/>
            <w:vAlign w:val="center"/>
          </w:tcPr>
          <w:p w:rsidR="00342C78" w:rsidRPr="00242320" w:rsidRDefault="00342C78" w:rsidP="00342C78">
            <w:pPr>
              <w:spacing w:line="360" w:lineRule="auto"/>
              <w:jc w:val="both"/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</w:pPr>
            <w:r w:rsidRPr="00242320">
              <w:rPr>
                <w:rFonts w:ascii="Arial" w:hAnsi="Arial" w:cs="Arial"/>
                <w:b/>
                <w:color w:val="215868" w:themeColor="accent5" w:themeShade="80"/>
                <w:sz w:val="19"/>
                <w:szCs w:val="19"/>
              </w:rPr>
              <w:t>Trabajar en red y solicitar colaboración con otras unidades de la UC o agentes o entidades ajenas a la misma.</w:t>
            </w:r>
          </w:p>
        </w:tc>
        <w:tc>
          <w:tcPr>
            <w:tcW w:w="448" w:type="pct"/>
            <w:tcBorders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46" w:type="pct"/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una unidad de la UC se implica en el diseño, ejecución y comunicación del plan de sostenibilidad del congreso.</w:t>
            </w:r>
          </w:p>
        </w:tc>
        <w:tc>
          <w:tcPr>
            <w:tcW w:w="648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  <w:tr w:rsidR="00342C78" w:rsidRPr="00731612" w:rsidTr="00FC0F5B">
        <w:tblPrEx>
          <w:tblBorders>
            <w:top w:val="single" w:sz="4" w:space="0" w:color="595959" w:themeColor="text1" w:themeTint="A6"/>
            <w:left w:val="single" w:sz="4" w:space="0" w:color="595959" w:themeColor="text1" w:themeTint="A6"/>
            <w:bottom w:val="single" w:sz="4" w:space="0" w:color="595959" w:themeColor="text1" w:themeTint="A6"/>
            <w:right w:val="single" w:sz="4" w:space="0" w:color="595959" w:themeColor="text1" w:themeTint="A6"/>
            <w:insideH w:val="single" w:sz="4" w:space="0" w:color="595959" w:themeColor="text1" w:themeTint="A6"/>
            <w:insideV w:val="single" w:sz="4" w:space="0" w:color="595959" w:themeColor="text1" w:themeTint="A6"/>
          </w:tblBorders>
        </w:tblPrEx>
        <w:trPr>
          <w:tblHeader/>
        </w:trPr>
        <w:tc>
          <w:tcPr>
            <w:tcW w:w="985" w:type="pct"/>
            <w:vMerge/>
            <w:tcBorders>
              <w:bottom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48" w:type="pct"/>
            <w:tcBorders>
              <w:bottom w:val="single" w:sz="12" w:space="0" w:color="595959" w:themeColor="text1" w:themeTint="A6"/>
              <w:right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1, 2, 3 y 4</w:t>
            </w:r>
          </w:p>
        </w:tc>
        <w:tc>
          <w:tcPr>
            <w:tcW w:w="1246" w:type="pct"/>
            <w:tcBorders>
              <w:bottom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spacing w:line="36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0434F6">
              <w:rPr>
                <w:rFonts w:ascii="Arial" w:hAnsi="Arial" w:cs="Arial"/>
                <w:sz w:val="19"/>
                <w:szCs w:val="19"/>
              </w:rPr>
              <w:t>Al menos dos instituciones colaboradoras externas, se implican en el plan de sostenibilidad del congreso.</w:t>
            </w:r>
          </w:p>
        </w:tc>
        <w:tc>
          <w:tcPr>
            <w:tcW w:w="648" w:type="pct"/>
            <w:tcBorders>
              <w:bottom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  <w:tc>
          <w:tcPr>
            <w:tcW w:w="1672" w:type="pct"/>
            <w:tcBorders>
              <w:bottom w:val="single" w:sz="12" w:space="0" w:color="595959" w:themeColor="text1" w:themeTint="A6"/>
            </w:tcBorders>
            <w:vAlign w:val="center"/>
          </w:tcPr>
          <w:p w:rsidR="00342C78" w:rsidRPr="000434F6" w:rsidRDefault="00342C78" w:rsidP="00342C78">
            <w:pPr>
              <w:pStyle w:val="Prrafodelista"/>
              <w:spacing w:line="360" w:lineRule="auto"/>
              <w:ind w:left="26"/>
              <w:rPr>
                <w:rFonts w:ascii="Arial" w:hAnsi="Arial" w:cs="Arial"/>
                <w:color w:val="215868" w:themeColor="accent5" w:themeShade="80"/>
                <w:sz w:val="19"/>
                <w:szCs w:val="19"/>
              </w:rPr>
            </w:pPr>
          </w:p>
        </w:tc>
      </w:tr>
    </w:tbl>
    <w:p w:rsidR="00FC0F5B" w:rsidRDefault="00FC0F5B" w:rsidP="00342C7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42C78" w:rsidRDefault="00342C78" w:rsidP="00342C7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342C78" w:rsidRDefault="00342C78" w:rsidP="00342C7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430F" w:rsidRPr="000434F6" w:rsidRDefault="00B3430F" w:rsidP="000434F6">
      <w:pPr>
        <w:rPr>
          <w:rFonts w:ascii="Arial" w:hAnsi="Arial" w:cs="Arial"/>
          <w:b/>
          <w:caps/>
          <w:sz w:val="24"/>
          <w:szCs w:val="20"/>
        </w:rPr>
        <w:sectPr w:rsidR="00B3430F" w:rsidRPr="000434F6" w:rsidSect="0048762B">
          <w:headerReference w:type="default" r:id="rId11"/>
          <w:footerReference w:type="default" r:id="rId12"/>
          <w:footerReference w:type="first" r:id="rId13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046ADC" w:rsidRDefault="00046ADC" w:rsidP="007F0EE5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Check list</w:t>
      </w:r>
    </w:p>
    <w:p w:rsidR="00046ADC" w:rsidRDefault="00046ADC" w:rsidP="00046ADC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046ADC" w:rsidRDefault="00046ADC" w:rsidP="00046AD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Repasa la consideración de los aspectos relacionados con la sostenibilidad que te proponemos y ¡asegúrate de que no se te olvida nada!</w:t>
      </w:r>
    </w:p>
    <w:p w:rsidR="00046ADC" w:rsidRDefault="00046ADC" w:rsidP="00046AD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022"/>
      </w:tblGrid>
      <w:tr w:rsidR="0045176E" w:rsidRPr="0045176E" w:rsidTr="0045176E">
        <w:tc>
          <w:tcPr>
            <w:tcW w:w="8188" w:type="dxa"/>
            <w:tcBorders>
              <w:right w:val="single" w:sz="4" w:space="0" w:color="FFFFFF" w:themeColor="background1"/>
            </w:tcBorders>
            <w:shd w:val="clear" w:color="auto" w:fill="215868" w:themeFill="accent5" w:themeFillShade="80"/>
          </w:tcPr>
          <w:p w:rsidR="00E25FFF" w:rsidRPr="0045176E" w:rsidRDefault="00E25FFF" w:rsidP="00E25FF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5176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TEMA</w:t>
            </w:r>
          </w:p>
        </w:tc>
        <w:tc>
          <w:tcPr>
            <w:tcW w:w="1022" w:type="dxa"/>
            <w:tcBorders>
              <w:left w:val="single" w:sz="4" w:space="0" w:color="FFFFFF" w:themeColor="background1"/>
            </w:tcBorders>
            <w:shd w:val="clear" w:color="auto" w:fill="215868" w:themeFill="accent5" w:themeFillShade="80"/>
          </w:tcPr>
          <w:p w:rsidR="00E25FFF" w:rsidRPr="0045176E" w:rsidRDefault="00E25FFF" w:rsidP="00E25FFF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5176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CHECK</w:t>
            </w:r>
          </w:p>
        </w:tc>
      </w:tr>
      <w:tr w:rsidR="00046ADC" w:rsidTr="0045176E">
        <w:tc>
          <w:tcPr>
            <w:tcW w:w="8188" w:type="dxa"/>
            <w:tcBorders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046ADC" w:rsidRPr="00E25FFF" w:rsidRDefault="005C3A1F" w:rsidP="005C3A1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5FFF">
              <w:rPr>
                <w:rFonts w:ascii="Arial" w:hAnsi="Arial" w:cs="Arial"/>
                <w:b/>
                <w:sz w:val="20"/>
                <w:szCs w:val="20"/>
              </w:rPr>
              <w:t>PLANIFICACIÓN Y ORGANIZACIÓN</w:t>
            </w:r>
          </w:p>
        </w:tc>
        <w:tc>
          <w:tcPr>
            <w:tcW w:w="1022" w:type="dxa"/>
            <w:tcBorders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046ADC" w:rsidRDefault="00046ADC" w:rsidP="00046AD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</w:t>
            </w:r>
            <w:r w:rsidRPr="002139EA">
              <w:rPr>
                <w:rFonts w:ascii="Arial" w:hAnsi="Arial" w:cs="Arial"/>
                <w:sz w:val="20"/>
                <w:szCs w:val="20"/>
              </w:rPr>
              <w:t>Has elaborado un plan de sostenibilidad para tu evento o congreso?</w:t>
            </w:r>
            <w:r w:rsidRPr="002139EA">
              <w:rPr>
                <w:rStyle w:val="Refdenotaalpie"/>
                <w:rFonts w:ascii="Arial" w:hAnsi="Arial" w:cs="Arial"/>
                <w:sz w:val="20"/>
                <w:szCs w:val="20"/>
              </w:rPr>
              <w:footnoteReference w:id="1"/>
            </w:r>
            <w:r w:rsidRPr="002139EA">
              <w:rPr>
                <w:rFonts w:ascii="Arial" w:hAnsi="Arial" w:cs="Arial"/>
                <w:sz w:val="20"/>
                <w:szCs w:val="20"/>
              </w:rPr>
              <w:t xml:space="preserve"> ¿</w:t>
            </w:r>
            <w:r>
              <w:rPr>
                <w:rFonts w:ascii="Arial" w:hAnsi="Arial" w:cs="Arial"/>
                <w:sz w:val="20"/>
                <w:szCs w:val="20"/>
              </w:rPr>
              <w:t>Has definido objetivos, medidas para alcanzarlos y diseñado indicadores para monitorizar su cumplimiento?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¿Has designado un responsable de seguimiento y evaluación del plan de sostenibilidad?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¿Has presentado el plan de sostenibilidad al comité organizador?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¿Has distribuido responsabilidades entre los distintos miembros de la dirección y comité organizador?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¿Has identificado los distintos grupos de interés a los que tienes que implicar en tu iniciativa?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¿Has seleccionado tus proveedores teniendo en cuenta sus políticas de RSC y/o sostenibilidad?</w:t>
            </w:r>
            <w:r>
              <w:rPr>
                <w:rStyle w:val="Refdenotaalpie"/>
                <w:rFonts w:ascii="Arial" w:hAnsi="Arial" w:cs="Arial"/>
                <w:sz w:val="20"/>
                <w:szCs w:val="20"/>
              </w:rPr>
              <w:footnoteReference w:id="2"/>
            </w:r>
            <w:r w:rsidRPr="00086C2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¿Has enviado tu plan de sostenibilidad a cada uno de los proveedores, socios y/o colaboradores?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¿Has informado a los asistentes a tu evento o congreso acerca de la sostenibilidad del mismo?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086C22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6C22">
              <w:rPr>
                <w:rFonts w:ascii="Arial" w:hAnsi="Arial" w:cs="Arial"/>
                <w:sz w:val="20"/>
                <w:szCs w:val="20"/>
              </w:rPr>
              <w:t>¿Has pensado en calcular la huella de carbono del evento?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45176E" w:rsidRPr="00E25FFF" w:rsidRDefault="0045176E" w:rsidP="005C3A1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5FFF">
              <w:rPr>
                <w:rFonts w:ascii="Arial" w:hAnsi="Arial" w:cs="Arial"/>
                <w:b/>
                <w:sz w:val="20"/>
                <w:szCs w:val="20"/>
              </w:rPr>
              <w:t>SEDE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  <w:vAlign w:val="center"/>
          </w:tcPr>
          <w:p w:rsidR="0045176E" w:rsidRPr="008B4DFB" w:rsidRDefault="0045176E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seleccionado la sede de celebración de tu evento o congreso pensando en minimizar los desplazamientos de los asistentes?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valorado la facilidad de aparcamiento en las inmediaciones de la sede escogida?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¿Has solicitado información acerca de la accesibilidad de las instalaciones escogidas? 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de que sea necesario, ¿has buscado el acompañamiento necesario para las personas que lo necesiten?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¿Te has informado acerca de la política o medidas ambientales </w:t>
            </w:r>
            <w:r w:rsidRPr="0045176E">
              <w:rPr>
                <w:rFonts w:ascii="Arial" w:hAnsi="Arial" w:cs="Arial"/>
                <w:sz w:val="20"/>
                <w:szCs w:val="20"/>
              </w:rPr>
              <w:t>(eficiencia energética, ahorro de agua, gestión de residuos, etc.)</w:t>
            </w:r>
            <w:r>
              <w:rPr>
                <w:rFonts w:ascii="Arial" w:hAnsi="Arial" w:cs="Arial"/>
                <w:sz w:val="20"/>
                <w:szCs w:val="20"/>
              </w:rPr>
              <w:t xml:space="preserve"> adoptadas por la sede?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¿Has informado a la sede del plan o criterios de sostenibilidad de tu evento 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congreso que le afectan directamente?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lastRenderedPageBreak/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45176E" w:rsidRPr="00E25FFF" w:rsidRDefault="0045176E" w:rsidP="005C3A1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5FFF">
              <w:rPr>
                <w:rFonts w:ascii="Arial" w:hAnsi="Arial" w:cs="Arial"/>
                <w:b/>
                <w:sz w:val="20"/>
                <w:szCs w:val="20"/>
              </w:rPr>
              <w:lastRenderedPageBreak/>
              <w:t>ALOJAMIENTO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  <w:vAlign w:val="center"/>
          </w:tcPr>
          <w:p w:rsidR="0045176E" w:rsidRPr="008B4DFB" w:rsidRDefault="0045176E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consultado el listado de alojamientos que han obtenido el Título de “Comprometidos con la Sostenibilidad” otorgado por la UC para facilitar la organización de eventos y/o congresos sostenibles?</w:t>
            </w:r>
            <w:r>
              <w:rPr>
                <w:rStyle w:val="Refdenotaalpie"/>
                <w:rFonts w:ascii="Arial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escogido el/los alojamiento/s para los asistentes a tu evento o congreso pensando en minimizar sus desplazamientos?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¿Te has informado acerca de la accesibilidad del/los alojamiento/s?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consultado la capacidad del/los alojamiento/s para atender necesidades nutricionales específicas?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¿Has preguntado acerca de la política o acciones ambientales </w:t>
            </w:r>
            <w:r w:rsidRPr="0045176E">
              <w:rPr>
                <w:rFonts w:ascii="Arial" w:hAnsi="Arial" w:cs="Arial"/>
                <w:sz w:val="20"/>
                <w:szCs w:val="20"/>
              </w:rPr>
              <w:t>(eficiencia energética, ahorro de agua, gestión de residuos, etc.)</w:t>
            </w:r>
            <w:r>
              <w:rPr>
                <w:rFonts w:ascii="Arial" w:hAnsi="Arial" w:cs="Arial"/>
                <w:sz w:val="20"/>
                <w:szCs w:val="20"/>
              </w:rPr>
              <w:t xml:space="preserve"> de que dispone el/los establecimiento/s elegido/s?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informado al / los alojamiento/s escogidos acerca del plan o criterios de sostenibilidad de tu evento o congreso que le afectan directamente?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45176E" w:rsidRPr="00E25FFF" w:rsidRDefault="0045176E" w:rsidP="005C3A1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5FFF">
              <w:rPr>
                <w:rFonts w:ascii="Arial" w:hAnsi="Arial" w:cs="Arial"/>
                <w:b/>
                <w:sz w:val="20"/>
                <w:szCs w:val="20"/>
              </w:rPr>
              <w:t>CATERING Y RESTAURACIÓN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  <w:vAlign w:val="center"/>
          </w:tcPr>
          <w:p w:rsidR="0045176E" w:rsidRPr="008B4DFB" w:rsidRDefault="0045176E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CC282E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¿Has consultado el listado de empresas de catering y/o </w:t>
            </w:r>
            <w:r w:rsidR="00D17624">
              <w:rPr>
                <w:rFonts w:ascii="Arial" w:hAnsi="Arial" w:cs="Arial"/>
                <w:sz w:val="20"/>
                <w:szCs w:val="20"/>
              </w:rPr>
              <w:t>restauración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que han obtenido el Título de “Comprometidos con la Sostenibilidad” otorgado por la UC para facilitar la organización de eventos y/o congresos sostenibles?</w:t>
            </w:r>
            <w:r>
              <w:rPr>
                <w:rStyle w:val="Refdenotaalpie"/>
                <w:rFonts w:ascii="Arial" w:hAnsi="Arial" w:cs="Arial"/>
                <w:sz w:val="20"/>
                <w:szCs w:val="20"/>
              </w:rPr>
              <w:footnoteReference w:id="4"/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D17624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tenido en cuenta las distintas necesidades nutricionales a la hora de concertar tus menús?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D17624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solicitado la utilización de productos locales, de temporada y/o de comercio justo?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D17624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tratado de conocer el número aproximado de comensales para tratar de que no sobre comida?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D17624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de que vayas a desplazar a los asistentes a tu evento o congreso a un restaurante, ¿te has asegurado de que sea accesible?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D17624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¿Te has informado acerca de la política o medidas ambientales </w:t>
            </w:r>
            <w:r w:rsidRPr="0045176E">
              <w:rPr>
                <w:rFonts w:ascii="Arial" w:hAnsi="Arial" w:cs="Arial"/>
                <w:sz w:val="20"/>
                <w:szCs w:val="20"/>
              </w:rPr>
              <w:t>(eficiencia energética, ahorro de agua, gestión de residuos, etc.)</w:t>
            </w:r>
            <w:r>
              <w:rPr>
                <w:rFonts w:ascii="Arial" w:hAnsi="Arial" w:cs="Arial"/>
                <w:sz w:val="20"/>
                <w:szCs w:val="20"/>
              </w:rPr>
              <w:t xml:space="preserve"> adoptadas por la/s empresa/s de catering y/o restauración?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D17624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comunicado a la/s empresa/s de catering y/o restauración acerca del plan o criterios de sostenibilidad de tu evento o congreso que le afectan directamente?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45176E" w:rsidRPr="00E25FFF" w:rsidRDefault="0045176E" w:rsidP="005C3A1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5FFF">
              <w:rPr>
                <w:rFonts w:ascii="Arial" w:hAnsi="Arial" w:cs="Arial"/>
                <w:b/>
                <w:sz w:val="20"/>
                <w:szCs w:val="20"/>
              </w:rPr>
              <w:t>ENCUENTRO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  <w:vAlign w:val="center"/>
          </w:tcPr>
          <w:p w:rsidR="0045176E" w:rsidRPr="008B4DFB" w:rsidRDefault="0045176E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¿Has consultado el listado de imprentas que han obtenido el Título de “Comprometidos con la Sostenibilidad” otorgado por la UC para facilitar la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organización de eventos y/o congresos sostenibles?</w:t>
            </w:r>
            <w:r>
              <w:rPr>
                <w:rStyle w:val="Refdenotaalpie"/>
                <w:rFonts w:ascii="Arial" w:hAnsi="Arial" w:cs="Arial"/>
                <w:sz w:val="20"/>
                <w:szCs w:val="20"/>
              </w:rPr>
              <w:footnoteReference w:id="5"/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lastRenderedPageBreak/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¿Has tratado de minimizar la impresión de documentos?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Pr="003C3B4B" w:rsidRDefault="0045176E" w:rsidP="0045176E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176E">
              <w:rPr>
                <w:rFonts w:ascii="Arial" w:hAnsi="Arial" w:cs="Arial"/>
                <w:sz w:val="20"/>
                <w:szCs w:val="20"/>
              </w:rPr>
              <w:t>¿Te has preocupado de que el material de oficina y/u obsequios procedan de fuentes sostenibles o sean reciclados?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tratado de distribuir únicamente el material necesario entre los asistentes?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facilitado a los asistentes la devolución del material que no se desee conservar a la finalización del evento o congreso?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solicitado a los asistentes la devolución de las fundas de las acreditaciones a la finalización del evento o congreso?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3C3B4B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¿Te has asegurado de disponer de papeleras de separación de residuos en el lugar de celebración del evento o congreso?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3C3B4B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tratado de monitorizar el nivel de satisfacción de los asistentes con el evento o congreso?</w:t>
            </w:r>
            <w:r>
              <w:rPr>
                <w:rStyle w:val="Refdenotaalpie"/>
                <w:rFonts w:ascii="Arial" w:hAnsi="Arial" w:cs="Arial"/>
                <w:sz w:val="20"/>
                <w:szCs w:val="20"/>
              </w:rPr>
              <w:footnoteReference w:id="6"/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informado a los asistentes de las líneas o criterios de sostenibilidad de tu evento o congreso que les afectan directamente?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45176E" w:rsidRPr="00E25FFF" w:rsidRDefault="0045176E" w:rsidP="005C3A1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5FFF">
              <w:rPr>
                <w:rFonts w:ascii="Arial" w:hAnsi="Arial" w:cs="Arial"/>
                <w:b/>
                <w:sz w:val="20"/>
                <w:szCs w:val="20"/>
              </w:rPr>
              <w:t>TRANSPORTE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  <w:vAlign w:val="center"/>
          </w:tcPr>
          <w:p w:rsidR="0045176E" w:rsidRPr="008B4DFB" w:rsidRDefault="0045176E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puesto a disposición de los asistentes a tu evento o congreso, información acerca de los puntos de transporte público más cercanos?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3C3B4B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informado a los asistentes de las rutas y tiempos para desplazarse hasta el lugar de celebración del evento o congreso a pie o en bicicleta?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3C3B4B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fomentado el uso del coche compartido?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tratado de organizar alguna sesión virtual para evitar el desplazamiento de algún invitado o, incluso, de los propios asistentes?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¿Has informado a los asistentes de las líneas o criterios de sostenibilidad de tu evento o congreso que les afectan directamente?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 contratas algún servicio de transporte privado, ¿Le has hecho partícipe de tu plan o acciones de sostenibilidad?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45176E" w:rsidRPr="00E25FFF" w:rsidRDefault="0045176E" w:rsidP="005C3A1F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5FFF">
              <w:rPr>
                <w:rFonts w:ascii="Arial" w:hAnsi="Arial" w:cs="Arial"/>
                <w:b/>
                <w:sz w:val="20"/>
                <w:szCs w:val="20"/>
              </w:rPr>
              <w:t xml:space="preserve">ACTIVIDADES PARALELAS 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  <w:vAlign w:val="center"/>
          </w:tcPr>
          <w:p w:rsidR="0045176E" w:rsidRPr="008B4DFB" w:rsidRDefault="0045176E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solicitado que los materiales a utilizar en las exposiciones hayan sido realizados con materiales reciclados o respetuosos con el entorno?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2D0206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¿Te has asegurado de que las actividades de ocio asociadas al evento o congreso sean coherentes con el mensaje del mismo o traten de difundir la cultura local?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2D0206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informado a los asistentes,  socios o proveedores de las líneas o criterios de sostenibilidad de tu evento o congreso que les afectan directamente?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</w:tcPr>
          <w:p w:rsidR="0045176E" w:rsidRPr="00E25FFF" w:rsidRDefault="0045176E" w:rsidP="00046AD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5FFF">
              <w:rPr>
                <w:rFonts w:ascii="Arial" w:hAnsi="Arial" w:cs="Arial"/>
                <w:b/>
                <w:sz w:val="20"/>
                <w:szCs w:val="20"/>
              </w:rPr>
              <w:t>COMUNICACIÓN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6A6A6" w:themeFill="background1" w:themeFillShade="A6"/>
            <w:vAlign w:val="center"/>
          </w:tcPr>
          <w:p w:rsidR="0045176E" w:rsidRPr="008B4DFB" w:rsidRDefault="0045176E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¿Has informado a los asistentes, socios y/o colaboradores de que la Universidad de Cantabria es una institución adherida al Pacto Mundial de Naciones Unidas?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2D0206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comunicado a los asistentes a tu evento o congreso que la organización ha sido realizada a bajo criterios de relacionados con la sostenibilidad?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incluido en tus notas de prensa información acerca de la sostenibilidad del evento o congreso?</w:t>
            </w:r>
            <w:r>
              <w:rPr>
                <w:rStyle w:val="Refdenotaalpie"/>
                <w:rFonts w:ascii="Arial" w:hAnsi="Arial" w:cs="Arial"/>
                <w:sz w:val="20"/>
                <w:szCs w:val="20"/>
              </w:rPr>
              <w:footnoteReference w:id="7"/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¿Has tratado de incorporar a distintas unidades de la UC o a otros agentes externos en el diseño, ejecución y/o evaluación del plan de sostenibilidad?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5176E" w:rsidTr="0045176E">
        <w:tc>
          <w:tcPr>
            <w:tcW w:w="81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5176E" w:rsidRDefault="0045176E" w:rsidP="00086C22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Una vez evaluado el plan de sostenibilidad ¿has informado a los asistentes, proveedores, socios y/o colaboradores de los resultados obtenidos (también acerca de la huella de carbono y su compensación, si es que lo has realizado)? </w:t>
            </w:r>
          </w:p>
        </w:tc>
        <w:tc>
          <w:tcPr>
            <w:tcW w:w="10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45176E" w:rsidRPr="008B4DFB" w:rsidRDefault="00CC00E3" w:rsidP="004517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4DF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30"/>
                    <w:default w:val="0"/>
                    <w:checked w:val="0"/>
                  </w:checkBox>
                </w:ffData>
              </w:fldChar>
            </w:r>
            <w:r w:rsidR="0045176E" w:rsidRPr="008B4DF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B4DF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046ADC" w:rsidRPr="00046ADC" w:rsidRDefault="00046ADC" w:rsidP="00046AD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0524A" w:rsidRDefault="00C0524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C0524A" w:rsidRDefault="00C0524A">
      <w:pPr>
        <w:rPr>
          <w:rFonts w:ascii="Arial" w:hAnsi="Arial" w:cs="Arial"/>
          <w:b/>
          <w:caps/>
          <w:sz w:val="20"/>
          <w:szCs w:val="20"/>
        </w:rPr>
      </w:pPr>
    </w:p>
    <w:p w:rsidR="00853F17" w:rsidRDefault="00090649" w:rsidP="00853F17">
      <w:pPr>
        <w:spacing w:after="0" w:line="240" w:lineRule="auto"/>
        <w:jc w:val="center"/>
        <w:rPr>
          <w:rFonts w:ascii="Arial" w:hAnsi="Arial" w:cs="Arial"/>
          <w:b/>
          <w:caps/>
          <w:sz w:val="20"/>
          <w:szCs w:val="20"/>
        </w:rPr>
      </w:pPr>
      <w:r w:rsidRPr="00853F17">
        <w:rPr>
          <w:rFonts w:ascii="Arial" w:hAnsi="Arial" w:cs="Arial"/>
          <w:b/>
          <w:caps/>
          <w:sz w:val="20"/>
          <w:szCs w:val="20"/>
        </w:rPr>
        <w:t>Cuestionario</w:t>
      </w:r>
      <w:r w:rsidR="00853F17" w:rsidRPr="00853F17">
        <w:rPr>
          <w:rFonts w:ascii="Arial" w:hAnsi="Arial" w:cs="Arial"/>
          <w:b/>
          <w:caps/>
          <w:sz w:val="20"/>
          <w:szCs w:val="20"/>
        </w:rPr>
        <w:t xml:space="preserve"> de</w:t>
      </w:r>
      <w:r w:rsidRPr="00853F17">
        <w:rPr>
          <w:rFonts w:ascii="Arial" w:hAnsi="Arial" w:cs="Arial"/>
          <w:b/>
          <w:caps/>
          <w:sz w:val="20"/>
          <w:szCs w:val="20"/>
        </w:rPr>
        <w:t xml:space="preserve"> Satisfacción</w:t>
      </w:r>
    </w:p>
    <w:p w:rsidR="00090649" w:rsidRPr="00853F17" w:rsidRDefault="00CC00E3" w:rsidP="00853F17">
      <w:pPr>
        <w:spacing w:after="0" w:line="360" w:lineRule="auto"/>
        <w:jc w:val="center"/>
        <w:rPr>
          <w:rFonts w:ascii="Arial" w:hAnsi="Arial" w:cs="Arial"/>
          <w:b/>
          <w:caps/>
          <w:sz w:val="20"/>
          <w:szCs w:val="20"/>
        </w:rPr>
      </w:pPr>
      <w:r w:rsidRPr="00CC00E3">
        <w:rPr>
          <w:rStyle w:val="Textoennegrita"/>
          <w:rFonts w:ascii="Arial" w:hAnsi="Arial" w:cs="Arial"/>
          <w:color w:val="000000"/>
          <w:sz w:val="24"/>
          <w:szCs w:val="20"/>
          <w:lang w:val="es-ES_tradnl"/>
        </w:rPr>
        <w:pict>
          <v:rect id="_x0000_i1025" style="width:0;height:1.5pt" o:hralign="center" o:hrstd="t" o:hr="t" fillcolor="#aca899" stroked="f"/>
        </w:pict>
      </w:r>
    </w:p>
    <w:p w:rsidR="00853F17" w:rsidRDefault="00853F17" w:rsidP="00853F17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C0FDF" w:rsidRPr="004C0FDF" w:rsidRDefault="004C0FDF" w:rsidP="004C0FDF">
      <w:pPr>
        <w:spacing w:after="0"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4C0FDF">
        <w:rPr>
          <w:rFonts w:ascii="Arial" w:hAnsi="Arial" w:cs="Arial"/>
          <w:i/>
          <w:sz w:val="20"/>
          <w:szCs w:val="20"/>
        </w:rPr>
        <w:t>NOMBRE DEL EVENTO O CONGRESO</w:t>
      </w:r>
    </w:p>
    <w:p w:rsidR="004C0FDF" w:rsidRPr="00853F17" w:rsidRDefault="004C0FDF" w:rsidP="00853F17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53F17" w:rsidRPr="00041C16" w:rsidRDefault="00853F17" w:rsidP="00853F1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53F17">
        <w:rPr>
          <w:rFonts w:ascii="Arial" w:hAnsi="Arial" w:cs="Arial"/>
          <w:sz w:val="20"/>
          <w:szCs w:val="20"/>
        </w:rPr>
        <w:t>Su opinión es importante para tratar de mejorar nuestro desempeño. La información aquí recopilada nos resultará muy útil para conocer sus valoraciones y sugerencias. Por favor, califique su grado de satisfacción en los siguientes puntos, teniendo en cuenta que el 1 implica el mínimo grado de satisfacción y 5 el máximo (maque con una X) ¡MUCHAS GRACIAS!</w:t>
      </w:r>
    </w:p>
    <w:p w:rsidR="00041C16" w:rsidRDefault="00041C16" w:rsidP="00853F17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/>
      </w:tblPr>
      <w:tblGrid>
        <w:gridCol w:w="7113"/>
        <w:gridCol w:w="269"/>
        <w:gridCol w:w="269"/>
        <w:gridCol w:w="269"/>
        <w:gridCol w:w="269"/>
        <w:gridCol w:w="269"/>
        <w:gridCol w:w="752"/>
      </w:tblGrid>
      <w:tr w:rsidR="00853F17" w:rsidRPr="00853F17" w:rsidTr="000822C2">
        <w:trPr>
          <w:trHeight w:val="386"/>
        </w:trPr>
        <w:tc>
          <w:tcPr>
            <w:tcW w:w="3862" w:type="pct"/>
            <w:tcBorders>
              <w:bottom w:val="single" w:sz="6" w:space="0" w:color="999999"/>
            </w:tcBorders>
            <w:vAlign w:val="center"/>
          </w:tcPr>
          <w:p w:rsidR="00853F17" w:rsidRPr="00853F17" w:rsidRDefault="00853F17" w:rsidP="007F0EE5">
            <w:pPr>
              <w:pStyle w:val="Ttulo4"/>
              <w:keepLines w:val="0"/>
              <w:numPr>
                <w:ilvl w:val="0"/>
                <w:numId w:val="11"/>
              </w:numPr>
              <w:spacing w:before="0" w:line="240" w:lineRule="auto"/>
              <w:ind w:left="677"/>
              <w:jc w:val="both"/>
              <w:rPr>
                <w:rFonts w:ascii="Arial" w:hAnsi="Arial" w:cs="Arial"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color w:val="215868" w:themeColor="accent5" w:themeShade="80"/>
                <w:sz w:val="20"/>
                <w:szCs w:val="20"/>
              </w:rPr>
              <w:t>INFORMACIÓN GENERAL</w:t>
            </w:r>
          </w:p>
        </w:tc>
        <w:tc>
          <w:tcPr>
            <w:tcW w:w="146" w:type="pct"/>
            <w:tcBorders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1</w:t>
            </w:r>
          </w:p>
        </w:tc>
        <w:tc>
          <w:tcPr>
            <w:tcW w:w="146" w:type="pct"/>
            <w:tcBorders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2</w:t>
            </w:r>
          </w:p>
        </w:tc>
        <w:tc>
          <w:tcPr>
            <w:tcW w:w="146" w:type="pct"/>
            <w:tcBorders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3</w:t>
            </w:r>
          </w:p>
        </w:tc>
        <w:tc>
          <w:tcPr>
            <w:tcW w:w="146" w:type="pct"/>
            <w:tcBorders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4</w:t>
            </w:r>
          </w:p>
        </w:tc>
        <w:tc>
          <w:tcPr>
            <w:tcW w:w="146" w:type="pct"/>
            <w:tcBorders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5</w:t>
            </w:r>
          </w:p>
        </w:tc>
        <w:tc>
          <w:tcPr>
            <w:tcW w:w="409" w:type="pct"/>
            <w:tcBorders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No aplica</w:t>
            </w:r>
          </w:p>
        </w:tc>
      </w:tr>
      <w:tr w:rsidR="00853F17" w:rsidRPr="00853F17" w:rsidTr="000822C2">
        <w:trPr>
          <w:trHeight w:val="141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 xml:space="preserve">Organización y planificación general del evento o congreso 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41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Difusión del evento o congreso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41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Utilidad del sitio web del evento o congreso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91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Facilidad para la realización de trámites administrativos: inscripción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91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0822C2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Facilidad para la realización de trámites administrativos: envío de comunicaciones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91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Proceso de aceptación de comunicaciones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0822C2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Agilidad en el proceso de acreditación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 xml:space="preserve">Atención del personal </w:t>
            </w:r>
            <w:r w:rsidR="000822C2">
              <w:rPr>
                <w:rFonts w:ascii="Arial" w:hAnsi="Arial" w:cs="Arial"/>
                <w:sz w:val="20"/>
                <w:szCs w:val="20"/>
              </w:rPr>
              <w:t>organizador del evento o c</w:t>
            </w:r>
            <w:r w:rsidRPr="00853F17">
              <w:rPr>
                <w:rFonts w:ascii="Arial" w:hAnsi="Arial" w:cs="Arial"/>
                <w:sz w:val="20"/>
                <w:szCs w:val="20"/>
              </w:rPr>
              <w:t>ongreso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bottom w:val="single" w:sz="4" w:space="0" w:color="A6A6A6"/>
            </w:tcBorders>
            <w:vAlign w:val="center"/>
          </w:tcPr>
          <w:p w:rsidR="00853F17" w:rsidRPr="00853F17" w:rsidRDefault="00853F17" w:rsidP="007F0EE5">
            <w:pPr>
              <w:pStyle w:val="Ttulo4"/>
              <w:keepLines w:val="0"/>
              <w:numPr>
                <w:ilvl w:val="0"/>
                <w:numId w:val="11"/>
              </w:numPr>
              <w:tabs>
                <w:tab w:val="num" w:pos="677"/>
              </w:tabs>
              <w:spacing w:before="0" w:line="240" w:lineRule="auto"/>
              <w:jc w:val="both"/>
              <w:rPr>
                <w:rFonts w:ascii="Arial" w:hAnsi="Arial" w:cs="Arial"/>
                <w:bCs w:val="0"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Cs w:val="0"/>
                <w:color w:val="215868" w:themeColor="accent5" w:themeShade="80"/>
                <w:sz w:val="20"/>
                <w:szCs w:val="20"/>
              </w:rPr>
              <w:t xml:space="preserve">LOGISTICA </w:t>
            </w:r>
          </w:p>
        </w:tc>
        <w:tc>
          <w:tcPr>
            <w:tcW w:w="146" w:type="pct"/>
            <w:tcBorders>
              <w:bottom w:val="single" w:sz="4" w:space="0" w:color="A6A6A6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1</w:t>
            </w:r>
          </w:p>
        </w:tc>
        <w:tc>
          <w:tcPr>
            <w:tcW w:w="146" w:type="pct"/>
            <w:tcBorders>
              <w:bottom w:val="single" w:sz="4" w:space="0" w:color="A6A6A6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2</w:t>
            </w:r>
          </w:p>
        </w:tc>
        <w:tc>
          <w:tcPr>
            <w:tcW w:w="146" w:type="pct"/>
            <w:tcBorders>
              <w:bottom w:val="single" w:sz="4" w:space="0" w:color="A6A6A6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3</w:t>
            </w:r>
          </w:p>
        </w:tc>
        <w:tc>
          <w:tcPr>
            <w:tcW w:w="146" w:type="pct"/>
            <w:tcBorders>
              <w:bottom w:val="single" w:sz="4" w:space="0" w:color="A6A6A6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4</w:t>
            </w:r>
          </w:p>
        </w:tc>
        <w:tc>
          <w:tcPr>
            <w:tcW w:w="146" w:type="pct"/>
            <w:tcBorders>
              <w:bottom w:val="single" w:sz="4" w:space="0" w:color="A6A6A6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5</w:t>
            </w:r>
          </w:p>
        </w:tc>
        <w:tc>
          <w:tcPr>
            <w:tcW w:w="409" w:type="pct"/>
            <w:tcBorders>
              <w:bottom w:val="single" w:sz="4" w:space="0" w:color="A6A6A6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No aplica</w:t>
            </w: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4" w:space="0" w:color="A6A6A6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Facilidad de de</w:t>
            </w:r>
            <w:r w:rsidR="000822C2">
              <w:rPr>
                <w:rFonts w:ascii="Arial" w:hAnsi="Arial" w:cs="Arial"/>
                <w:sz w:val="20"/>
                <w:szCs w:val="20"/>
              </w:rPr>
              <w:t>splazamiento hasta la sede del evento o c</w:t>
            </w:r>
            <w:r w:rsidRPr="00853F17">
              <w:rPr>
                <w:rFonts w:ascii="Arial" w:hAnsi="Arial" w:cs="Arial"/>
                <w:sz w:val="20"/>
                <w:szCs w:val="20"/>
              </w:rPr>
              <w:t>ongreso</w:t>
            </w:r>
          </w:p>
        </w:tc>
        <w:tc>
          <w:tcPr>
            <w:tcW w:w="146" w:type="pct"/>
            <w:tcBorders>
              <w:top w:val="single" w:sz="4" w:space="0" w:color="A6A6A6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4" w:space="0" w:color="A6A6A6"/>
              <w:left w:val="single" w:sz="6" w:space="0" w:color="999999"/>
              <w:bottom w:val="single" w:sz="6" w:space="0" w:color="999999"/>
              <w:right w:val="single" w:sz="4" w:space="0" w:color="A6A6A6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4" w:space="0" w:color="A6A6A6"/>
              <w:left w:val="single" w:sz="4" w:space="0" w:color="A6A6A6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4" w:space="0" w:color="A6A6A6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4" w:space="0" w:color="A6A6A6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4" w:space="0" w:color="A6A6A6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Aparcamiento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6A6A6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4" w:space="0" w:color="A6A6A6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Calidad y comodidad de las instalaciones de la sede (equipamiento, mobiliario, iluminación, etc.)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Utilidad de los</w:t>
            </w:r>
            <w:r w:rsidR="000822C2">
              <w:rPr>
                <w:rFonts w:ascii="Arial" w:hAnsi="Arial" w:cs="Arial"/>
                <w:sz w:val="20"/>
                <w:szCs w:val="20"/>
              </w:rPr>
              <w:t xml:space="preserve"> materiales entregados para el evento o c</w:t>
            </w:r>
            <w:r w:rsidRPr="00853F17">
              <w:rPr>
                <w:rFonts w:ascii="Arial" w:hAnsi="Arial" w:cs="Arial"/>
                <w:sz w:val="20"/>
                <w:szCs w:val="20"/>
              </w:rPr>
              <w:t xml:space="preserve">ongreso 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 xml:space="preserve">Calidad de las bebidas y </w:t>
            </w:r>
            <w:r w:rsidR="000822C2">
              <w:rPr>
                <w:rFonts w:ascii="Arial" w:hAnsi="Arial" w:cs="Arial"/>
                <w:sz w:val="20"/>
                <w:szCs w:val="20"/>
              </w:rPr>
              <w:t>alimentos ofrecidos durante el evento o c</w:t>
            </w:r>
            <w:r w:rsidRPr="00853F17">
              <w:rPr>
                <w:rFonts w:ascii="Arial" w:hAnsi="Arial" w:cs="Arial"/>
                <w:sz w:val="20"/>
                <w:szCs w:val="20"/>
              </w:rPr>
              <w:t>ongreso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Atención a personas con necesidades específicas (accesibilidad, necesidades nutricionales diferentes, etc.)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0822C2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Interés d</w:t>
            </w:r>
            <w:r w:rsidR="000822C2">
              <w:rPr>
                <w:rFonts w:ascii="Arial" w:hAnsi="Arial" w:cs="Arial"/>
                <w:sz w:val="20"/>
                <w:szCs w:val="20"/>
              </w:rPr>
              <w:t>e las actividades paralelas al evento o c</w:t>
            </w:r>
            <w:r w:rsidRPr="00853F17">
              <w:rPr>
                <w:rFonts w:ascii="Arial" w:hAnsi="Arial" w:cs="Arial"/>
                <w:sz w:val="20"/>
                <w:szCs w:val="20"/>
              </w:rPr>
              <w:t>ongreso (stands informativos, cena, entrega de premios, etc.)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7F0EE5">
            <w:pPr>
              <w:pStyle w:val="Ttulo4"/>
              <w:keepLines w:val="0"/>
              <w:numPr>
                <w:ilvl w:val="0"/>
                <w:numId w:val="11"/>
              </w:numPr>
              <w:tabs>
                <w:tab w:val="num" w:pos="677"/>
              </w:tabs>
              <w:spacing w:before="0" w:line="240" w:lineRule="auto"/>
              <w:jc w:val="both"/>
              <w:rPr>
                <w:rFonts w:ascii="Arial" w:hAnsi="Arial" w:cs="Arial"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Cs w:val="0"/>
                <w:color w:val="215868" w:themeColor="accent5" w:themeShade="80"/>
                <w:sz w:val="20"/>
                <w:szCs w:val="20"/>
              </w:rPr>
              <w:t>PROGRAMACIÓN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1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2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3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4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5</w:t>
            </w:r>
          </w:p>
        </w:tc>
        <w:tc>
          <w:tcPr>
            <w:tcW w:w="409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No aplica</w:t>
            </w: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Pertinencia d</w:t>
            </w:r>
            <w:r w:rsidR="000822C2">
              <w:rPr>
                <w:rFonts w:ascii="Arial" w:hAnsi="Arial" w:cs="Arial"/>
                <w:sz w:val="20"/>
                <w:szCs w:val="20"/>
              </w:rPr>
              <w:t xml:space="preserve">e las conferencias organizadas: </w:t>
            </w:r>
            <w:r w:rsidRPr="00853F17">
              <w:rPr>
                <w:rFonts w:ascii="Arial" w:hAnsi="Arial" w:cs="Arial"/>
                <w:sz w:val="20"/>
                <w:szCs w:val="20"/>
              </w:rPr>
              <w:t>inauguración, clausura y sesiones plenarias</w:t>
            </w:r>
            <w:r w:rsidR="000822C2">
              <w:rPr>
                <w:rFonts w:ascii="Arial" w:hAnsi="Arial" w:cs="Arial"/>
                <w:sz w:val="20"/>
                <w:szCs w:val="20"/>
              </w:rPr>
              <w:t xml:space="preserve"> (o las que correspondan)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Pertinencia de las áreas temáticas establecidas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Distribución de las mesas de presentación de ponencias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Grado de interés de las ponencias expuestas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Innovación en los temas presentados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Calidad en la moderación de las mesas (control de tiempos, turnos de palabra, etc.)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Cumplimiento de la programación establecida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7F0EE5">
            <w:pPr>
              <w:pStyle w:val="Ttulo4"/>
              <w:keepLines w:val="0"/>
              <w:numPr>
                <w:ilvl w:val="0"/>
                <w:numId w:val="11"/>
              </w:numPr>
              <w:tabs>
                <w:tab w:val="num" w:pos="677"/>
              </w:tabs>
              <w:spacing w:before="0" w:line="240" w:lineRule="auto"/>
              <w:jc w:val="both"/>
              <w:rPr>
                <w:rFonts w:ascii="Arial" w:hAnsi="Arial" w:cs="Arial"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Cs w:val="0"/>
                <w:color w:val="215868" w:themeColor="accent5" w:themeShade="80"/>
                <w:sz w:val="20"/>
                <w:szCs w:val="20"/>
              </w:rPr>
              <w:lastRenderedPageBreak/>
              <w:t xml:space="preserve">SOSTENIBILIDAD 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1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2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3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4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5</w:t>
            </w:r>
          </w:p>
        </w:tc>
        <w:tc>
          <w:tcPr>
            <w:tcW w:w="409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No aplica</w:t>
            </w: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Pertinencia del Plan de Sostenibilidad establecido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Claridad de las indicaciones ofrecidas para el cumplimiento del Plan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>Percepción del cumplimiento de los objetivos y líneas de acción planteados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853F17" w:rsidRPr="00853F17" w:rsidRDefault="00853F17" w:rsidP="007F0EE5">
            <w:pPr>
              <w:pStyle w:val="Ttulo4"/>
              <w:keepLines w:val="0"/>
              <w:numPr>
                <w:ilvl w:val="0"/>
                <w:numId w:val="11"/>
              </w:numPr>
              <w:tabs>
                <w:tab w:val="num" w:pos="677"/>
              </w:tabs>
              <w:spacing w:before="0" w:line="240" w:lineRule="auto"/>
              <w:jc w:val="both"/>
              <w:rPr>
                <w:rFonts w:ascii="Arial" w:hAnsi="Arial" w:cs="Arial"/>
                <w:b w:val="0"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Cs w:val="0"/>
                <w:color w:val="215868" w:themeColor="accent5" w:themeShade="80"/>
                <w:sz w:val="20"/>
                <w:szCs w:val="20"/>
              </w:rPr>
              <w:t>VALORACIÓN GENERAL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1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2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3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4</w:t>
            </w: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5</w:t>
            </w:r>
          </w:p>
        </w:tc>
        <w:tc>
          <w:tcPr>
            <w:tcW w:w="409" w:type="pct"/>
            <w:tcBorders>
              <w:top w:val="single" w:sz="6" w:space="0" w:color="999999"/>
              <w:bottom w:val="single" w:sz="6" w:space="0" w:color="999999"/>
            </w:tcBorders>
            <w:shd w:val="clear" w:color="auto" w:fill="auto"/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No aplica</w:t>
            </w:r>
          </w:p>
        </w:tc>
      </w:tr>
      <w:tr w:rsidR="00853F17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3F17">
              <w:rPr>
                <w:rFonts w:ascii="Arial" w:hAnsi="Arial" w:cs="Arial"/>
                <w:sz w:val="20"/>
                <w:szCs w:val="20"/>
              </w:rPr>
              <w:t xml:space="preserve">Grado de satisfacción general con el </w:t>
            </w:r>
            <w:r w:rsidR="000822C2">
              <w:rPr>
                <w:rFonts w:ascii="Arial" w:hAnsi="Arial" w:cs="Arial"/>
                <w:sz w:val="20"/>
                <w:szCs w:val="20"/>
              </w:rPr>
              <w:t>evento o c</w:t>
            </w:r>
            <w:r w:rsidRPr="00853F17">
              <w:rPr>
                <w:rFonts w:ascii="Arial" w:hAnsi="Arial" w:cs="Arial"/>
                <w:sz w:val="20"/>
                <w:szCs w:val="20"/>
              </w:rPr>
              <w:t>ongreso</w:t>
            </w: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853F17" w:rsidRPr="00853F17" w:rsidRDefault="00853F17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2C2" w:rsidRPr="00853F17" w:rsidTr="000822C2">
        <w:trPr>
          <w:trHeight w:val="150"/>
        </w:trPr>
        <w:tc>
          <w:tcPr>
            <w:tcW w:w="3862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0822C2" w:rsidRPr="00853F17" w:rsidRDefault="000822C2" w:rsidP="00853F17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0822C2" w:rsidRPr="00853F17" w:rsidRDefault="000822C2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0822C2" w:rsidRPr="00853F17" w:rsidRDefault="000822C2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0822C2" w:rsidRPr="00853F17" w:rsidRDefault="000822C2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0822C2" w:rsidRPr="00853F17" w:rsidRDefault="000822C2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0822C2" w:rsidRPr="00853F17" w:rsidRDefault="000822C2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0822C2" w:rsidRPr="00853F17" w:rsidRDefault="000822C2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2C2" w:rsidRPr="00853F17" w:rsidTr="000822C2">
        <w:trPr>
          <w:trHeight w:val="150"/>
        </w:trPr>
        <w:tc>
          <w:tcPr>
            <w:tcW w:w="5000" w:type="pct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0822C2" w:rsidRPr="00853F17" w:rsidRDefault="000822C2" w:rsidP="000822C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853F17"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>COMENTARIOS Y SUGERENCIAS</w:t>
            </w:r>
            <w:r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  <w:t xml:space="preserve"> ADICIONALES</w:t>
            </w:r>
            <w:r w:rsidRPr="00853F17">
              <w:rPr>
                <w:rFonts w:ascii="Arial" w:hAnsi="Arial" w:cs="Arial"/>
                <w:b/>
                <w:bCs/>
                <w:color w:val="215868" w:themeColor="accent5" w:themeShade="80"/>
                <w:sz w:val="20"/>
                <w:szCs w:val="20"/>
              </w:rPr>
              <w:t>:</w:t>
            </w:r>
          </w:p>
        </w:tc>
      </w:tr>
      <w:tr w:rsidR="000822C2" w:rsidRPr="00853F17" w:rsidTr="000822C2">
        <w:trPr>
          <w:trHeight w:val="150"/>
        </w:trPr>
        <w:tc>
          <w:tcPr>
            <w:tcW w:w="5000" w:type="pct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0822C2" w:rsidRDefault="000822C2" w:rsidP="00853F17">
            <w:pPr>
              <w:spacing w:after="0"/>
              <w:jc w:val="both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</w:p>
          <w:p w:rsidR="000822C2" w:rsidRDefault="000822C2" w:rsidP="00853F17">
            <w:pPr>
              <w:spacing w:after="0"/>
              <w:jc w:val="both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</w:p>
          <w:p w:rsidR="000822C2" w:rsidRDefault="000822C2" w:rsidP="00853F17">
            <w:pPr>
              <w:spacing w:after="0"/>
              <w:jc w:val="both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</w:p>
          <w:p w:rsidR="000822C2" w:rsidRDefault="000822C2" w:rsidP="00853F17">
            <w:pPr>
              <w:spacing w:after="0"/>
              <w:jc w:val="both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</w:p>
          <w:p w:rsidR="000822C2" w:rsidRDefault="000822C2" w:rsidP="00853F17">
            <w:pPr>
              <w:spacing w:after="0"/>
              <w:jc w:val="both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</w:p>
          <w:p w:rsidR="000822C2" w:rsidRDefault="000822C2" w:rsidP="00853F17">
            <w:pPr>
              <w:spacing w:after="0"/>
              <w:jc w:val="both"/>
              <w:rPr>
                <w:rFonts w:ascii="Arial" w:hAnsi="Arial" w:cs="Arial"/>
                <w:b/>
                <w:color w:val="215868" w:themeColor="accent5" w:themeShade="80"/>
                <w:sz w:val="20"/>
                <w:szCs w:val="20"/>
              </w:rPr>
            </w:pPr>
          </w:p>
          <w:p w:rsidR="000822C2" w:rsidRPr="00853F17" w:rsidRDefault="000822C2" w:rsidP="00853F1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53F17" w:rsidRPr="00853F17" w:rsidTr="00853F17">
        <w:trPr>
          <w:trHeight w:val="253"/>
        </w:trPr>
        <w:tc>
          <w:tcPr>
            <w:tcW w:w="5000" w:type="pct"/>
            <w:gridSpan w:val="7"/>
            <w:vAlign w:val="center"/>
          </w:tcPr>
          <w:p w:rsidR="00853F17" w:rsidRPr="00853F17" w:rsidRDefault="00853F17" w:rsidP="00853F17">
            <w:pPr>
              <w:spacing w:before="120" w:after="0"/>
              <w:jc w:val="both"/>
              <w:rPr>
                <w:rFonts w:ascii="Arial" w:hAnsi="Arial" w:cs="Arial"/>
                <w:b/>
                <w:bCs/>
                <w:color w:val="215868" w:themeColor="accent5" w:themeShade="80"/>
                <w:sz w:val="20"/>
                <w:szCs w:val="20"/>
              </w:rPr>
            </w:pPr>
          </w:p>
        </w:tc>
      </w:tr>
    </w:tbl>
    <w:p w:rsidR="000822C2" w:rsidRDefault="000822C2" w:rsidP="00041C1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822C2" w:rsidRDefault="000822C2" w:rsidP="00041C1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822C2" w:rsidRDefault="000822C2" w:rsidP="00041C1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822C2" w:rsidRDefault="000822C2" w:rsidP="00041C1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822C2" w:rsidRDefault="000822C2" w:rsidP="00041C1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822C2" w:rsidRDefault="000822C2" w:rsidP="00041C16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B842C0" w:rsidRDefault="00B842C0">
      <w:pPr>
        <w:rPr>
          <w:rFonts w:ascii="Arial" w:hAnsi="Arial" w:cs="Arial"/>
          <w:sz w:val="20"/>
          <w:szCs w:val="20"/>
        </w:rPr>
      </w:pPr>
    </w:p>
    <w:p w:rsidR="00B842C0" w:rsidRDefault="00B842C0">
      <w:pPr>
        <w:rPr>
          <w:rFonts w:ascii="Arial" w:hAnsi="Arial" w:cs="Arial"/>
          <w:sz w:val="20"/>
          <w:szCs w:val="20"/>
        </w:rPr>
      </w:pPr>
    </w:p>
    <w:p w:rsidR="00B842C0" w:rsidRDefault="00B842C0">
      <w:pPr>
        <w:rPr>
          <w:rFonts w:ascii="Arial" w:hAnsi="Arial" w:cs="Arial"/>
          <w:sz w:val="20"/>
          <w:szCs w:val="20"/>
        </w:rPr>
      </w:pPr>
    </w:p>
    <w:p w:rsidR="00A963BE" w:rsidRDefault="00A963BE">
      <w:pPr>
        <w:rPr>
          <w:rFonts w:ascii="Arial" w:hAnsi="Arial" w:cs="Arial"/>
          <w:b/>
        </w:rPr>
      </w:pPr>
    </w:p>
    <w:sectPr w:rsidR="00A963BE" w:rsidSect="00702CF5">
      <w:foot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901" w:rsidRDefault="00D46901" w:rsidP="000E7D87">
      <w:pPr>
        <w:spacing w:after="0" w:line="240" w:lineRule="auto"/>
      </w:pPr>
      <w:r>
        <w:separator/>
      </w:r>
    </w:p>
  </w:endnote>
  <w:endnote w:type="continuationSeparator" w:id="0">
    <w:p w:rsidR="00D46901" w:rsidRDefault="00D46901" w:rsidP="000E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7752086"/>
      <w:docPartObj>
        <w:docPartGallery w:val="Page Numbers (Bottom of Page)"/>
        <w:docPartUnique/>
      </w:docPartObj>
    </w:sdtPr>
    <w:sdtContent>
      <w:p w:rsidR="0048762B" w:rsidRDefault="00CC00E3">
        <w:pPr>
          <w:pStyle w:val="Piedepgina"/>
          <w:jc w:val="right"/>
        </w:pPr>
        <w:r w:rsidRPr="0048762B">
          <w:rPr>
            <w:rFonts w:ascii="Arial" w:hAnsi="Arial" w:cs="Arial"/>
            <w:sz w:val="20"/>
          </w:rPr>
          <w:fldChar w:fldCharType="begin"/>
        </w:r>
        <w:r w:rsidR="0048762B" w:rsidRPr="0048762B">
          <w:rPr>
            <w:rFonts w:ascii="Arial" w:hAnsi="Arial" w:cs="Arial"/>
            <w:sz w:val="20"/>
          </w:rPr>
          <w:instrText>PAGE   \* MERGEFORMAT</w:instrText>
        </w:r>
        <w:r w:rsidRPr="0048762B">
          <w:rPr>
            <w:rFonts w:ascii="Arial" w:hAnsi="Arial" w:cs="Arial"/>
            <w:sz w:val="20"/>
          </w:rPr>
          <w:fldChar w:fldCharType="separate"/>
        </w:r>
        <w:r w:rsidR="0004441B">
          <w:rPr>
            <w:rFonts w:ascii="Arial" w:hAnsi="Arial" w:cs="Arial"/>
            <w:noProof/>
            <w:sz w:val="20"/>
          </w:rPr>
          <w:t>2</w:t>
        </w:r>
        <w:r w:rsidRPr="0048762B">
          <w:rPr>
            <w:rFonts w:ascii="Arial" w:hAnsi="Arial" w:cs="Arial"/>
            <w:sz w:val="20"/>
          </w:rPr>
          <w:fldChar w:fldCharType="end"/>
        </w:r>
      </w:p>
    </w:sdtContent>
  </w:sdt>
  <w:p w:rsidR="0048762B" w:rsidRDefault="0048762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0"/>
      </w:rPr>
      <w:id w:val="1687028714"/>
      <w:docPartObj>
        <w:docPartGallery w:val="Page Numbers (Bottom of Page)"/>
        <w:docPartUnique/>
      </w:docPartObj>
    </w:sdtPr>
    <w:sdtContent>
      <w:p w:rsidR="0048762B" w:rsidRPr="0048762B" w:rsidRDefault="00CC00E3">
        <w:pPr>
          <w:pStyle w:val="Piedepgina"/>
          <w:jc w:val="right"/>
          <w:rPr>
            <w:rFonts w:ascii="Arial" w:hAnsi="Arial" w:cs="Arial"/>
            <w:sz w:val="20"/>
          </w:rPr>
        </w:pPr>
        <w:r w:rsidRPr="0048762B">
          <w:rPr>
            <w:rFonts w:ascii="Arial" w:hAnsi="Arial" w:cs="Arial"/>
            <w:sz w:val="20"/>
          </w:rPr>
          <w:fldChar w:fldCharType="begin"/>
        </w:r>
        <w:r w:rsidR="0048762B" w:rsidRPr="0048762B">
          <w:rPr>
            <w:rFonts w:ascii="Arial" w:hAnsi="Arial" w:cs="Arial"/>
            <w:sz w:val="20"/>
          </w:rPr>
          <w:instrText>PAGE   \* MERGEFORMAT</w:instrText>
        </w:r>
        <w:r w:rsidRPr="0048762B">
          <w:rPr>
            <w:rFonts w:ascii="Arial" w:hAnsi="Arial" w:cs="Arial"/>
            <w:sz w:val="20"/>
          </w:rPr>
          <w:fldChar w:fldCharType="separate"/>
        </w:r>
        <w:r w:rsidR="0048762B">
          <w:rPr>
            <w:rFonts w:ascii="Arial" w:hAnsi="Arial" w:cs="Arial"/>
            <w:noProof/>
            <w:sz w:val="20"/>
          </w:rPr>
          <w:t>1</w:t>
        </w:r>
        <w:r w:rsidRPr="0048762B">
          <w:rPr>
            <w:rFonts w:ascii="Arial" w:hAnsi="Arial" w:cs="Arial"/>
            <w:sz w:val="20"/>
          </w:rPr>
          <w:fldChar w:fldCharType="end"/>
        </w:r>
      </w:p>
    </w:sdtContent>
  </w:sdt>
  <w:p w:rsidR="00FE312A" w:rsidRPr="0094266B" w:rsidRDefault="00FE312A" w:rsidP="0094266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12A" w:rsidRDefault="00FE312A" w:rsidP="00C26BE2">
    <w:pPr>
      <w:pStyle w:val="Piedepgina"/>
      <w:jc w:val="right"/>
    </w:pPr>
  </w:p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22"/>
    </w:tblGrid>
    <w:tr w:rsidR="00FE312A" w:rsidRPr="00EC1FBD" w:rsidTr="00114FF7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FE312A" w:rsidRPr="00EC1FBD" w:rsidRDefault="00FE312A" w:rsidP="00114FF7">
          <w:pPr>
            <w:pStyle w:val="Encabezado"/>
            <w:ind w:left="113" w:right="113"/>
            <w:rPr>
              <w:color w:val="005C64"/>
            </w:rPr>
          </w:pPr>
          <w:r>
            <w:rPr>
              <w:color w:val="005C64"/>
            </w:rPr>
            <w:t>Guía de Congresos Sostenibles de la UC</w:t>
          </w:r>
        </w:p>
      </w:tc>
    </w:tr>
    <w:tr w:rsidR="00FE312A" w:rsidRPr="008A7BCF" w:rsidTr="00114FF7">
      <w:tc>
        <w:tcPr>
          <w:tcW w:w="498" w:type="dxa"/>
          <w:tcBorders>
            <w:top w:val="single" w:sz="4" w:space="0" w:color="auto"/>
          </w:tcBorders>
        </w:tcPr>
        <w:p w:rsidR="00FE312A" w:rsidRPr="008A7BCF" w:rsidRDefault="00CC00E3" w:rsidP="00114FF7">
          <w:pPr>
            <w:pStyle w:val="Piedepgina"/>
            <w:rPr>
              <w:sz w:val="24"/>
            </w:rPr>
          </w:pPr>
          <w:r w:rsidRPr="00CC00E3">
            <w:rPr>
              <w:color w:val="005C64"/>
              <w:sz w:val="24"/>
              <w:szCs w:val="21"/>
            </w:rPr>
            <w:fldChar w:fldCharType="begin"/>
          </w:r>
          <w:r w:rsidR="00FE312A" w:rsidRPr="008A7BCF">
            <w:rPr>
              <w:color w:val="005C64"/>
              <w:sz w:val="24"/>
            </w:rPr>
            <w:instrText>PAGE   \* MERGEFORMAT</w:instrText>
          </w:r>
          <w:r w:rsidRPr="00CC00E3">
            <w:rPr>
              <w:color w:val="005C64"/>
              <w:sz w:val="24"/>
              <w:szCs w:val="21"/>
            </w:rPr>
            <w:fldChar w:fldCharType="separate"/>
          </w:r>
          <w:r w:rsidR="0004441B" w:rsidRPr="0004441B">
            <w:rPr>
              <w:noProof/>
              <w:color w:val="005C64"/>
              <w:sz w:val="24"/>
              <w:szCs w:val="40"/>
            </w:rPr>
            <w:t>27</w:t>
          </w:r>
          <w:r w:rsidRPr="008A7BCF">
            <w:rPr>
              <w:color w:val="005C64"/>
              <w:sz w:val="24"/>
              <w:szCs w:val="40"/>
            </w:rPr>
            <w:fldChar w:fldCharType="end"/>
          </w:r>
        </w:p>
      </w:tc>
    </w:tr>
  </w:tbl>
  <w:p w:rsidR="00FE312A" w:rsidRDefault="00FE312A" w:rsidP="00C26BE2">
    <w:pPr>
      <w:pStyle w:val="Piedep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901" w:rsidRDefault="00D46901" w:rsidP="000E7D87">
      <w:pPr>
        <w:spacing w:after="0" w:line="240" w:lineRule="auto"/>
      </w:pPr>
      <w:r>
        <w:separator/>
      </w:r>
    </w:p>
  </w:footnote>
  <w:footnote w:type="continuationSeparator" w:id="0">
    <w:p w:rsidR="00D46901" w:rsidRDefault="00D46901" w:rsidP="000E7D87">
      <w:pPr>
        <w:spacing w:after="0" w:line="240" w:lineRule="auto"/>
      </w:pPr>
      <w:r>
        <w:continuationSeparator/>
      </w:r>
    </w:p>
  </w:footnote>
  <w:footnote w:id="1">
    <w:p w:rsidR="00FE312A" w:rsidRPr="00D17624" w:rsidRDefault="00FE312A" w:rsidP="006863E3">
      <w:pPr>
        <w:pStyle w:val="Textonotapie"/>
        <w:jc w:val="both"/>
        <w:rPr>
          <w:rFonts w:ascii="Arial" w:hAnsi="Arial" w:cs="Arial"/>
          <w:sz w:val="18"/>
        </w:rPr>
      </w:pPr>
      <w:r w:rsidRPr="002139EA">
        <w:rPr>
          <w:rStyle w:val="Refdenotaalpie"/>
          <w:rFonts w:ascii="Arial" w:hAnsi="Arial" w:cs="Arial"/>
          <w:sz w:val="18"/>
        </w:rPr>
        <w:footnoteRef/>
      </w:r>
      <w:r w:rsidRPr="002139EA">
        <w:rPr>
          <w:rFonts w:ascii="Arial" w:hAnsi="Arial" w:cs="Arial"/>
          <w:sz w:val="18"/>
        </w:rPr>
        <w:t xml:space="preserve"> En el apartado 5.2. de esta guía se adjunta un modelo de plan de sostenibilidad que puede ayudarte en la planificación (págs. 2</w:t>
      </w:r>
      <w:r>
        <w:rPr>
          <w:rFonts w:ascii="Arial" w:hAnsi="Arial" w:cs="Arial"/>
          <w:sz w:val="18"/>
        </w:rPr>
        <w:t>3</w:t>
      </w:r>
      <w:r w:rsidRPr="002139EA">
        <w:rPr>
          <w:rFonts w:ascii="Arial" w:hAnsi="Arial" w:cs="Arial"/>
          <w:sz w:val="18"/>
        </w:rPr>
        <w:t>-</w:t>
      </w:r>
      <w:r>
        <w:rPr>
          <w:rFonts w:ascii="Arial" w:hAnsi="Arial" w:cs="Arial"/>
          <w:sz w:val="18"/>
        </w:rPr>
        <w:t>49</w:t>
      </w:r>
      <w:r w:rsidRPr="002139EA">
        <w:rPr>
          <w:rFonts w:ascii="Arial" w:hAnsi="Arial" w:cs="Arial"/>
          <w:sz w:val="18"/>
        </w:rPr>
        <w:t>).</w:t>
      </w:r>
    </w:p>
  </w:footnote>
  <w:footnote w:id="2">
    <w:p w:rsidR="00FE312A" w:rsidRDefault="00FE312A" w:rsidP="006863E3">
      <w:pPr>
        <w:pStyle w:val="Textonotapie"/>
        <w:jc w:val="both"/>
      </w:pPr>
      <w:r w:rsidRPr="00D17624">
        <w:rPr>
          <w:rStyle w:val="Refdenotaalpie"/>
          <w:rFonts w:ascii="Arial" w:hAnsi="Arial" w:cs="Arial"/>
          <w:sz w:val="18"/>
        </w:rPr>
        <w:footnoteRef/>
      </w:r>
      <w:r w:rsidRPr="00D17624">
        <w:rPr>
          <w:rFonts w:ascii="Arial" w:hAnsi="Arial" w:cs="Arial"/>
          <w:sz w:val="18"/>
        </w:rPr>
        <w:t xml:space="preserve"> En la web de la Oficina Ecocampus encontrarás un listado de empresas que han accedido al Título “Comprometidos con la Sostenibilidad” y que, por tanto, cumplen con los requisitos propuestos en esta guía.</w:t>
      </w:r>
    </w:p>
  </w:footnote>
  <w:footnote w:id="3">
    <w:p w:rsidR="00FE312A" w:rsidRPr="0096318F" w:rsidRDefault="00FE312A">
      <w:pPr>
        <w:pStyle w:val="Textonotapie"/>
        <w:rPr>
          <w:rFonts w:ascii="Arial" w:hAnsi="Arial" w:cs="Arial"/>
          <w:sz w:val="18"/>
          <w:szCs w:val="18"/>
        </w:rPr>
      </w:pPr>
      <w:r w:rsidRPr="0096318F">
        <w:rPr>
          <w:rStyle w:val="Refdenotaalpie"/>
          <w:rFonts w:ascii="Arial" w:hAnsi="Arial" w:cs="Arial"/>
          <w:sz w:val="18"/>
          <w:szCs w:val="18"/>
        </w:rPr>
        <w:footnoteRef/>
      </w:r>
      <w:r w:rsidRPr="0096318F">
        <w:rPr>
          <w:rFonts w:ascii="Arial" w:hAnsi="Arial" w:cs="Arial"/>
          <w:sz w:val="18"/>
          <w:szCs w:val="18"/>
        </w:rPr>
        <w:t xml:space="preserve"> Consulta el listado en </w:t>
      </w:r>
      <w:hyperlink r:id="rId1" w:history="1">
        <w:r w:rsidRPr="0096318F">
          <w:rPr>
            <w:rStyle w:val="Hipervnculo"/>
            <w:rFonts w:ascii="Arial" w:hAnsi="Arial" w:cs="Arial"/>
            <w:sz w:val="18"/>
            <w:szCs w:val="18"/>
          </w:rPr>
          <w:t>www.unican.es/ecocampus</w:t>
        </w:r>
      </w:hyperlink>
      <w:r w:rsidRPr="0096318F">
        <w:rPr>
          <w:rFonts w:ascii="Arial" w:hAnsi="Arial" w:cs="Arial"/>
          <w:sz w:val="18"/>
          <w:szCs w:val="18"/>
        </w:rPr>
        <w:t xml:space="preserve"> </w:t>
      </w:r>
    </w:p>
  </w:footnote>
  <w:footnote w:id="4">
    <w:p w:rsidR="00FE312A" w:rsidRPr="00DF50D0" w:rsidRDefault="00FE312A" w:rsidP="00CC282E">
      <w:pPr>
        <w:pStyle w:val="Textonotapie"/>
        <w:rPr>
          <w:rFonts w:ascii="Arial" w:hAnsi="Arial" w:cs="Arial"/>
        </w:rPr>
      </w:pPr>
      <w:r w:rsidRPr="0096318F">
        <w:rPr>
          <w:rStyle w:val="Refdenotaalpie"/>
          <w:rFonts w:ascii="Arial" w:hAnsi="Arial" w:cs="Arial"/>
          <w:sz w:val="18"/>
          <w:szCs w:val="18"/>
        </w:rPr>
        <w:footnoteRef/>
      </w:r>
      <w:r w:rsidRPr="0096318F">
        <w:rPr>
          <w:rFonts w:ascii="Arial" w:hAnsi="Arial" w:cs="Arial"/>
          <w:sz w:val="18"/>
          <w:szCs w:val="18"/>
        </w:rPr>
        <w:t xml:space="preserve"> Consulta el listado en </w:t>
      </w:r>
      <w:hyperlink r:id="rId2" w:history="1">
        <w:r w:rsidRPr="0096318F">
          <w:rPr>
            <w:rStyle w:val="Hipervnculo"/>
            <w:rFonts w:ascii="Arial" w:hAnsi="Arial" w:cs="Arial"/>
            <w:sz w:val="18"/>
            <w:szCs w:val="18"/>
          </w:rPr>
          <w:t>www.unican.es/ecocampus</w:t>
        </w:r>
      </w:hyperlink>
      <w:r w:rsidRPr="00DF50D0">
        <w:rPr>
          <w:rFonts w:ascii="Arial" w:hAnsi="Arial" w:cs="Arial"/>
        </w:rPr>
        <w:t xml:space="preserve"> </w:t>
      </w:r>
    </w:p>
  </w:footnote>
  <w:footnote w:id="5">
    <w:p w:rsidR="00FE312A" w:rsidRPr="0096318F" w:rsidRDefault="00FE312A" w:rsidP="00CC282E">
      <w:pPr>
        <w:pStyle w:val="Textonotapie"/>
        <w:rPr>
          <w:rFonts w:ascii="Arial" w:hAnsi="Arial" w:cs="Arial"/>
          <w:sz w:val="18"/>
          <w:szCs w:val="18"/>
        </w:rPr>
      </w:pPr>
      <w:r w:rsidRPr="0096318F">
        <w:rPr>
          <w:rStyle w:val="Refdenotaalpie"/>
          <w:rFonts w:ascii="Arial" w:hAnsi="Arial" w:cs="Arial"/>
          <w:sz w:val="18"/>
          <w:szCs w:val="18"/>
        </w:rPr>
        <w:footnoteRef/>
      </w:r>
      <w:r w:rsidRPr="0096318F">
        <w:rPr>
          <w:rFonts w:ascii="Arial" w:hAnsi="Arial" w:cs="Arial"/>
          <w:sz w:val="18"/>
          <w:szCs w:val="18"/>
        </w:rPr>
        <w:t xml:space="preserve"> Consulta el listado en </w:t>
      </w:r>
      <w:hyperlink r:id="rId3" w:history="1">
        <w:r w:rsidRPr="0096318F">
          <w:rPr>
            <w:rStyle w:val="Hipervnculo"/>
            <w:rFonts w:ascii="Arial" w:hAnsi="Arial" w:cs="Arial"/>
            <w:sz w:val="18"/>
            <w:szCs w:val="18"/>
          </w:rPr>
          <w:t>www.unican.es/ecocampus</w:t>
        </w:r>
      </w:hyperlink>
      <w:r w:rsidRPr="0096318F">
        <w:rPr>
          <w:rFonts w:ascii="Arial" w:hAnsi="Arial" w:cs="Arial"/>
          <w:sz w:val="18"/>
          <w:szCs w:val="18"/>
        </w:rPr>
        <w:t xml:space="preserve"> </w:t>
      </w:r>
    </w:p>
  </w:footnote>
  <w:footnote w:id="6">
    <w:p w:rsidR="00FE312A" w:rsidRPr="0096318F" w:rsidRDefault="00FE312A">
      <w:pPr>
        <w:pStyle w:val="Textonotapie"/>
        <w:rPr>
          <w:rFonts w:ascii="Arial" w:hAnsi="Arial" w:cs="Arial"/>
        </w:rPr>
      </w:pPr>
      <w:r w:rsidRPr="0096318F">
        <w:rPr>
          <w:rStyle w:val="Refdenotaalpie"/>
          <w:rFonts w:ascii="Arial" w:hAnsi="Arial" w:cs="Arial"/>
          <w:sz w:val="18"/>
          <w:szCs w:val="18"/>
        </w:rPr>
        <w:footnoteRef/>
      </w:r>
      <w:r w:rsidRPr="0096318F">
        <w:rPr>
          <w:rFonts w:ascii="Arial" w:hAnsi="Arial" w:cs="Arial"/>
          <w:sz w:val="18"/>
          <w:szCs w:val="18"/>
        </w:rPr>
        <w:t xml:space="preserve"> No te olvides de preguntar también por la sostenibilidad.</w:t>
      </w:r>
    </w:p>
  </w:footnote>
  <w:footnote w:id="7">
    <w:p w:rsidR="00FE312A" w:rsidRPr="0096318F" w:rsidRDefault="00FE312A">
      <w:pPr>
        <w:pStyle w:val="Textonotapie"/>
        <w:rPr>
          <w:rFonts w:ascii="Arial" w:hAnsi="Arial" w:cs="Arial"/>
          <w:sz w:val="18"/>
          <w:szCs w:val="18"/>
        </w:rPr>
      </w:pPr>
      <w:r w:rsidRPr="0096318F">
        <w:rPr>
          <w:rStyle w:val="Refdenotaalpie"/>
          <w:rFonts w:ascii="Arial" w:hAnsi="Arial" w:cs="Arial"/>
          <w:sz w:val="18"/>
          <w:szCs w:val="18"/>
        </w:rPr>
        <w:footnoteRef/>
      </w:r>
      <w:r w:rsidRPr="0096318F">
        <w:rPr>
          <w:rFonts w:ascii="Arial" w:hAnsi="Arial" w:cs="Arial"/>
          <w:sz w:val="18"/>
          <w:szCs w:val="18"/>
        </w:rPr>
        <w:t xml:space="preserve"> En el servicio de comunicación de la UC cuentan con modelos de notas prensa específicas para ello.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62B" w:rsidRDefault="0004441B" w:rsidP="0048762B">
    <w:pPr>
      <w:pStyle w:val="Encabezado"/>
      <w:jc w:val="right"/>
    </w:pPr>
    <w:r>
      <w:rPr>
        <w:noProof/>
      </w:rPr>
      <w:drawing>
        <wp:inline distT="0" distB="0" distL="0" distR="0">
          <wp:extent cx="1618182" cy="720000"/>
          <wp:effectExtent l="19050" t="0" r="1068" b="0"/>
          <wp:docPr id="1" name="Imagen 2" descr="C:\Users\Josefina\Desktop\ecocampuseslogan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sefina\Desktop\ecocampuseslogani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182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8762B" w:rsidRDefault="0048762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68A0"/>
    <w:multiLevelType w:val="hybridMultilevel"/>
    <w:tmpl w:val="3BF45DEE"/>
    <w:lvl w:ilvl="0" w:tplc="0F64BC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15868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557221"/>
    <w:multiLevelType w:val="multilevel"/>
    <w:tmpl w:val="AB84953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8E535B4"/>
    <w:multiLevelType w:val="hybridMultilevel"/>
    <w:tmpl w:val="242E6B36"/>
    <w:lvl w:ilvl="0" w:tplc="970E67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E353FF"/>
    <w:multiLevelType w:val="multilevel"/>
    <w:tmpl w:val="AB8495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C90711C"/>
    <w:multiLevelType w:val="hybridMultilevel"/>
    <w:tmpl w:val="98E4F882"/>
    <w:lvl w:ilvl="0" w:tplc="3F7E2B0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215868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822B30"/>
    <w:multiLevelType w:val="multilevel"/>
    <w:tmpl w:val="0218B5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6">
    <w:nsid w:val="1E571647"/>
    <w:multiLevelType w:val="hybridMultilevel"/>
    <w:tmpl w:val="BC1C283E"/>
    <w:lvl w:ilvl="0" w:tplc="5ACA81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15868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BA399D"/>
    <w:multiLevelType w:val="multilevel"/>
    <w:tmpl w:val="7798A22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215868" w:themeColor="accent5" w:themeShade="8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0" w:hanging="1800"/>
      </w:pPr>
      <w:rPr>
        <w:rFonts w:hint="default"/>
      </w:rPr>
    </w:lvl>
  </w:abstractNum>
  <w:abstractNum w:abstractNumId="8">
    <w:nsid w:val="25295F82"/>
    <w:multiLevelType w:val="multilevel"/>
    <w:tmpl w:val="9ED85F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5ED1DCE"/>
    <w:multiLevelType w:val="multilevel"/>
    <w:tmpl w:val="5F8CEB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9671F75"/>
    <w:multiLevelType w:val="multilevel"/>
    <w:tmpl w:val="EEE8D0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1">
    <w:nsid w:val="2D2B799F"/>
    <w:multiLevelType w:val="hybridMultilevel"/>
    <w:tmpl w:val="5882D22E"/>
    <w:lvl w:ilvl="0" w:tplc="AF4209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15868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A22553"/>
    <w:multiLevelType w:val="multilevel"/>
    <w:tmpl w:val="2B68B9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3">
    <w:nsid w:val="38DA508C"/>
    <w:multiLevelType w:val="multilevel"/>
    <w:tmpl w:val="9E52284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3AA642D2"/>
    <w:multiLevelType w:val="hybridMultilevel"/>
    <w:tmpl w:val="7A08FF80"/>
    <w:lvl w:ilvl="0" w:tplc="6DEA4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787E20"/>
    <w:multiLevelType w:val="hybridMultilevel"/>
    <w:tmpl w:val="E62CD45E"/>
    <w:lvl w:ilvl="0" w:tplc="C5AE51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15868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565D8"/>
    <w:multiLevelType w:val="hybridMultilevel"/>
    <w:tmpl w:val="F79E10EA"/>
    <w:lvl w:ilvl="0" w:tplc="405804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0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E13A51"/>
    <w:multiLevelType w:val="hybridMultilevel"/>
    <w:tmpl w:val="8B1C41AC"/>
    <w:lvl w:ilvl="0" w:tplc="C6C88E3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3310BD"/>
    <w:multiLevelType w:val="multilevel"/>
    <w:tmpl w:val="AE823D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>
    <w:nsid w:val="414250A2"/>
    <w:multiLevelType w:val="hybridMultilevel"/>
    <w:tmpl w:val="16E254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4B0E5D"/>
    <w:multiLevelType w:val="multilevel"/>
    <w:tmpl w:val="7B9C86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>
    <w:nsid w:val="41D001CD"/>
    <w:multiLevelType w:val="hybridMultilevel"/>
    <w:tmpl w:val="66A8C7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453F02"/>
    <w:multiLevelType w:val="hybridMultilevel"/>
    <w:tmpl w:val="B314940E"/>
    <w:lvl w:ilvl="0" w:tplc="78A01F4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CC1677"/>
    <w:multiLevelType w:val="multilevel"/>
    <w:tmpl w:val="D27C7944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4D697CDD"/>
    <w:multiLevelType w:val="hybridMultilevel"/>
    <w:tmpl w:val="F59A9A96"/>
    <w:lvl w:ilvl="0" w:tplc="DE6C64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B42F2A"/>
    <w:multiLevelType w:val="hybridMultilevel"/>
    <w:tmpl w:val="695ECC22"/>
    <w:lvl w:ilvl="0" w:tplc="C5AE51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15868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4828D5"/>
    <w:multiLevelType w:val="hybridMultilevel"/>
    <w:tmpl w:val="7774256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ADD0E27"/>
    <w:multiLevelType w:val="hybridMultilevel"/>
    <w:tmpl w:val="349E1742"/>
    <w:lvl w:ilvl="0" w:tplc="9C6EB7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15868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C6F582D"/>
    <w:multiLevelType w:val="multilevel"/>
    <w:tmpl w:val="AB8495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62534C49"/>
    <w:multiLevelType w:val="hybridMultilevel"/>
    <w:tmpl w:val="1A84BBA2"/>
    <w:lvl w:ilvl="0" w:tplc="D6F2B8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3B01CD3"/>
    <w:multiLevelType w:val="hybridMultilevel"/>
    <w:tmpl w:val="EC7E4D82"/>
    <w:lvl w:ilvl="0" w:tplc="0CD6F0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80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8AD7C15"/>
    <w:multiLevelType w:val="multilevel"/>
    <w:tmpl w:val="AB8495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756C0E86"/>
    <w:multiLevelType w:val="hybridMultilevel"/>
    <w:tmpl w:val="CBDA253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6556223"/>
    <w:multiLevelType w:val="multilevel"/>
    <w:tmpl w:val="AB8495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>
    <w:nsid w:val="7A4E4907"/>
    <w:multiLevelType w:val="multilevel"/>
    <w:tmpl w:val="AB8495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>
    <w:nsid w:val="7DF5752B"/>
    <w:multiLevelType w:val="multilevel"/>
    <w:tmpl w:val="7422D41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23"/>
  </w:num>
  <w:num w:numId="3">
    <w:abstractNumId w:val="35"/>
  </w:num>
  <w:num w:numId="4">
    <w:abstractNumId w:val="32"/>
  </w:num>
  <w:num w:numId="5">
    <w:abstractNumId w:val="26"/>
  </w:num>
  <w:num w:numId="6">
    <w:abstractNumId w:val="4"/>
  </w:num>
  <w:num w:numId="7">
    <w:abstractNumId w:val="0"/>
  </w:num>
  <w:num w:numId="8">
    <w:abstractNumId w:val="27"/>
  </w:num>
  <w:num w:numId="9">
    <w:abstractNumId w:val="9"/>
  </w:num>
  <w:num w:numId="10">
    <w:abstractNumId w:val="19"/>
  </w:num>
  <w:num w:numId="11">
    <w:abstractNumId w:val="24"/>
  </w:num>
  <w:num w:numId="12">
    <w:abstractNumId w:val="17"/>
  </w:num>
  <w:num w:numId="13">
    <w:abstractNumId w:val="22"/>
  </w:num>
  <w:num w:numId="14">
    <w:abstractNumId w:val="16"/>
  </w:num>
  <w:num w:numId="15">
    <w:abstractNumId w:val="30"/>
  </w:num>
  <w:num w:numId="16">
    <w:abstractNumId w:val="2"/>
  </w:num>
  <w:num w:numId="17">
    <w:abstractNumId w:val="6"/>
  </w:num>
  <w:num w:numId="18">
    <w:abstractNumId w:val="34"/>
  </w:num>
  <w:num w:numId="19">
    <w:abstractNumId w:val="31"/>
  </w:num>
  <w:num w:numId="20">
    <w:abstractNumId w:val="18"/>
  </w:num>
  <w:num w:numId="21">
    <w:abstractNumId w:val="20"/>
  </w:num>
  <w:num w:numId="22">
    <w:abstractNumId w:val="8"/>
  </w:num>
  <w:num w:numId="23">
    <w:abstractNumId w:val="28"/>
  </w:num>
  <w:num w:numId="24">
    <w:abstractNumId w:val="12"/>
  </w:num>
  <w:num w:numId="25">
    <w:abstractNumId w:val="33"/>
  </w:num>
  <w:num w:numId="26">
    <w:abstractNumId w:val="5"/>
  </w:num>
  <w:num w:numId="27">
    <w:abstractNumId w:val="10"/>
  </w:num>
  <w:num w:numId="28">
    <w:abstractNumId w:val="1"/>
  </w:num>
  <w:num w:numId="29">
    <w:abstractNumId w:val="3"/>
  </w:num>
  <w:num w:numId="30">
    <w:abstractNumId w:val="13"/>
  </w:num>
  <w:num w:numId="31">
    <w:abstractNumId w:val="21"/>
  </w:num>
  <w:num w:numId="32">
    <w:abstractNumId w:val="11"/>
  </w:num>
  <w:num w:numId="33">
    <w:abstractNumId w:val="7"/>
  </w:num>
  <w:num w:numId="34">
    <w:abstractNumId w:val="25"/>
  </w:num>
  <w:num w:numId="35">
    <w:abstractNumId w:val="15"/>
  </w:num>
  <w:num w:numId="36">
    <w:abstractNumId w:val="14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5122">
      <o:colormru v:ext="edit" colors="#005c64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C4861"/>
    <w:rsid w:val="00001D00"/>
    <w:rsid w:val="00001FE5"/>
    <w:rsid w:val="0000383E"/>
    <w:rsid w:val="00003CB6"/>
    <w:rsid w:val="00007F0D"/>
    <w:rsid w:val="000108BC"/>
    <w:rsid w:val="000118C1"/>
    <w:rsid w:val="000153CA"/>
    <w:rsid w:val="0001773E"/>
    <w:rsid w:val="000218D6"/>
    <w:rsid w:val="000222D1"/>
    <w:rsid w:val="000242FE"/>
    <w:rsid w:val="00027107"/>
    <w:rsid w:val="000328F8"/>
    <w:rsid w:val="000341D5"/>
    <w:rsid w:val="00040A3A"/>
    <w:rsid w:val="00041C16"/>
    <w:rsid w:val="000434F6"/>
    <w:rsid w:val="0004441B"/>
    <w:rsid w:val="00044AD8"/>
    <w:rsid w:val="00046ADC"/>
    <w:rsid w:val="00071FD5"/>
    <w:rsid w:val="00073D16"/>
    <w:rsid w:val="000756A9"/>
    <w:rsid w:val="000822C2"/>
    <w:rsid w:val="00086C22"/>
    <w:rsid w:val="00090649"/>
    <w:rsid w:val="00095E55"/>
    <w:rsid w:val="00095E7E"/>
    <w:rsid w:val="00097D22"/>
    <w:rsid w:val="000A30BD"/>
    <w:rsid w:val="000A4C63"/>
    <w:rsid w:val="000A7315"/>
    <w:rsid w:val="000B03E5"/>
    <w:rsid w:val="000B08A9"/>
    <w:rsid w:val="000B35C1"/>
    <w:rsid w:val="000B4016"/>
    <w:rsid w:val="000C1AE2"/>
    <w:rsid w:val="000D2712"/>
    <w:rsid w:val="000D6876"/>
    <w:rsid w:val="000D7C37"/>
    <w:rsid w:val="000E01EE"/>
    <w:rsid w:val="000E24ED"/>
    <w:rsid w:val="000E419A"/>
    <w:rsid w:val="000E43E1"/>
    <w:rsid w:val="000E7D87"/>
    <w:rsid w:val="000F0C5B"/>
    <w:rsid w:val="000F2451"/>
    <w:rsid w:val="000F35C9"/>
    <w:rsid w:val="000F775B"/>
    <w:rsid w:val="001028DD"/>
    <w:rsid w:val="001030A0"/>
    <w:rsid w:val="00103B36"/>
    <w:rsid w:val="00104105"/>
    <w:rsid w:val="00114A17"/>
    <w:rsid w:val="00114FF7"/>
    <w:rsid w:val="00123BA5"/>
    <w:rsid w:val="001339DD"/>
    <w:rsid w:val="001348DA"/>
    <w:rsid w:val="00135606"/>
    <w:rsid w:val="0014207C"/>
    <w:rsid w:val="00151F94"/>
    <w:rsid w:val="00180838"/>
    <w:rsid w:val="0018394A"/>
    <w:rsid w:val="001841A2"/>
    <w:rsid w:val="001971A3"/>
    <w:rsid w:val="0019739C"/>
    <w:rsid w:val="001A0CA7"/>
    <w:rsid w:val="001A4A2D"/>
    <w:rsid w:val="001A517E"/>
    <w:rsid w:val="001A5A93"/>
    <w:rsid w:val="001A6458"/>
    <w:rsid w:val="001B4A48"/>
    <w:rsid w:val="001C2A7B"/>
    <w:rsid w:val="001C3913"/>
    <w:rsid w:val="001C3A74"/>
    <w:rsid w:val="001C54BD"/>
    <w:rsid w:val="001D1515"/>
    <w:rsid w:val="001D623B"/>
    <w:rsid w:val="001E52FE"/>
    <w:rsid w:val="001E7179"/>
    <w:rsid w:val="001F3C80"/>
    <w:rsid w:val="002020B0"/>
    <w:rsid w:val="00202782"/>
    <w:rsid w:val="00204A7A"/>
    <w:rsid w:val="002125BE"/>
    <w:rsid w:val="002139EA"/>
    <w:rsid w:val="00215757"/>
    <w:rsid w:val="0022025A"/>
    <w:rsid w:val="00225C5F"/>
    <w:rsid w:val="00226E66"/>
    <w:rsid w:val="00226F2A"/>
    <w:rsid w:val="00227DEA"/>
    <w:rsid w:val="0023248D"/>
    <w:rsid w:val="0023589D"/>
    <w:rsid w:val="0023655B"/>
    <w:rsid w:val="00236751"/>
    <w:rsid w:val="00240F2A"/>
    <w:rsid w:val="00242320"/>
    <w:rsid w:val="0024399C"/>
    <w:rsid w:val="00243CB6"/>
    <w:rsid w:val="00244A61"/>
    <w:rsid w:val="0025144A"/>
    <w:rsid w:val="00263F1F"/>
    <w:rsid w:val="00271AFF"/>
    <w:rsid w:val="00281975"/>
    <w:rsid w:val="002827A4"/>
    <w:rsid w:val="0028478C"/>
    <w:rsid w:val="00285FD0"/>
    <w:rsid w:val="00294192"/>
    <w:rsid w:val="002A0D99"/>
    <w:rsid w:val="002A232A"/>
    <w:rsid w:val="002A76AF"/>
    <w:rsid w:val="002B6C82"/>
    <w:rsid w:val="002C177B"/>
    <w:rsid w:val="002C32D3"/>
    <w:rsid w:val="002D0206"/>
    <w:rsid w:val="002D4156"/>
    <w:rsid w:val="002E13EB"/>
    <w:rsid w:val="002E2CB2"/>
    <w:rsid w:val="002E3DEF"/>
    <w:rsid w:val="002E61D9"/>
    <w:rsid w:val="002E6484"/>
    <w:rsid w:val="002E6B37"/>
    <w:rsid w:val="002F1B83"/>
    <w:rsid w:val="002F3DF4"/>
    <w:rsid w:val="002F4354"/>
    <w:rsid w:val="002F7B73"/>
    <w:rsid w:val="00303846"/>
    <w:rsid w:val="0030738C"/>
    <w:rsid w:val="0031479D"/>
    <w:rsid w:val="00320ACA"/>
    <w:rsid w:val="003231C7"/>
    <w:rsid w:val="00325BCB"/>
    <w:rsid w:val="00327733"/>
    <w:rsid w:val="00335B0E"/>
    <w:rsid w:val="00336DAC"/>
    <w:rsid w:val="00337DF3"/>
    <w:rsid w:val="00337E73"/>
    <w:rsid w:val="00341E61"/>
    <w:rsid w:val="00342C78"/>
    <w:rsid w:val="00344C48"/>
    <w:rsid w:val="00345AA0"/>
    <w:rsid w:val="00347AE2"/>
    <w:rsid w:val="003523AC"/>
    <w:rsid w:val="00352F83"/>
    <w:rsid w:val="00353B09"/>
    <w:rsid w:val="003556BC"/>
    <w:rsid w:val="00362716"/>
    <w:rsid w:val="00362EF6"/>
    <w:rsid w:val="003633EA"/>
    <w:rsid w:val="00363770"/>
    <w:rsid w:val="00365849"/>
    <w:rsid w:val="00371A08"/>
    <w:rsid w:val="00376B22"/>
    <w:rsid w:val="00384411"/>
    <w:rsid w:val="00385BEC"/>
    <w:rsid w:val="003918ED"/>
    <w:rsid w:val="003A1254"/>
    <w:rsid w:val="003A4977"/>
    <w:rsid w:val="003A6FA4"/>
    <w:rsid w:val="003A7DFB"/>
    <w:rsid w:val="003B732C"/>
    <w:rsid w:val="003B7D4D"/>
    <w:rsid w:val="003C3B4B"/>
    <w:rsid w:val="003C631D"/>
    <w:rsid w:val="003D5760"/>
    <w:rsid w:val="003D5F56"/>
    <w:rsid w:val="003D639A"/>
    <w:rsid w:val="003D772C"/>
    <w:rsid w:val="003E0A10"/>
    <w:rsid w:val="003E64BF"/>
    <w:rsid w:val="003E6ECB"/>
    <w:rsid w:val="003F12D9"/>
    <w:rsid w:val="003F4B62"/>
    <w:rsid w:val="0040053C"/>
    <w:rsid w:val="004021F9"/>
    <w:rsid w:val="004024D4"/>
    <w:rsid w:val="00405188"/>
    <w:rsid w:val="00415C65"/>
    <w:rsid w:val="00417D0F"/>
    <w:rsid w:val="004213DD"/>
    <w:rsid w:val="004242D1"/>
    <w:rsid w:val="0042687F"/>
    <w:rsid w:val="004339F3"/>
    <w:rsid w:val="00434934"/>
    <w:rsid w:val="00442ABD"/>
    <w:rsid w:val="00443A38"/>
    <w:rsid w:val="004454DE"/>
    <w:rsid w:val="0045176E"/>
    <w:rsid w:val="0045535D"/>
    <w:rsid w:val="00456547"/>
    <w:rsid w:val="00457109"/>
    <w:rsid w:val="00462756"/>
    <w:rsid w:val="00466532"/>
    <w:rsid w:val="00474A09"/>
    <w:rsid w:val="00474B56"/>
    <w:rsid w:val="00474CB1"/>
    <w:rsid w:val="0048762B"/>
    <w:rsid w:val="004877CD"/>
    <w:rsid w:val="004960A7"/>
    <w:rsid w:val="004A4B63"/>
    <w:rsid w:val="004B22E7"/>
    <w:rsid w:val="004C0FDF"/>
    <w:rsid w:val="004C2997"/>
    <w:rsid w:val="004C77A8"/>
    <w:rsid w:val="004C7A3B"/>
    <w:rsid w:val="004D2C83"/>
    <w:rsid w:val="004D30F2"/>
    <w:rsid w:val="004D6B5C"/>
    <w:rsid w:val="004E1A4B"/>
    <w:rsid w:val="004E1C3C"/>
    <w:rsid w:val="004E57E2"/>
    <w:rsid w:val="004F0359"/>
    <w:rsid w:val="004F2821"/>
    <w:rsid w:val="004F2E1F"/>
    <w:rsid w:val="0050342D"/>
    <w:rsid w:val="005132FD"/>
    <w:rsid w:val="0051418D"/>
    <w:rsid w:val="00514A2D"/>
    <w:rsid w:val="00515A35"/>
    <w:rsid w:val="00516F81"/>
    <w:rsid w:val="00516FC3"/>
    <w:rsid w:val="00524001"/>
    <w:rsid w:val="00524551"/>
    <w:rsid w:val="00527E34"/>
    <w:rsid w:val="005306B8"/>
    <w:rsid w:val="005332FA"/>
    <w:rsid w:val="00535870"/>
    <w:rsid w:val="00537C7E"/>
    <w:rsid w:val="00541F9F"/>
    <w:rsid w:val="00544B2E"/>
    <w:rsid w:val="00552801"/>
    <w:rsid w:val="00560F5A"/>
    <w:rsid w:val="00561A7D"/>
    <w:rsid w:val="00562F39"/>
    <w:rsid w:val="00564B5E"/>
    <w:rsid w:val="0056690A"/>
    <w:rsid w:val="00567BEF"/>
    <w:rsid w:val="00573CA5"/>
    <w:rsid w:val="0057435D"/>
    <w:rsid w:val="005754D3"/>
    <w:rsid w:val="00576004"/>
    <w:rsid w:val="00581E6A"/>
    <w:rsid w:val="0059054C"/>
    <w:rsid w:val="00593473"/>
    <w:rsid w:val="00593FC6"/>
    <w:rsid w:val="005A5C4B"/>
    <w:rsid w:val="005B04CC"/>
    <w:rsid w:val="005B06CF"/>
    <w:rsid w:val="005B0F25"/>
    <w:rsid w:val="005B30E9"/>
    <w:rsid w:val="005B660A"/>
    <w:rsid w:val="005C35AD"/>
    <w:rsid w:val="005C3A1F"/>
    <w:rsid w:val="005C4861"/>
    <w:rsid w:val="005C5184"/>
    <w:rsid w:val="005D5501"/>
    <w:rsid w:val="005E23D9"/>
    <w:rsid w:val="005E642E"/>
    <w:rsid w:val="005F0D6A"/>
    <w:rsid w:val="00602CAE"/>
    <w:rsid w:val="00614C0F"/>
    <w:rsid w:val="006175BE"/>
    <w:rsid w:val="0062049C"/>
    <w:rsid w:val="00621664"/>
    <w:rsid w:val="0062456A"/>
    <w:rsid w:val="00633E2F"/>
    <w:rsid w:val="00637904"/>
    <w:rsid w:val="006415DE"/>
    <w:rsid w:val="00641B41"/>
    <w:rsid w:val="00643638"/>
    <w:rsid w:val="0064478B"/>
    <w:rsid w:val="00644F65"/>
    <w:rsid w:val="0064604B"/>
    <w:rsid w:val="00671530"/>
    <w:rsid w:val="006752F7"/>
    <w:rsid w:val="00675ABF"/>
    <w:rsid w:val="00677AF2"/>
    <w:rsid w:val="006846EF"/>
    <w:rsid w:val="006863E3"/>
    <w:rsid w:val="00693B95"/>
    <w:rsid w:val="0069689B"/>
    <w:rsid w:val="006A49FD"/>
    <w:rsid w:val="006B784B"/>
    <w:rsid w:val="006C29A6"/>
    <w:rsid w:val="006C59A7"/>
    <w:rsid w:val="006D4574"/>
    <w:rsid w:val="006D73C0"/>
    <w:rsid w:val="006E3CE5"/>
    <w:rsid w:val="006E6FC2"/>
    <w:rsid w:val="006F1FBA"/>
    <w:rsid w:val="006F2350"/>
    <w:rsid w:val="00700CB1"/>
    <w:rsid w:val="00701802"/>
    <w:rsid w:val="00702CF5"/>
    <w:rsid w:val="0071270D"/>
    <w:rsid w:val="00715EC0"/>
    <w:rsid w:val="00720408"/>
    <w:rsid w:val="0072237E"/>
    <w:rsid w:val="007255A3"/>
    <w:rsid w:val="00726367"/>
    <w:rsid w:val="00727520"/>
    <w:rsid w:val="007304A9"/>
    <w:rsid w:val="00731612"/>
    <w:rsid w:val="00733836"/>
    <w:rsid w:val="00736E53"/>
    <w:rsid w:val="007405D5"/>
    <w:rsid w:val="00742E0C"/>
    <w:rsid w:val="00747C10"/>
    <w:rsid w:val="007505D8"/>
    <w:rsid w:val="0075528F"/>
    <w:rsid w:val="00761A24"/>
    <w:rsid w:val="00766AB6"/>
    <w:rsid w:val="00766F54"/>
    <w:rsid w:val="007720BF"/>
    <w:rsid w:val="00774DF1"/>
    <w:rsid w:val="00782388"/>
    <w:rsid w:val="007833F4"/>
    <w:rsid w:val="00784C9A"/>
    <w:rsid w:val="0079773D"/>
    <w:rsid w:val="007B08A8"/>
    <w:rsid w:val="007B15CE"/>
    <w:rsid w:val="007B420E"/>
    <w:rsid w:val="007B691F"/>
    <w:rsid w:val="007C13BA"/>
    <w:rsid w:val="007C19EB"/>
    <w:rsid w:val="007C2EFB"/>
    <w:rsid w:val="007C3DAC"/>
    <w:rsid w:val="007D058A"/>
    <w:rsid w:val="007D5330"/>
    <w:rsid w:val="007D7154"/>
    <w:rsid w:val="007E15AB"/>
    <w:rsid w:val="007E7CD6"/>
    <w:rsid w:val="007F0EE5"/>
    <w:rsid w:val="007F6740"/>
    <w:rsid w:val="007F7757"/>
    <w:rsid w:val="008062C9"/>
    <w:rsid w:val="00807BE4"/>
    <w:rsid w:val="00820ABB"/>
    <w:rsid w:val="008218A1"/>
    <w:rsid w:val="00822303"/>
    <w:rsid w:val="0083377E"/>
    <w:rsid w:val="00840D69"/>
    <w:rsid w:val="00850331"/>
    <w:rsid w:val="00853477"/>
    <w:rsid w:val="00853D4F"/>
    <w:rsid w:val="00853F17"/>
    <w:rsid w:val="00855038"/>
    <w:rsid w:val="008616C3"/>
    <w:rsid w:val="00864F4E"/>
    <w:rsid w:val="008651FF"/>
    <w:rsid w:val="00866BD1"/>
    <w:rsid w:val="00871871"/>
    <w:rsid w:val="008725C9"/>
    <w:rsid w:val="00894DDD"/>
    <w:rsid w:val="008A7BCF"/>
    <w:rsid w:val="008B07FA"/>
    <w:rsid w:val="008C089C"/>
    <w:rsid w:val="008C3E92"/>
    <w:rsid w:val="008C77F0"/>
    <w:rsid w:val="008D3F58"/>
    <w:rsid w:val="008D5B28"/>
    <w:rsid w:val="008E31D2"/>
    <w:rsid w:val="008E7830"/>
    <w:rsid w:val="008F0AFF"/>
    <w:rsid w:val="008F42AD"/>
    <w:rsid w:val="008F54B1"/>
    <w:rsid w:val="008F6400"/>
    <w:rsid w:val="008F7AE7"/>
    <w:rsid w:val="00901D53"/>
    <w:rsid w:val="00906666"/>
    <w:rsid w:val="00910F6B"/>
    <w:rsid w:val="009117E5"/>
    <w:rsid w:val="009127A5"/>
    <w:rsid w:val="00917F03"/>
    <w:rsid w:val="00925A56"/>
    <w:rsid w:val="00930C15"/>
    <w:rsid w:val="0094078B"/>
    <w:rsid w:val="00940813"/>
    <w:rsid w:val="0094266B"/>
    <w:rsid w:val="00947FBE"/>
    <w:rsid w:val="00962262"/>
    <w:rsid w:val="0096318F"/>
    <w:rsid w:val="009707A4"/>
    <w:rsid w:val="00986639"/>
    <w:rsid w:val="0099646E"/>
    <w:rsid w:val="009A2803"/>
    <w:rsid w:val="009A4947"/>
    <w:rsid w:val="009A7D70"/>
    <w:rsid w:val="009B1F37"/>
    <w:rsid w:val="009B3D6F"/>
    <w:rsid w:val="009C1EA8"/>
    <w:rsid w:val="009C742D"/>
    <w:rsid w:val="009D4F89"/>
    <w:rsid w:val="009D74B8"/>
    <w:rsid w:val="009E120B"/>
    <w:rsid w:val="009E67C9"/>
    <w:rsid w:val="009E681B"/>
    <w:rsid w:val="00A01681"/>
    <w:rsid w:val="00A12B76"/>
    <w:rsid w:val="00A168DD"/>
    <w:rsid w:val="00A17F5B"/>
    <w:rsid w:val="00A20063"/>
    <w:rsid w:val="00A23A4C"/>
    <w:rsid w:val="00A26ADE"/>
    <w:rsid w:val="00A314C8"/>
    <w:rsid w:val="00A32B20"/>
    <w:rsid w:val="00A350B3"/>
    <w:rsid w:val="00A35373"/>
    <w:rsid w:val="00A427DF"/>
    <w:rsid w:val="00A43A42"/>
    <w:rsid w:val="00A524A6"/>
    <w:rsid w:val="00A642D8"/>
    <w:rsid w:val="00A83825"/>
    <w:rsid w:val="00A90164"/>
    <w:rsid w:val="00A90576"/>
    <w:rsid w:val="00A9332A"/>
    <w:rsid w:val="00A937C9"/>
    <w:rsid w:val="00A94708"/>
    <w:rsid w:val="00A9543F"/>
    <w:rsid w:val="00A963BE"/>
    <w:rsid w:val="00AA336D"/>
    <w:rsid w:val="00AA5655"/>
    <w:rsid w:val="00AB09E8"/>
    <w:rsid w:val="00AB23D7"/>
    <w:rsid w:val="00AB6DE7"/>
    <w:rsid w:val="00AC65BD"/>
    <w:rsid w:val="00AD36C5"/>
    <w:rsid w:val="00AE3671"/>
    <w:rsid w:val="00AF09A1"/>
    <w:rsid w:val="00AF471D"/>
    <w:rsid w:val="00B0361E"/>
    <w:rsid w:val="00B0373C"/>
    <w:rsid w:val="00B05200"/>
    <w:rsid w:val="00B0653B"/>
    <w:rsid w:val="00B06BBB"/>
    <w:rsid w:val="00B075CB"/>
    <w:rsid w:val="00B20E29"/>
    <w:rsid w:val="00B30F46"/>
    <w:rsid w:val="00B3430F"/>
    <w:rsid w:val="00B36198"/>
    <w:rsid w:val="00B4280D"/>
    <w:rsid w:val="00B4625F"/>
    <w:rsid w:val="00B464D0"/>
    <w:rsid w:val="00B4712A"/>
    <w:rsid w:val="00B50943"/>
    <w:rsid w:val="00B528D4"/>
    <w:rsid w:val="00B659D1"/>
    <w:rsid w:val="00B708C7"/>
    <w:rsid w:val="00B723D7"/>
    <w:rsid w:val="00B72FDB"/>
    <w:rsid w:val="00B7483F"/>
    <w:rsid w:val="00B7684F"/>
    <w:rsid w:val="00B772F6"/>
    <w:rsid w:val="00B81C0A"/>
    <w:rsid w:val="00B820CD"/>
    <w:rsid w:val="00B842C0"/>
    <w:rsid w:val="00B9154D"/>
    <w:rsid w:val="00B937B6"/>
    <w:rsid w:val="00B95C2E"/>
    <w:rsid w:val="00B9660D"/>
    <w:rsid w:val="00BA2314"/>
    <w:rsid w:val="00BA437A"/>
    <w:rsid w:val="00BB5000"/>
    <w:rsid w:val="00BC09EE"/>
    <w:rsid w:val="00BC4D26"/>
    <w:rsid w:val="00BD11DA"/>
    <w:rsid w:val="00BD1C0A"/>
    <w:rsid w:val="00BE0712"/>
    <w:rsid w:val="00BE3620"/>
    <w:rsid w:val="00BE513D"/>
    <w:rsid w:val="00BF0BAF"/>
    <w:rsid w:val="00BF3D67"/>
    <w:rsid w:val="00C012D1"/>
    <w:rsid w:val="00C046D4"/>
    <w:rsid w:val="00C0524A"/>
    <w:rsid w:val="00C243CE"/>
    <w:rsid w:val="00C26BE2"/>
    <w:rsid w:val="00C30A83"/>
    <w:rsid w:val="00C36EAD"/>
    <w:rsid w:val="00C41312"/>
    <w:rsid w:val="00C50322"/>
    <w:rsid w:val="00C537A9"/>
    <w:rsid w:val="00C53C3D"/>
    <w:rsid w:val="00C54D40"/>
    <w:rsid w:val="00C5643D"/>
    <w:rsid w:val="00C575C8"/>
    <w:rsid w:val="00C66688"/>
    <w:rsid w:val="00C737FA"/>
    <w:rsid w:val="00C768DA"/>
    <w:rsid w:val="00C8229B"/>
    <w:rsid w:val="00C822D1"/>
    <w:rsid w:val="00C86D96"/>
    <w:rsid w:val="00C93592"/>
    <w:rsid w:val="00C94511"/>
    <w:rsid w:val="00C95494"/>
    <w:rsid w:val="00CA2BE1"/>
    <w:rsid w:val="00CA3E9D"/>
    <w:rsid w:val="00CA7F1C"/>
    <w:rsid w:val="00CC00E3"/>
    <w:rsid w:val="00CC264D"/>
    <w:rsid w:val="00CC282E"/>
    <w:rsid w:val="00CC32EF"/>
    <w:rsid w:val="00CC5E7C"/>
    <w:rsid w:val="00CC79F7"/>
    <w:rsid w:val="00CD156D"/>
    <w:rsid w:val="00CD2E94"/>
    <w:rsid w:val="00CE4ED0"/>
    <w:rsid w:val="00CF4808"/>
    <w:rsid w:val="00D0015F"/>
    <w:rsid w:val="00D03AC6"/>
    <w:rsid w:val="00D06824"/>
    <w:rsid w:val="00D11399"/>
    <w:rsid w:val="00D1190E"/>
    <w:rsid w:val="00D1436C"/>
    <w:rsid w:val="00D17624"/>
    <w:rsid w:val="00D216A7"/>
    <w:rsid w:val="00D2356B"/>
    <w:rsid w:val="00D3249D"/>
    <w:rsid w:val="00D41121"/>
    <w:rsid w:val="00D42F33"/>
    <w:rsid w:val="00D46226"/>
    <w:rsid w:val="00D46901"/>
    <w:rsid w:val="00D50A48"/>
    <w:rsid w:val="00D50A65"/>
    <w:rsid w:val="00D52F22"/>
    <w:rsid w:val="00D54DF1"/>
    <w:rsid w:val="00D567EB"/>
    <w:rsid w:val="00D61A61"/>
    <w:rsid w:val="00D6342F"/>
    <w:rsid w:val="00D82045"/>
    <w:rsid w:val="00D82D08"/>
    <w:rsid w:val="00D84C09"/>
    <w:rsid w:val="00D94BE1"/>
    <w:rsid w:val="00D94D0E"/>
    <w:rsid w:val="00DA4924"/>
    <w:rsid w:val="00DB4464"/>
    <w:rsid w:val="00DB6EDE"/>
    <w:rsid w:val="00DC4726"/>
    <w:rsid w:val="00DD2D97"/>
    <w:rsid w:val="00DD3F70"/>
    <w:rsid w:val="00DE17CA"/>
    <w:rsid w:val="00DF50D0"/>
    <w:rsid w:val="00DF53FE"/>
    <w:rsid w:val="00DF7BDA"/>
    <w:rsid w:val="00E01F4A"/>
    <w:rsid w:val="00E02D0C"/>
    <w:rsid w:val="00E038C0"/>
    <w:rsid w:val="00E07903"/>
    <w:rsid w:val="00E07EEC"/>
    <w:rsid w:val="00E13ED1"/>
    <w:rsid w:val="00E15048"/>
    <w:rsid w:val="00E1755B"/>
    <w:rsid w:val="00E21C68"/>
    <w:rsid w:val="00E24F29"/>
    <w:rsid w:val="00E25FFF"/>
    <w:rsid w:val="00E26237"/>
    <w:rsid w:val="00E32811"/>
    <w:rsid w:val="00E3362C"/>
    <w:rsid w:val="00E336A8"/>
    <w:rsid w:val="00E41973"/>
    <w:rsid w:val="00E41CD7"/>
    <w:rsid w:val="00E424CB"/>
    <w:rsid w:val="00E42704"/>
    <w:rsid w:val="00E47BF4"/>
    <w:rsid w:val="00E52444"/>
    <w:rsid w:val="00E54461"/>
    <w:rsid w:val="00E54BE8"/>
    <w:rsid w:val="00E6652E"/>
    <w:rsid w:val="00E701E3"/>
    <w:rsid w:val="00E74157"/>
    <w:rsid w:val="00E77B7E"/>
    <w:rsid w:val="00E804A6"/>
    <w:rsid w:val="00E85E77"/>
    <w:rsid w:val="00E91272"/>
    <w:rsid w:val="00E91E6D"/>
    <w:rsid w:val="00E95397"/>
    <w:rsid w:val="00E95660"/>
    <w:rsid w:val="00E95F95"/>
    <w:rsid w:val="00EA3153"/>
    <w:rsid w:val="00EB2A97"/>
    <w:rsid w:val="00EC0445"/>
    <w:rsid w:val="00EC1FBD"/>
    <w:rsid w:val="00EC5F26"/>
    <w:rsid w:val="00EC62A5"/>
    <w:rsid w:val="00EC6E04"/>
    <w:rsid w:val="00EC7239"/>
    <w:rsid w:val="00ED28D4"/>
    <w:rsid w:val="00ED3BF8"/>
    <w:rsid w:val="00ED50C7"/>
    <w:rsid w:val="00EE37FF"/>
    <w:rsid w:val="00EE39B7"/>
    <w:rsid w:val="00EE5F21"/>
    <w:rsid w:val="00EF60BF"/>
    <w:rsid w:val="00F02592"/>
    <w:rsid w:val="00F06DA9"/>
    <w:rsid w:val="00F13633"/>
    <w:rsid w:val="00F15A2A"/>
    <w:rsid w:val="00F2039A"/>
    <w:rsid w:val="00F23545"/>
    <w:rsid w:val="00F240C6"/>
    <w:rsid w:val="00F2746E"/>
    <w:rsid w:val="00F3202F"/>
    <w:rsid w:val="00F36DF6"/>
    <w:rsid w:val="00F458EF"/>
    <w:rsid w:val="00F52E2C"/>
    <w:rsid w:val="00F538D7"/>
    <w:rsid w:val="00F557A4"/>
    <w:rsid w:val="00F60FD3"/>
    <w:rsid w:val="00F63F9E"/>
    <w:rsid w:val="00F66EED"/>
    <w:rsid w:val="00F72263"/>
    <w:rsid w:val="00F74A52"/>
    <w:rsid w:val="00F8228D"/>
    <w:rsid w:val="00F822C5"/>
    <w:rsid w:val="00F97D04"/>
    <w:rsid w:val="00FA2CE7"/>
    <w:rsid w:val="00FB5CC3"/>
    <w:rsid w:val="00FB6A69"/>
    <w:rsid w:val="00FC0F5B"/>
    <w:rsid w:val="00FC11C8"/>
    <w:rsid w:val="00FC1254"/>
    <w:rsid w:val="00FD47F3"/>
    <w:rsid w:val="00FE2C05"/>
    <w:rsid w:val="00FE2EB3"/>
    <w:rsid w:val="00FE312A"/>
    <w:rsid w:val="00FE5228"/>
    <w:rsid w:val="00FF0000"/>
    <w:rsid w:val="00FF0367"/>
    <w:rsid w:val="00FF0412"/>
    <w:rsid w:val="00FF413C"/>
    <w:rsid w:val="00FF491E"/>
    <w:rsid w:val="00FF50D9"/>
    <w:rsid w:val="00FF6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05c6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0E3"/>
  </w:style>
  <w:style w:type="paragraph" w:styleId="Ttulo1">
    <w:name w:val="heading 1"/>
    <w:basedOn w:val="Normal"/>
    <w:next w:val="Normal"/>
    <w:link w:val="Ttulo1Car"/>
    <w:uiPriority w:val="9"/>
    <w:qFormat/>
    <w:rsid w:val="00564B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F240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53F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4861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4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C4861"/>
    <w:rPr>
      <w:color w:val="0000FF"/>
      <w:u w:val="single"/>
    </w:rPr>
  </w:style>
  <w:style w:type="paragraph" w:customStyle="1" w:styleId="auto-style3">
    <w:name w:val="auto-style3"/>
    <w:basedOn w:val="Normal"/>
    <w:rsid w:val="00226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26E66"/>
    <w:rPr>
      <w:b/>
      <w:bCs/>
    </w:rPr>
  </w:style>
  <w:style w:type="paragraph" w:customStyle="1" w:styleId="auto-style1">
    <w:name w:val="auto-style1"/>
    <w:basedOn w:val="Normal"/>
    <w:rsid w:val="00226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5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E7D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D87"/>
  </w:style>
  <w:style w:type="paragraph" w:styleId="Piedepgina">
    <w:name w:val="footer"/>
    <w:basedOn w:val="Normal"/>
    <w:link w:val="PiedepginaCar"/>
    <w:uiPriority w:val="99"/>
    <w:unhideWhenUsed/>
    <w:rsid w:val="000E7D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D87"/>
  </w:style>
  <w:style w:type="paragraph" w:styleId="Textonotapie">
    <w:name w:val="footnote text"/>
    <w:basedOn w:val="Normal"/>
    <w:link w:val="TextonotapieCar"/>
    <w:uiPriority w:val="99"/>
    <w:unhideWhenUsed/>
    <w:rsid w:val="00285FD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85FD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85FD0"/>
    <w:rPr>
      <w:vertAlign w:val="superscript"/>
    </w:rPr>
  </w:style>
  <w:style w:type="character" w:customStyle="1" w:styleId="apple-converted-space">
    <w:name w:val="apple-converted-space"/>
    <w:basedOn w:val="Fuentedeprrafopredeter"/>
    <w:rsid w:val="00644F65"/>
  </w:style>
  <w:style w:type="character" w:styleId="nfasis">
    <w:name w:val="Emphasis"/>
    <w:basedOn w:val="Fuentedeprrafopredeter"/>
    <w:uiPriority w:val="20"/>
    <w:qFormat/>
    <w:rsid w:val="00644F65"/>
    <w:rPr>
      <w:i/>
      <w:iCs/>
    </w:rPr>
  </w:style>
  <w:style w:type="character" w:customStyle="1" w:styleId="apple-style-span">
    <w:name w:val="apple-style-span"/>
    <w:basedOn w:val="Fuentedeprrafopredeter"/>
    <w:rsid w:val="00344C48"/>
  </w:style>
  <w:style w:type="paragraph" w:customStyle="1" w:styleId="basicomio">
    <w:name w:val="basico mio"/>
    <w:basedOn w:val="Normal"/>
    <w:link w:val="basicomioCar"/>
    <w:qFormat/>
    <w:rsid w:val="008A7BCF"/>
    <w:pPr>
      <w:spacing w:line="360" w:lineRule="auto"/>
      <w:jc w:val="both"/>
    </w:pPr>
    <w:rPr>
      <w:rFonts w:ascii="Verdana" w:hAnsi="Verdana"/>
      <w:sz w:val="24"/>
      <w:szCs w:val="24"/>
    </w:rPr>
  </w:style>
  <w:style w:type="character" w:customStyle="1" w:styleId="basicomioCar">
    <w:name w:val="basico mio Car"/>
    <w:basedOn w:val="Fuentedeprrafopredeter"/>
    <w:link w:val="basicomio"/>
    <w:rsid w:val="008A7BCF"/>
    <w:rPr>
      <w:rFonts w:ascii="Verdana" w:hAnsi="Verdana"/>
      <w:sz w:val="24"/>
      <w:szCs w:val="24"/>
    </w:rPr>
  </w:style>
  <w:style w:type="paragraph" w:styleId="NormalWeb">
    <w:name w:val="Normal (Web)"/>
    <w:basedOn w:val="Normal"/>
    <w:uiPriority w:val="99"/>
    <w:unhideWhenUsed/>
    <w:rsid w:val="008A7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240C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fn">
    <w:name w:val="fn"/>
    <w:basedOn w:val="Fuentedeprrafopredeter"/>
    <w:rsid w:val="00F240C6"/>
  </w:style>
  <w:style w:type="paragraph" w:customStyle="1" w:styleId="autor">
    <w:name w:val="autor"/>
    <w:basedOn w:val="Normal"/>
    <w:rsid w:val="00F24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-header">
    <w:name w:val="date-header"/>
    <w:basedOn w:val="Fuentedeprrafopredeter"/>
    <w:rsid w:val="00F240C6"/>
  </w:style>
  <w:style w:type="character" w:customStyle="1" w:styleId="day">
    <w:name w:val="day"/>
    <w:basedOn w:val="Fuentedeprrafopredeter"/>
    <w:rsid w:val="00F240C6"/>
  </w:style>
  <w:style w:type="character" w:customStyle="1" w:styleId="month">
    <w:name w:val="month"/>
    <w:basedOn w:val="Fuentedeprrafopredeter"/>
    <w:rsid w:val="00F240C6"/>
  </w:style>
  <w:style w:type="character" w:customStyle="1" w:styleId="year">
    <w:name w:val="year"/>
    <w:basedOn w:val="Fuentedeprrafopredeter"/>
    <w:rsid w:val="00F240C6"/>
  </w:style>
  <w:style w:type="character" w:styleId="Hipervnculovisitado">
    <w:name w:val="FollowedHyperlink"/>
    <w:basedOn w:val="Fuentedeprrafopredeter"/>
    <w:uiPriority w:val="99"/>
    <w:semiHidden/>
    <w:unhideWhenUsed/>
    <w:rsid w:val="00C012D1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53F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564B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21C68"/>
    <w:pPr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Century Schoolbook"/>
      <w:color w:val="000000"/>
      <w:sz w:val="24"/>
      <w:szCs w:val="24"/>
    </w:rPr>
  </w:style>
  <w:style w:type="character" w:customStyle="1" w:styleId="b">
    <w:name w:val="b"/>
    <w:basedOn w:val="Fuentedeprrafopredeter"/>
    <w:rsid w:val="006752F7"/>
  </w:style>
  <w:style w:type="character" w:customStyle="1" w:styleId="lnsv4b">
    <w:name w:val="lnsv4b"/>
    <w:basedOn w:val="Fuentedeprrafopredeter"/>
    <w:rsid w:val="00E804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4B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F240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53F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4861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4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C4861"/>
    <w:rPr>
      <w:color w:val="0000FF"/>
      <w:u w:val="single"/>
    </w:rPr>
  </w:style>
  <w:style w:type="paragraph" w:customStyle="1" w:styleId="auto-style3">
    <w:name w:val="auto-style3"/>
    <w:basedOn w:val="Normal"/>
    <w:rsid w:val="00226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26E66"/>
    <w:rPr>
      <w:b/>
      <w:bCs/>
    </w:rPr>
  </w:style>
  <w:style w:type="paragraph" w:customStyle="1" w:styleId="auto-style1">
    <w:name w:val="auto-style1"/>
    <w:basedOn w:val="Normal"/>
    <w:rsid w:val="00226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5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E7D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D87"/>
  </w:style>
  <w:style w:type="paragraph" w:styleId="Piedepgina">
    <w:name w:val="footer"/>
    <w:basedOn w:val="Normal"/>
    <w:link w:val="PiedepginaCar"/>
    <w:uiPriority w:val="99"/>
    <w:unhideWhenUsed/>
    <w:rsid w:val="000E7D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D87"/>
  </w:style>
  <w:style w:type="paragraph" w:styleId="Textonotapie">
    <w:name w:val="footnote text"/>
    <w:basedOn w:val="Normal"/>
    <w:link w:val="TextonotapieCar"/>
    <w:uiPriority w:val="99"/>
    <w:unhideWhenUsed/>
    <w:rsid w:val="00285FD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85FD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85FD0"/>
    <w:rPr>
      <w:vertAlign w:val="superscript"/>
    </w:rPr>
  </w:style>
  <w:style w:type="character" w:customStyle="1" w:styleId="apple-converted-space">
    <w:name w:val="apple-converted-space"/>
    <w:basedOn w:val="Fuentedeprrafopredeter"/>
    <w:rsid w:val="00644F65"/>
  </w:style>
  <w:style w:type="character" w:styleId="nfasis">
    <w:name w:val="Emphasis"/>
    <w:basedOn w:val="Fuentedeprrafopredeter"/>
    <w:uiPriority w:val="20"/>
    <w:qFormat/>
    <w:rsid w:val="00644F65"/>
    <w:rPr>
      <w:i/>
      <w:iCs/>
    </w:rPr>
  </w:style>
  <w:style w:type="character" w:customStyle="1" w:styleId="apple-style-span">
    <w:name w:val="apple-style-span"/>
    <w:basedOn w:val="Fuentedeprrafopredeter"/>
    <w:rsid w:val="00344C48"/>
  </w:style>
  <w:style w:type="paragraph" w:customStyle="1" w:styleId="basicomio">
    <w:name w:val="basico mio"/>
    <w:basedOn w:val="Normal"/>
    <w:link w:val="basicomioCar"/>
    <w:qFormat/>
    <w:rsid w:val="008A7BCF"/>
    <w:pPr>
      <w:spacing w:line="360" w:lineRule="auto"/>
      <w:jc w:val="both"/>
    </w:pPr>
    <w:rPr>
      <w:rFonts w:ascii="Verdana" w:hAnsi="Verdana"/>
      <w:sz w:val="24"/>
      <w:szCs w:val="24"/>
    </w:rPr>
  </w:style>
  <w:style w:type="character" w:customStyle="1" w:styleId="basicomioCar">
    <w:name w:val="basico mio Car"/>
    <w:basedOn w:val="Fuentedeprrafopredeter"/>
    <w:link w:val="basicomio"/>
    <w:rsid w:val="008A7BCF"/>
    <w:rPr>
      <w:rFonts w:ascii="Verdana" w:hAnsi="Verdana"/>
      <w:sz w:val="24"/>
      <w:szCs w:val="24"/>
    </w:rPr>
  </w:style>
  <w:style w:type="paragraph" w:styleId="NormalWeb">
    <w:name w:val="Normal (Web)"/>
    <w:basedOn w:val="Normal"/>
    <w:uiPriority w:val="99"/>
    <w:unhideWhenUsed/>
    <w:rsid w:val="008A7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240C6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fn">
    <w:name w:val="fn"/>
    <w:basedOn w:val="Fuentedeprrafopredeter"/>
    <w:rsid w:val="00F240C6"/>
  </w:style>
  <w:style w:type="paragraph" w:customStyle="1" w:styleId="autor">
    <w:name w:val="autor"/>
    <w:basedOn w:val="Normal"/>
    <w:rsid w:val="00F24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-header">
    <w:name w:val="date-header"/>
    <w:basedOn w:val="Fuentedeprrafopredeter"/>
    <w:rsid w:val="00F240C6"/>
  </w:style>
  <w:style w:type="character" w:customStyle="1" w:styleId="day">
    <w:name w:val="day"/>
    <w:basedOn w:val="Fuentedeprrafopredeter"/>
    <w:rsid w:val="00F240C6"/>
  </w:style>
  <w:style w:type="character" w:customStyle="1" w:styleId="month">
    <w:name w:val="month"/>
    <w:basedOn w:val="Fuentedeprrafopredeter"/>
    <w:rsid w:val="00F240C6"/>
  </w:style>
  <w:style w:type="character" w:customStyle="1" w:styleId="year">
    <w:name w:val="year"/>
    <w:basedOn w:val="Fuentedeprrafopredeter"/>
    <w:rsid w:val="00F240C6"/>
  </w:style>
  <w:style w:type="character" w:styleId="Hipervnculovisitado">
    <w:name w:val="FollowedHyperlink"/>
    <w:basedOn w:val="Fuentedeprrafopredeter"/>
    <w:uiPriority w:val="99"/>
    <w:semiHidden/>
    <w:unhideWhenUsed/>
    <w:rsid w:val="00C012D1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53F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564B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E21C68"/>
    <w:pPr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Century Schoolbook"/>
      <w:color w:val="000000"/>
      <w:sz w:val="24"/>
      <w:szCs w:val="24"/>
    </w:rPr>
  </w:style>
  <w:style w:type="character" w:customStyle="1" w:styleId="b">
    <w:name w:val="b"/>
    <w:basedOn w:val="Fuentedeprrafopredeter"/>
    <w:rsid w:val="006752F7"/>
  </w:style>
  <w:style w:type="character" w:customStyle="1" w:styleId="lnsv4b">
    <w:name w:val="lnsv4b"/>
    <w:basedOn w:val="Fuentedeprrafopredeter"/>
    <w:rsid w:val="00E804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46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0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83562">
                  <w:marLeft w:val="5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19373">
                      <w:marLeft w:val="0"/>
                      <w:marRight w:val="90"/>
                      <w:marTop w:val="0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93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13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5731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3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99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01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4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9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5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7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5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84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5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2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8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0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1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7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0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9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1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1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1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1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9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8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80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0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ucnredlist.org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n.es/ecocampus" TargetMode="External"/><Relationship Id="rId2" Type="http://schemas.openxmlformats.org/officeDocument/2006/relationships/hyperlink" Target="http://www.unican.es/ecocampus" TargetMode="External"/><Relationship Id="rId1" Type="http://schemas.openxmlformats.org/officeDocument/2006/relationships/hyperlink" Target="http://www.unican.es/ecocamp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CA5B3BC42A404F855A6ED6598D05A7" ma:contentTypeVersion="1" ma:contentTypeDescription="Crear nuevo documento." ma:contentTypeScope="" ma:versionID="9fd6276f80046fcd258ce6511b3f908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78F10D2-0225-49AA-8126-FFC6A0D75EAC}"/>
</file>

<file path=customXml/itemProps2.xml><?xml version="1.0" encoding="utf-8"?>
<ds:datastoreItem xmlns:ds="http://schemas.openxmlformats.org/officeDocument/2006/customXml" ds:itemID="{6A723C81-D102-40FA-B086-FCA4A8DD340E}"/>
</file>

<file path=customXml/itemProps3.xml><?xml version="1.0" encoding="utf-8"?>
<ds:datastoreItem xmlns:ds="http://schemas.openxmlformats.org/officeDocument/2006/customXml" ds:itemID="{1F62014F-3869-45B2-B902-10401A6D9561}"/>
</file>

<file path=customXml/itemProps4.xml><?xml version="1.0" encoding="utf-8"?>
<ds:datastoreItem xmlns:ds="http://schemas.openxmlformats.org/officeDocument/2006/customXml" ds:itemID="{12B6A964-4B8D-496A-88E8-A0CA21D6FC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32</Pages>
  <Words>5012</Words>
  <Characters>27569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32516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Invitado1</dc:creator>
  <cp:keywords/>
  <dc:description/>
  <cp:lastModifiedBy>Josefina</cp:lastModifiedBy>
  <cp:revision>18</cp:revision>
  <cp:lastPrinted>2013-05-07T09:12:00Z</cp:lastPrinted>
  <dcterms:created xsi:type="dcterms:W3CDTF">2013-05-06T09:38:00Z</dcterms:created>
  <dcterms:modified xsi:type="dcterms:W3CDTF">2013-10-08T08:42:00Z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0x01010019CA5B3BC42A404F855A6ED6598D05A7</vt:lpwstr>
  </property>
</Properties>
</file>